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6B3" w:rsidRDefault="007736B3" w:rsidP="007736B3">
      <w:pPr>
        <w:spacing w:after="0" w:line="20" w:lineRule="atLeast"/>
        <w:jc w:val="center"/>
        <w:rPr>
          <w:cs/>
        </w:rPr>
      </w:pPr>
      <w:r w:rsidRPr="007736B3">
        <w:rPr>
          <w:rFonts w:eastAsia="Times New Roman"/>
          <w:b/>
          <w:bCs/>
          <w:color w:val="000000"/>
          <w:cs/>
        </w:rPr>
        <w:t>แบบรายงานผลการดำเนินงานโครงการ</w:t>
      </w:r>
      <w:r w:rsidR="00922E28">
        <w:rPr>
          <w:rFonts w:eastAsia="Times New Roman" w:hint="cs"/>
          <w:b/>
          <w:bCs/>
          <w:color w:val="000000"/>
          <w:cs/>
        </w:rPr>
        <w:t>พัฒนาเทคโนโลยีเกษตรอัจฉริยะ ประจำปีงบประมาณ พ.ศ. 2562</w:t>
      </w:r>
    </w:p>
    <w:p w:rsidR="007736B3" w:rsidRPr="00922E28" w:rsidRDefault="007736B3" w:rsidP="007736B3">
      <w:pPr>
        <w:spacing w:after="0" w:line="20" w:lineRule="atLeast"/>
        <w:jc w:val="center"/>
      </w:pPr>
      <w:r w:rsidRPr="007736B3">
        <w:rPr>
          <w:rFonts w:eastAsia="Times New Roman"/>
          <w:b/>
          <w:bCs/>
          <w:color w:val="000000"/>
          <w:cs/>
        </w:rPr>
        <w:t xml:space="preserve">ประจำเดือน </w:t>
      </w:r>
      <w:r w:rsidR="001F4AFD" w:rsidRPr="00922E28">
        <w:rPr>
          <w:rFonts w:eastAsia="Times New Roman" w:hint="cs"/>
          <w:b/>
          <w:bCs/>
          <w:cs/>
        </w:rPr>
        <w:t xml:space="preserve">ตุลาคม 2561 </w:t>
      </w:r>
      <w:r w:rsidR="001F4AFD" w:rsidRPr="00922E28">
        <w:rPr>
          <w:rFonts w:eastAsia="Times New Roman"/>
          <w:b/>
          <w:bCs/>
          <w:cs/>
        </w:rPr>
        <w:t>–</w:t>
      </w:r>
      <w:r w:rsidR="001F4AFD" w:rsidRPr="00922E28">
        <w:rPr>
          <w:rFonts w:eastAsia="Times New Roman" w:hint="cs"/>
          <w:b/>
          <w:bCs/>
          <w:cs/>
        </w:rPr>
        <w:t xml:space="preserve"> เดือนที่รายงาน</w:t>
      </w:r>
      <w:r w:rsidRPr="00922E28">
        <w:rPr>
          <w:rFonts w:eastAsia="Times New Roman"/>
          <w:b/>
          <w:bCs/>
          <w:cs/>
        </w:rPr>
        <w:t xml:space="preserve"> </w:t>
      </w:r>
      <w:r w:rsidR="001F4AFD" w:rsidRPr="00922E28">
        <w:rPr>
          <w:rFonts w:eastAsia="Times New Roman"/>
          <w:b/>
          <w:bCs/>
        </w:rPr>
        <w:t>2562</w:t>
      </w:r>
    </w:p>
    <w:p w:rsidR="007736B3" w:rsidRDefault="007736B3" w:rsidP="007736B3">
      <w:pPr>
        <w:spacing w:after="0" w:line="20" w:lineRule="atLeast"/>
        <w:jc w:val="center"/>
        <w:rPr>
          <w:rFonts w:eastAsia="Times New Roman"/>
          <w:b/>
          <w:bCs/>
          <w:color w:val="000000"/>
        </w:rPr>
      </w:pPr>
      <w:r w:rsidRPr="007736B3">
        <w:rPr>
          <w:rFonts w:eastAsia="Times New Roman"/>
          <w:b/>
          <w:bCs/>
          <w:color w:val="000000"/>
          <w:cs/>
        </w:rPr>
        <w:t>หน่วยงาน</w:t>
      </w:r>
      <w:r w:rsidRPr="007736B3">
        <w:rPr>
          <w:rFonts w:eastAsia="Times New Roman"/>
          <w:b/>
          <w:bCs/>
          <w:color w:val="000000"/>
        </w:rPr>
        <w:t xml:space="preserve"> </w:t>
      </w:r>
      <w:r w:rsidR="00FE316E">
        <w:rPr>
          <w:rFonts w:eastAsia="Times New Roman"/>
          <w:b/>
          <w:bCs/>
          <w:color w:val="000000"/>
        </w:rPr>
        <w:t>………………………</w:t>
      </w:r>
      <w:r w:rsidRPr="007736B3">
        <w:rPr>
          <w:rFonts w:eastAsia="Times New Roman"/>
          <w:b/>
          <w:bCs/>
          <w:color w:val="000000"/>
        </w:rPr>
        <w:t xml:space="preserve"> </w:t>
      </w:r>
      <w:r w:rsidR="00FE316E">
        <w:rPr>
          <w:rFonts w:eastAsia="Times New Roman" w:hint="cs"/>
          <w:b/>
          <w:bCs/>
          <w:color w:val="000000"/>
          <w:cs/>
        </w:rPr>
        <w:t xml:space="preserve">                   </w:t>
      </w:r>
    </w:p>
    <w:p w:rsidR="007736B3" w:rsidRPr="005D7821" w:rsidRDefault="007736B3" w:rsidP="007736B3">
      <w:pPr>
        <w:spacing w:after="0" w:line="20" w:lineRule="atLeast"/>
        <w:rPr>
          <w:rFonts w:eastAsia="Times New Roman"/>
          <w:b/>
          <w:bCs/>
          <w:color w:val="000000"/>
          <w:sz w:val="18"/>
          <w:szCs w:val="18"/>
        </w:rPr>
      </w:pPr>
    </w:p>
    <w:p w:rsidR="007736B3" w:rsidRPr="00742BDB" w:rsidRDefault="007736B3" w:rsidP="007736B3">
      <w:pPr>
        <w:spacing w:after="0" w:line="20" w:lineRule="atLeast"/>
        <w:rPr>
          <w:rFonts w:eastAsia="Times New Roman"/>
          <w:b/>
          <w:bCs/>
          <w:color w:val="000000"/>
        </w:rPr>
      </w:pPr>
      <w:r w:rsidRPr="00742BDB">
        <w:rPr>
          <w:rFonts w:eastAsia="Times New Roman"/>
          <w:b/>
          <w:bCs/>
          <w:color w:val="000000"/>
        </w:rPr>
        <w:t>1.</w:t>
      </w:r>
      <w:r w:rsidR="00551833">
        <w:rPr>
          <w:rFonts w:eastAsia="Times New Roman" w:hint="cs"/>
          <w:b/>
          <w:bCs/>
          <w:color w:val="000000"/>
          <w:cs/>
        </w:rPr>
        <w:t xml:space="preserve"> </w:t>
      </w:r>
      <w:r w:rsidRPr="00742BDB">
        <w:rPr>
          <w:rFonts w:eastAsia="Times New Roman"/>
          <w:b/>
          <w:bCs/>
          <w:color w:val="000000"/>
          <w:cs/>
        </w:rPr>
        <w:t>งบประมาณ</w:t>
      </w:r>
      <w:r w:rsidRPr="00742BDB">
        <w:rPr>
          <w:rFonts w:eastAsia="Times New Roman"/>
          <w:b/>
          <w:bCs/>
          <w:color w:val="000000"/>
        </w:rPr>
        <w:t xml:space="preserve">  </w:t>
      </w:r>
    </w:p>
    <w:p w:rsidR="00742BDB" w:rsidRPr="00574310" w:rsidRDefault="00742BDB" w:rsidP="007736B3">
      <w:pPr>
        <w:spacing w:after="0" w:line="20" w:lineRule="atLeast"/>
        <w:rPr>
          <w:rFonts w:eastAsia="Times New Roman"/>
          <w:color w:val="000000"/>
          <w:sz w:val="12"/>
          <w:szCs w:val="12"/>
        </w:rPr>
      </w:pPr>
    </w:p>
    <w:p w:rsidR="00742BDB" w:rsidRDefault="00742BDB" w:rsidP="007736B3">
      <w:pPr>
        <w:spacing w:after="0" w:line="20" w:lineRule="atLeast"/>
        <w:rPr>
          <w:rFonts w:eastAsia="Times New Roman"/>
          <w:color w:val="000000"/>
          <w:u w:val="dotted"/>
        </w:rPr>
      </w:pPr>
      <w:r>
        <w:rPr>
          <w:rFonts w:eastAsia="Times New Roman"/>
          <w:color w:val="000000"/>
        </w:rPr>
        <w:tab/>
      </w:r>
      <w:r>
        <w:rPr>
          <w:rFonts w:eastAsia="Times New Roman" w:hint="cs"/>
          <w:color w:val="000000"/>
          <w:cs/>
        </w:rPr>
        <w:t>งบประมาณที่ได้รับ</w:t>
      </w:r>
      <w:r w:rsidR="00551833">
        <w:rPr>
          <w:rFonts w:eastAsia="Times New Roman" w:hint="cs"/>
          <w:color w:val="000000"/>
          <w:cs/>
        </w:rPr>
        <w:t>*</w:t>
      </w: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</w:r>
      <w:r w:rsidR="00551833">
        <w:rPr>
          <w:rFonts w:eastAsia="Times New Roman"/>
          <w:color w:val="000000"/>
          <w:cs/>
        </w:rPr>
        <w:tab/>
      </w:r>
      <w:r>
        <w:rPr>
          <w:rFonts w:eastAsia="Times New Roman"/>
          <w:color w:val="000000"/>
          <w:u w:val="dotted"/>
          <w:cs/>
        </w:rPr>
        <w:tab/>
      </w:r>
      <w:r>
        <w:rPr>
          <w:rFonts w:eastAsia="Times New Roman"/>
          <w:color w:val="000000"/>
          <w:u w:val="dotted"/>
          <w:cs/>
        </w:rPr>
        <w:tab/>
      </w:r>
      <w:r>
        <w:rPr>
          <w:rFonts w:eastAsia="Times New Roman"/>
          <w:color w:val="000000"/>
          <w:u w:val="dotted"/>
          <w:cs/>
        </w:rPr>
        <w:tab/>
      </w:r>
      <w:r>
        <w:rPr>
          <w:rFonts w:eastAsia="Times New Roman" w:hint="cs"/>
          <w:color w:val="000000"/>
          <w:u w:val="dotted"/>
          <w:cs/>
        </w:rPr>
        <w:t xml:space="preserve"> </w:t>
      </w:r>
      <w:r w:rsidRPr="00742BDB">
        <w:rPr>
          <w:rFonts w:eastAsia="Times New Roman" w:hint="cs"/>
          <w:color w:val="000000"/>
          <w:cs/>
        </w:rPr>
        <w:t>บาท</w:t>
      </w:r>
    </w:p>
    <w:p w:rsidR="00742BDB" w:rsidRPr="00742BDB" w:rsidRDefault="00742BDB" w:rsidP="007736B3">
      <w:pPr>
        <w:spacing w:after="0" w:line="20" w:lineRule="atLeast"/>
        <w:rPr>
          <w:rFonts w:eastAsia="Times New Roman"/>
          <w:color w:val="000000"/>
          <w:u w:val="dotted"/>
          <w:cs/>
        </w:rPr>
      </w:pPr>
      <w:r w:rsidRPr="00742BDB">
        <w:rPr>
          <w:rFonts w:eastAsia="Times New Roman"/>
          <w:color w:val="000000"/>
          <w:cs/>
        </w:rPr>
        <w:tab/>
      </w:r>
      <w:r>
        <w:rPr>
          <w:rFonts w:eastAsia="Times New Roman" w:hint="cs"/>
          <w:color w:val="000000"/>
          <w:cs/>
        </w:rPr>
        <w:t>ผลการใช้จ่าย</w:t>
      </w:r>
      <w:r w:rsidRPr="00742BDB">
        <w:rPr>
          <w:rFonts w:eastAsia="Times New Roman"/>
          <w:color w:val="000000"/>
          <w:cs/>
        </w:rPr>
        <w:t>งบประมาณ</w:t>
      </w:r>
      <w:r w:rsidR="00551833">
        <w:rPr>
          <w:rFonts w:eastAsia="Times New Roman" w:hint="cs"/>
          <w:color w:val="000000"/>
          <w:cs/>
        </w:rPr>
        <w:t>**</w:t>
      </w:r>
      <w:r w:rsidRPr="00742BDB">
        <w:rPr>
          <w:rFonts w:eastAsia="Times New Roman"/>
          <w:color w:val="000000"/>
          <w:cs/>
        </w:rPr>
        <w:tab/>
      </w:r>
      <w:r w:rsidRPr="00742BDB">
        <w:rPr>
          <w:rFonts w:eastAsia="Times New Roman"/>
          <w:color w:val="000000"/>
          <w:cs/>
        </w:rPr>
        <w:tab/>
      </w:r>
      <w:r w:rsidRPr="00742BDB">
        <w:rPr>
          <w:rFonts w:eastAsia="Times New Roman"/>
          <w:color w:val="000000"/>
          <w:u w:val="dotted"/>
          <w:cs/>
        </w:rPr>
        <w:tab/>
      </w:r>
      <w:r w:rsidRPr="00742BDB">
        <w:rPr>
          <w:rFonts w:eastAsia="Times New Roman"/>
          <w:color w:val="000000"/>
          <w:u w:val="dotted"/>
          <w:cs/>
        </w:rPr>
        <w:tab/>
      </w:r>
      <w:r w:rsidRPr="00742BDB">
        <w:rPr>
          <w:rFonts w:eastAsia="Times New Roman"/>
          <w:color w:val="000000"/>
          <w:u w:val="dotted"/>
          <w:cs/>
        </w:rPr>
        <w:tab/>
        <w:t xml:space="preserve"> </w:t>
      </w:r>
      <w:r w:rsidRPr="00742BDB">
        <w:rPr>
          <w:rFonts w:eastAsia="Times New Roman"/>
          <w:color w:val="000000"/>
          <w:cs/>
        </w:rPr>
        <w:t>บาท</w:t>
      </w:r>
    </w:p>
    <w:p w:rsidR="007736B3" w:rsidRPr="006C7AAF" w:rsidRDefault="007736B3" w:rsidP="007736B3">
      <w:pPr>
        <w:spacing w:after="0" w:line="20" w:lineRule="atLeast"/>
        <w:rPr>
          <w:rFonts w:eastAsia="Times New Roman"/>
          <w:color w:val="000000"/>
          <w:sz w:val="10"/>
          <w:szCs w:val="10"/>
        </w:rPr>
      </w:pPr>
    </w:p>
    <w:p w:rsidR="007736B3" w:rsidRPr="007736B3" w:rsidRDefault="007736B3" w:rsidP="007736B3">
      <w:pPr>
        <w:spacing w:after="0" w:line="20" w:lineRule="atLeast"/>
        <w:rPr>
          <w:rFonts w:eastAsia="Times New Roman"/>
          <w:color w:val="000000"/>
          <w:cs/>
        </w:rPr>
      </w:pPr>
      <w:r>
        <w:rPr>
          <w:rFonts w:eastAsia="Times New Roman"/>
          <w:color w:val="000000"/>
        </w:rPr>
        <w:t xml:space="preserve">    </w:t>
      </w:r>
      <w:r w:rsidRPr="007736B3">
        <w:rPr>
          <w:rFonts w:eastAsia="Times New Roman"/>
          <w:color w:val="000000"/>
        </w:rPr>
        <w:t>*</w:t>
      </w:r>
      <w:r w:rsidRPr="007736B3">
        <w:rPr>
          <w:rFonts w:eastAsia="Times New Roman"/>
          <w:color w:val="000000"/>
          <w:cs/>
        </w:rPr>
        <w:t>ระบุยอดรวมเงินงบประมาณที่ได้รับทั้ง</w:t>
      </w:r>
      <w:r w:rsidR="00742BDB">
        <w:rPr>
          <w:rFonts w:eastAsia="Times New Roman" w:hint="cs"/>
          <w:color w:val="000000"/>
          <w:cs/>
        </w:rPr>
        <w:t>โครงการ</w:t>
      </w:r>
    </w:p>
    <w:p w:rsidR="007736B3" w:rsidRDefault="007736B3" w:rsidP="007736B3">
      <w:pPr>
        <w:spacing w:after="0" w:line="20" w:lineRule="atLeast"/>
      </w:pPr>
      <w:r>
        <w:rPr>
          <w:rFonts w:eastAsia="Times New Roman"/>
          <w:color w:val="000000"/>
        </w:rPr>
        <w:t xml:space="preserve">    </w:t>
      </w:r>
      <w:r w:rsidRPr="007736B3">
        <w:rPr>
          <w:rFonts w:eastAsia="Times New Roman"/>
          <w:color w:val="000000"/>
        </w:rPr>
        <w:t>**</w:t>
      </w:r>
      <w:r w:rsidRPr="007736B3">
        <w:rPr>
          <w:rFonts w:eastAsia="Times New Roman"/>
          <w:color w:val="000000"/>
          <w:cs/>
        </w:rPr>
        <w:t xml:space="preserve">ระบุผลการใช้จ่ายงบประมาณแบบ สะสม ตั้งแต่ </w:t>
      </w:r>
      <w:r w:rsidRPr="007736B3">
        <w:rPr>
          <w:rFonts w:eastAsia="Times New Roman"/>
          <w:color w:val="000000"/>
        </w:rPr>
        <w:t xml:space="preserve">1 </w:t>
      </w:r>
      <w:r w:rsidRPr="007736B3">
        <w:rPr>
          <w:rFonts w:eastAsia="Times New Roman"/>
          <w:color w:val="000000"/>
          <w:cs/>
        </w:rPr>
        <w:t>ตุลาคม</w:t>
      </w:r>
      <w:r w:rsidRPr="007736B3">
        <w:rPr>
          <w:rFonts w:eastAsia="Times New Roman"/>
          <w:color w:val="000000"/>
        </w:rPr>
        <w:t xml:space="preserve"> 256</w:t>
      </w:r>
      <w:r w:rsidR="00551833">
        <w:rPr>
          <w:rFonts w:eastAsia="Times New Roman" w:hint="cs"/>
          <w:color w:val="000000"/>
          <w:cs/>
        </w:rPr>
        <w:t>1</w:t>
      </w:r>
      <w:r w:rsidRPr="007736B3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–</w:t>
      </w:r>
      <w:r w:rsidRPr="007736B3">
        <w:rPr>
          <w:rFonts w:eastAsia="Times New Roman"/>
          <w:color w:val="000000"/>
        </w:rPr>
        <w:t xml:space="preserve"> </w:t>
      </w:r>
      <w:r w:rsidRPr="007736B3">
        <w:rPr>
          <w:rFonts w:eastAsia="Times New Roman"/>
          <w:color w:val="000000"/>
          <w:cs/>
        </w:rPr>
        <w:t>เดือนที่รายงาน</w:t>
      </w:r>
    </w:p>
    <w:p w:rsidR="007736B3" w:rsidRPr="00614E40" w:rsidRDefault="007736B3" w:rsidP="007736B3">
      <w:pPr>
        <w:spacing w:after="0" w:line="20" w:lineRule="atLeast"/>
        <w:rPr>
          <w:sz w:val="12"/>
          <w:szCs w:val="12"/>
        </w:rPr>
      </w:pPr>
    </w:p>
    <w:p w:rsidR="007736B3" w:rsidRDefault="007736B3" w:rsidP="007736B3">
      <w:pPr>
        <w:spacing w:after="0" w:line="20" w:lineRule="atLeast"/>
        <w:rPr>
          <w:rFonts w:eastAsia="Times New Roman"/>
          <w:b/>
          <w:bCs/>
          <w:color w:val="000000"/>
        </w:rPr>
      </w:pPr>
      <w:r w:rsidRPr="00551833">
        <w:rPr>
          <w:rFonts w:eastAsia="Times New Roman"/>
          <w:b/>
          <w:bCs/>
          <w:color w:val="000000"/>
        </w:rPr>
        <w:t>2.</w:t>
      </w:r>
      <w:r w:rsidR="00551833">
        <w:rPr>
          <w:rFonts w:eastAsia="Times New Roman" w:hint="cs"/>
          <w:b/>
          <w:bCs/>
          <w:color w:val="000000"/>
          <w:cs/>
        </w:rPr>
        <w:t xml:space="preserve"> </w:t>
      </w:r>
      <w:proofErr w:type="gramStart"/>
      <w:r w:rsidRPr="00551833">
        <w:rPr>
          <w:rFonts w:eastAsia="Times New Roman"/>
          <w:b/>
          <w:bCs/>
          <w:color w:val="000000"/>
          <w:cs/>
        </w:rPr>
        <w:t>ปัญหาอุปสรรคในการดำเนินงาน</w:t>
      </w:r>
      <w:r w:rsidRPr="00551833">
        <w:rPr>
          <w:rFonts w:eastAsia="Times New Roman"/>
          <w:b/>
          <w:bCs/>
          <w:color w:val="000000"/>
        </w:rPr>
        <w:t xml:space="preserve">  </w:t>
      </w:r>
      <w:r w:rsidRPr="00551833">
        <w:rPr>
          <w:rFonts w:eastAsia="Times New Roman"/>
          <w:b/>
          <w:bCs/>
          <w:color w:val="000000"/>
          <w:cs/>
        </w:rPr>
        <w:t>และ</w:t>
      </w:r>
      <w:proofErr w:type="gramEnd"/>
      <w:r w:rsidRPr="00551833">
        <w:rPr>
          <w:rFonts w:eastAsia="Times New Roman"/>
          <w:b/>
          <w:bCs/>
          <w:color w:val="000000"/>
          <w:cs/>
        </w:rPr>
        <w:t>/หรือ</w:t>
      </w:r>
      <w:r w:rsidRPr="00551833">
        <w:rPr>
          <w:rFonts w:eastAsia="Times New Roman"/>
          <w:b/>
          <w:bCs/>
          <w:color w:val="000000"/>
        </w:rPr>
        <w:t xml:space="preserve"> </w:t>
      </w:r>
      <w:r w:rsidRPr="00551833">
        <w:rPr>
          <w:rFonts w:eastAsia="Times New Roman"/>
          <w:b/>
          <w:bCs/>
          <w:color w:val="000000"/>
          <w:cs/>
        </w:rPr>
        <w:t>ข้อเสนอแนะเพื่อปรับปรุงการดำเนินงานในระยะต่อไป</w:t>
      </w:r>
    </w:p>
    <w:p w:rsidR="00574310" w:rsidRDefault="00574310" w:rsidP="007736B3">
      <w:pPr>
        <w:spacing w:after="0" w:line="20" w:lineRule="atLeast"/>
        <w:rPr>
          <w:rFonts w:eastAsia="Times New Roman"/>
          <w:b/>
          <w:bCs/>
          <w:color w:val="000000"/>
          <w:u w:val="dotted"/>
        </w:rPr>
      </w:pP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</w:p>
    <w:p w:rsidR="00574310" w:rsidRPr="00574310" w:rsidRDefault="00574310" w:rsidP="007736B3">
      <w:pPr>
        <w:spacing w:after="0" w:line="20" w:lineRule="atLeast"/>
        <w:rPr>
          <w:rFonts w:eastAsia="Times New Roman"/>
          <w:b/>
          <w:bCs/>
          <w:color w:val="000000"/>
          <w:u w:val="dotted"/>
        </w:rPr>
      </w:pP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</w:p>
    <w:p w:rsidR="00614E40" w:rsidRPr="00614E40" w:rsidRDefault="00614E40" w:rsidP="007736B3">
      <w:pPr>
        <w:spacing w:after="0" w:line="20" w:lineRule="atLeast"/>
        <w:rPr>
          <w:rFonts w:eastAsia="Times New Roman"/>
          <w:b/>
          <w:bCs/>
          <w:color w:val="000000"/>
          <w:sz w:val="12"/>
          <w:szCs w:val="12"/>
        </w:rPr>
      </w:pPr>
    </w:p>
    <w:p w:rsidR="00167D53" w:rsidRDefault="00167D53" w:rsidP="007736B3">
      <w:pPr>
        <w:spacing w:after="0" w:line="20" w:lineRule="atLeast"/>
        <w:rPr>
          <w:b/>
          <w:bCs/>
        </w:rPr>
      </w:pPr>
      <w:r w:rsidRPr="00551833">
        <w:rPr>
          <w:rFonts w:hint="cs"/>
          <w:b/>
          <w:bCs/>
          <w:cs/>
        </w:rPr>
        <w:t>3.</w:t>
      </w:r>
      <w:r w:rsidR="00551833">
        <w:rPr>
          <w:rFonts w:hint="cs"/>
          <w:b/>
          <w:bCs/>
          <w:cs/>
        </w:rPr>
        <w:t xml:space="preserve"> </w:t>
      </w:r>
      <w:r w:rsidRPr="00551833">
        <w:rPr>
          <w:rFonts w:hint="cs"/>
          <w:b/>
          <w:bCs/>
          <w:cs/>
        </w:rPr>
        <w:t>แผน/ผลการดำเนินงาน</w:t>
      </w:r>
    </w:p>
    <w:p w:rsidR="005D7821" w:rsidRDefault="005D7821" w:rsidP="007736B3">
      <w:pPr>
        <w:spacing w:after="0" w:line="20" w:lineRule="atLeast"/>
        <w:rPr>
          <w:b/>
          <w:bCs/>
          <w:u w:val="dotted"/>
        </w:rPr>
      </w:pPr>
      <w:r>
        <w:rPr>
          <w:b/>
          <w:bCs/>
        </w:rPr>
        <w:tab/>
      </w:r>
      <w:r>
        <w:rPr>
          <w:rFonts w:hint="cs"/>
          <w:cs/>
        </w:rPr>
        <w:t>1)</w:t>
      </w:r>
      <w:r>
        <w:t xml:space="preserve"> </w:t>
      </w:r>
      <w:r>
        <w:rPr>
          <w:rFonts w:hint="cs"/>
          <w:cs/>
        </w:rPr>
        <w:t>ชนิดพืช</w:t>
      </w:r>
      <w:bookmarkStart w:id="0" w:name="_GoBack"/>
      <w:bookmarkEnd w:id="0"/>
      <w:r>
        <w:rPr>
          <w:rFonts w:hint="cs"/>
          <w:b/>
          <w:bCs/>
          <w:cs/>
        </w:rPr>
        <w:t xml:space="preserve"> </w:t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</w:p>
    <w:p w:rsidR="006C7AAF" w:rsidRPr="006C7AAF" w:rsidRDefault="006C7AAF" w:rsidP="007736B3">
      <w:pPr>
        <w:spacing w:after="0" w:line="20" w:lineRule="atLeast"/>
        <w:rPr>
          <w:rFonts w:hint="cs"/>
          <w:b/>
          <w:bCs/>
          <w:sz w:val="16"/>
          <w:szCs w:val="16"/>
          <w:u w:val="dotted"/>
          <w:cs/>
        </w:rPr>
      </w:pPr>
    </w:p>
    <w:p w:rsidR="00167D53" w:rsidRDefault="00167D53" w:rsidP="007736B3">
      <w:pPr>
        <w:spacing w:after="0" w:line="20" w:lineRule="atLeast"/>
        <w:rPr>
          <w:cs/>
        </w:rPr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 w:rsidR="005D7821">
        <w:rPr>
          <w:rFonts w:hint="cs"/>
          <w:cs/>
        </w:rPr>
        <w:t>2</w:t>
      </w:r>
      <w:r>
        <w:rPr>
          <w:rFonts w:hint="cs"/>
          <w:cs/>
        </w:rPr>
        <w:t>)</w:t>
      </w:r>
      <w:r w:rsidR="00B8464B">
        <w:t xml:space="preserve"> </w:t>
      </w:r>
      <w:r w:rsidR="00B8464B">
        <w:rPr>
          <w:rFonts w:hint="cs"/>
          <w:cs/>
        </w:rPr>
        <w:t>แผนการดำเนินงาน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2095"/>
        <w:gridCol w:w="2232"/>
        <w:gridCol w:w="2232"/>
        <w:gridCol w:w="2232"/>
        <w:gridCol w:w="2199"/>
      </w:tblGrid>
      <w:tr w:rsidR="00B8464B" w:rsidTr="000C3765">
        <w:tc>
          <w:tcPr>
            <w:tcW w:w="3600" w:type="dxa"/>
            <w:vMerge w:val="restart"/>
          </w:tcPr>
          <w:p w:rsidR="00B8464B" w:rsidRPr="00B8464B" w:rsidRDefault="00B8464B" w:rsidP="00B8464B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  <w:p w:rsidR="00B8464B" w:rsidRDefault="00B8464B" w:rsidP="00B8464B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ขั้นตอนการดำเนินงาน</w:t>
            </w:r>
          </w:p>
        </w:tc>
        <w:tc>
          <w:tcPr>
            <w:tcW w:w="2095" w:type="dxa"/>
            <w:vMerge w:val="restart"/>
          </w:tcPr>
          <w:p w:rsidR="00B8464B" w:rsidRPr="00B8464B" w:rsidRDefault="00B8464B" w:rsidP="00B8464B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  <w:p w:rsidR="00B8464B" w:rsidRDefault="00B8464B" w:rsidP="00B8464B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พื้นที่</w:t>
            </w:r>
          </w:p>
        </w:tc>
        <w:tc>
          <w:tcPr>
            <w:tcW w:w="8895" w:type="dxa"/>
            <w:gridSpan w:val="4"/>
          </w:tcPr>
          <w:p w:rsidR="00B8464B" w:rsidRDefault="00B8464B" w:rsidP="00B8464B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แผนการดำเนินงาน</w:t>
            </w:r>
          </w:p>
        </w:tc>
      </w:tr>
      <w:tr w:rsidR="00B8464B" w:rsidTr="00687B84">
        <w:tc>
          <w:tcPr>
            <w:tcW w:w="3600" w:type="dxa"/>
            <w:vMerge/>
            <w:tcBorders>
              <w:bottom w:val="single" w:sz="4" w:space="0" w:color="auto"/>
            </w:tcBorders>
          </w:tcPr>
          <w:p w:rsidR="00B8464B" w:rsidRDefault="00B8464B" w:rsidP="007736B3">
            <w:pPr>
              <w:spacing w:line="20" w:lineRule="atLeast"/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B8464B" w:rsidRDefault="00B8464B" w:rsidP="007736B3">
            <w:pPr>
              <w:spacing w:line="20" w:lineRule="atLeast"/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B8464B" w:rsidRDefault="00B8464B" w:rsidP="00B8464B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1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B8464B" w:rsidRDefault="00B8464B" w:rsidP="00B8464B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2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B8464B" w:rsidRDefault="00B8464B" w:rsidP="00B8464B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3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:rsidR="00B8464B" w:rsidRDefault="00B8464B" w:rsidP="00B8464B">
            <w:pPr>
              <w:spacing w:line="20" w:lineRule="atLeast"/>
              <w:jc w:val="center"/>
            </w:pPr>
            <w:r>
              <w:rPr>
                <w:rFonts w:hint="cs"/>
                <w:cs/>
              </w:rPr>
              <w:t>ไตรมาสที่ 4</w:t>
            </w:r>
          </w:p>
        </w:tc>
      </w:tr>
      <w:tr w:rsidR="00B44598" w:rsidTr="00687B84">
        <w:tc>
          <w:tcPr>
            <w:tcW w:w="3600" w:type="dxa"/>
            <w:tcBorders>
              <w:bottom w:val="single" w:sz="4" w:space="0" w:color="auto"/>
            </w:tcBorders>
          </w:tcPr>
          <w:p w:rsidR="00B44598" w:rsidRDefault="00B44598" w:rsidP="007736B3">
            <w:pPr>
              <w:spacing w:line="20" w:lineRule="atLeast"/>
            </w:pPr>
          </w:p>
          <w:p w:rsidR="00687B84" w:rsidRDefault="00687B84" w:rsidP="007736B3">
            <w:pPr>
              <w:spacing w:line="20" w:lineRule="atLeast"/>
            </w:pPr>
          </w:p>
          <w:p w:rsidR="00687B84" w:rsidRDefault="00687B84" w:rsidP="007736B3">
            <w:pPr>
              <w:spacing w:line="20" w:lineRule="atLeast"/>
              <w:rPr>
                <w:cs/>
              </w:rPr>
            </w:pP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B44598" w:rsidRDefault="00B44598" w:rsidP="007736B3">
            <w:pPr>
              <w:spacing w:line="20" w:lineRule="atLeast"/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B44598" w:rsidRDefault="00B44598" w:rsidP="00312800">
            <w:pPr>
              <w:spacing w:line="20" w:lineRule="atLeast"/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B44598" w:rsidRDefault="00B44598" w:rsidP="00B44598">
            <w:pPr>
              <w:spacing w:line="20" w:lineRule="atLeast"/>
              <w:rPr>
                <w: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B44598" w:rsidRDefault="00B44598" w:rsidP="00B44598">
            <w:pPr>
              <w:spacing w:line="20" w:lineRule="atLeast"/>
              <w:rPr>
                <w: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:rsidR="00B44598" w:rsidRDefault="00B44598" w:rsidP="007736B3">
            <w:pPr>
              <w:spacing w:line="20" w:lineRule="atLeast"/>
            </w:pPr>
          </w:p>
        </w:tc>
      </w:tr>
    </w:tbl>
    <w:p w:rsidR="00B8464B" w:rsidRDefault="005D7821" w:rsidP="00551833">
      <w:pPr>
        <w:spacing w:after="0" w:line="20" w:lineRule="atLeast"/>
        <w:ind w:firstLine="720"/>
      </w:pPr>
      <w:r>
        <w:rPr>
          <w:rFonts w:hint="cs"/>
          <w:cs/>
        </w:rPr>
        <w:lastRenderedPageBreak/>
        <w:t>3</w:t>
      </w:r>
      <w:r w:rsidR="00B8464B">
        <w:rPr>
          <w:rFonts w:hint="cs"/>
          <w:cs/>
        </w:rPr>
        <w:t>) ความก้าวหน้าการดำเนินงาน  และผลที่ได้จากการดำเนินงาน</w:t>
      </w:r>
    </w:p>
    <w:p w:rsidR="00551833" w:rsidRDefault="00551833" w:rsidP="00551833">
      <w:pPr>
        <w:spacing w:after="0" w:line="20" w:lineRule="atLeast"/>
        <w:ind w:firstLine="720"/>
      </w:pPr>
      <w:r>
        <w:tab/>
      </w:r>
      <w:r w:rsidR="005D7821">
        <w:rPr>
          <w:rFonts w:hint="cs"/>
          <w:cs/>
        </w:rPr>
        <w:t>3</w:t>
      </w:r>
      <w:r>
        <w:t>.1</w:t>
      </w:r>
      <w:r>
        <w:rPr>
          <w:rFonts w:hint="cs"/>
          <w:cs/>
        </w:rPr>
        <w:t>) กิจกรรมแปลงต้นแบบ</w:t>
      </w:r>
    </w:p>
    <w:p w:rsidR="002D32B8" w:rsidRDefault="002D32B8" w:rsidP="00551833">
      <w:pPr>
        <w:spacing w:after="0" w:line="20" w:lineRule="atLeast"/>
        <w:ind w:firstLine="720"/>
      </w:pPr>
      <w:r>
        <w:rPr>
          <w:cs/>
        </w:rPr>
        <w:tab/>
      </w:r>
      <w:r w:rsidR="005D7821">
        <w:rPr>
          <w:rFonts w:hint="cs"/>
          <w:cs/>
        </w:rPr>
        <w:t>3</w:t>
      </w:r>
      <w:r>
        <w:rPr>
          <w:rFonts w:hint="cs"/>
          <w:cs/>
        </w:rPr>
        <w:t>.1.1) อบรมเกษตรกรต้นแบบ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1134"/>
      </w:tblGrid>
      <w:tr w:rsidR="002D32B8" w:rsidRPr="002D32B8" w:rsidTr="00196E53">
        <w:tc>
          <w:tcPr>
            <w:tcW w:w="2376" w:type="dxa"/>
          </w:tcPr>
          <w:p w:rsidR="002D32B8" w:rsidRPr="002D32B8" w:rsidRDefault="002D32B8" w:rsidP="002D32B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D32B8" w:rsidRPr="002D32B8" w:rsidRDefault="002D32B8" w:rsidP="002D3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2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</w:tcPr>
          <w:p w:rsidR="002D32B8" w:rsidRPr="002D32B8" w:rsidRDefault="002D32B8" w:rsidP="002D3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32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2D32B8" w:rsidRPr="002D32B8" w:rsidTr="00196E53">
        <w:tc>
          <w:tcPr>
            <w:tcW w:w="2376" w:type="dxa"/>
          </w:tcPr>
          <w:p w:rsidR="002D32B8" w:rsidRPr="002D32B8" w:rsidRDefault="002D32B8" w:rsidP="002D32B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2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เกษตรกรต้นแบบ (ราย)</w:t>
            </w:r>
          </w:p>
        </w:tc>
        <w:tc>
          <w:tcPr>
            <w:tcW w:w="1134" w:type="dxa"/>
          </w:tcPr>
          <w:p w:rsidR="002D32B8" w:rsidRPr="002D32B8" w:rsidRDefault="002D32B8" w:rsidP="002D3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D32B8" w:rsidRPr="002D32B8" w:rsidRDefault="002D32B8" w:rsidP="002D3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D32B8" w:rsidRPr="002D32B8" w:rsidTr="00196E53">
        <w:tc>
          <w:tcPr>
            <w:tcW w:w="2376" w:type="dxa"/>
          </w:tcPr>
          <w:p w:rsidR="002D32B8" w:rsidRPr="002D32B8" w:rsidRDefault="002D32B8" w:rsidP="002D32B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32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แปลงต้นแบบ</w:t>
            </w:r>
            <w:r w:rsidRPr="002D32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D32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134" w:type="dxa"/>
          </w:tcPr>
          <w:p w:rsidR="002D32B8" w:rsidRPr="002D32B8" w:rsidRDefault="002D32B8" w:rsidP="002D3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2D32B8" w:rsidRPr="002D32B8" w:rsidRDefault="002D32B8" w:rsidP="002D3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14E40" w:rsidRPr="00614E40" w:rsidRDefault="00614E40" w:rsidP="00614E40">
      <w:pPr>
        <w:ind w:left="720" w:firstLine="720"/>
        <w:rPr>
          <w:b/>
          <w:bCs/>
          <w:sz w:val="12"/>
          <w:szCs w:val="12"/>
        </w:rPr>
      </w:pPr>
    </w:p>
    <w:p w:rsidR="00551833" w:rsidRDefault="005D7821" w:rsidP="00614E40">
      <w:pPr>
        <w:ind w:left="720" w:firstLine="720"/>
      </w:pPr>
      <w:r>
        <w:rPr>
          <w:rFonts w:hint="cs"/>
          <w:cs/>
        </w:rPr>
        <w:t>3</w:t>
      </w:r>
      <w:r w:rsidR="00551833" w:rsidRPr="005D7821">
        <w:rPr>
          <w:rFonts w:hint="cs"/>
          <w:cs/>
        </w:rPr>
        <w:t>.1</w:t>
      </w:r>
      <w:r w:rsidR="002D32B8" w:rsidRPr="005D7821">
        <w:rPr>
          <w:rFonts w:hint="cs"/>
          <w:cs/>
        </w:rPr>
        <w:t>.2</w:t>
      </w:r>
      <w:r w:rsidR="00551833" w:rsidRPr="005D7821">
        <w:rPr>
          <w:rFonts w:hint="cs"/>
          <w:cs/>
        </w:rPr>
        <w:t>)</w:t>
      </w:r>
      <w:r w:rsidR="00551833">
        <w:rPr>
          <w:rFonts w:hint="cs"/>
          <w:b/>
          <w:bCs/>
          <w:cs/>
        </w:rPr>
        <w:t xml:space="preserve"> </w:t>
      </w:r>
      <w:r w:rsidR="00551833" w:rsidRPr="00551833">
        <w:rPr>
          <w:cs/>
        </w:rPr>
        <w:t>ภาพรวมเทคโนโลยี และต้นทุนการผลิต ตามวิธีของเกษตรกรเปรียบเทียบกับเทคโนโลยีของกรมวิชาการเกษตรที่ให้เกษตรกรต้นแบบดำเนินการ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62"/>
        <w:gridCol w:w="1320"/>
        <w:gridCol w:w="2605"/>
        <w:gridCol w:w="1279"/>
        <w:gridCol w:w="3412"/>
        <w:gridCol w:w="3412"/>
      </w:tblGrid>
      <w:tr w:rsidR="00551833" w:rsidRPr="00551833" w:rsidTr="00687B84">
        <w:tc>
          <w:tcPr>
            <w:tcW w:w="3882" w:type="dxa"/>
            <w:gridSpan w:val="2"/>
          </w:tcPr>
          <w:p w:rsidR="00551833" w:rsidRPr="00551833" w:rsidRDefault="00551833" w:rsidP="0055183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5183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การผลิตพืชตามวิธีของเกษตรกร</w:t>
            </w:r>
          </w:p>
        </w:tc>
        <w:tc>
          <w:tcPr>
            <w:tcW w:w="3884" w:type="dxa"/>
            <w:gridSpan w:val="2"/>
          </w:tcPr>
          <w:p w:rsidR="00551833" w:rsidRPr="00551833" w:rsidRDefault="00551833" w:rsidP="0055183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5183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การผลิตพืชตามเทคโนโลยีในแปลงต้นแบบ</w:t>
            </w:r>
            <w:r w:rsidRPr="00551833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6824" w:type="dxa"/>
            <w:gridSpan w:val="2"/>
          </w:tcPr>
          <w:p w:rsidR="00551833" w:rsidRDefault="00551833" w:rsidP="0055183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5183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การดำเนินงาน</w:t>
            </w:r>
          </w:p>
          <w:p w:rsidR="002D32B8" w:rsidRPr="00551833" w:rsidRDefault="002D32B8" w:rsidP="002D32B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ตั้งแต่ </w:t>
            </w:r>
            <w:r w:rsidRPr="005518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ต.ค. 2561 –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เดือนที่รายงาน</w:t>
            </w:r>
          </w:p>
        </w:tc>
      </w:tr>
      <w:tr w:rsidR="00551833" w:rsidRPr="00551833" w:rsidTr="00687B84">
        <w:tc>
          <w:tcPr>
            <w:tcW w:w="2562" w:type="dxa"/>
          </w:tcPr>
          <w:p w:rsidR="00551833" w:rsidRPr="00551833" w:rsidRDefault="00551833" w:rsidP="0055183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5183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เทคโนโลยี*</w:t>
            </w:r>
          </w:p>
        </w:tc>
        <w:tc>
          <w:tcPr>
            <w:tcW w:w="1320" w:type="dxa"/>
          </w:tcPr>
          <w:p w:rsidR="00551833" w:rsidRPr="00551833" w:rsidRDefault="00551833" w:rsidP="0055183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5183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ต้นทุน</w:t>
            </w:r>
            <w:r w:rsidRPr="00551833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551833" w:rsidRPr="00551833" w:rsidRDefault="00551833" w:rsidP="0055183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5183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(บาท/ไร่)</w:t>
            </w:r>
          </w:p>
        </w:tc>
        <w:tc>
          <w:tcPr>
            <w:tcW w:w="2605" w:type="dxa"/>
          </w:tcPr>
          <w:p w:rsidR="00551833" w:rsidRPr="00551833" w:rsidRDefault="00551833" w:rsidP="0055183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5183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 w:rsidRPr="00551833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279" w:type="dxa"/>
          </w:tcPr>
          <w:p w:rsidR="00551833" w:rsidRPr="00551833" w:rsidRDefault="00551833" w:rsidP="0055183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5183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ต้นทุน </w:t>
            </w:r>
          </w:p>
          <w:p w:rsidR="00551833" w:rsidRPr="00551833" w:rsidRDefault="00551833" w:rsidP="0055183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5183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(บาท/ไร่)</w:t>
            </w:r>
          </w:p>
        </w:tc>
        <w:tc>
          <w:tcPr>
            <w:tcW w:w="3412" w:type="dxa"/>
          </w:tcPr>
          <w:p w:rsidR="00551833" w:rsidRPr="00551833" w:rsidRDefault="002D32B8" w:rsidP="005518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412" w:type="dxa"/>
          </w:tcPr>
          <w:p w:rsidR="00551833" w:rsidRPr="00551833" w:rsidRDefault="002D32B8" w:rsidP="005518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ผลลัพธ์ที่ได้</w:t>
            </w:r>
          </w:p>
        </w:tc>
      </w:tr>
      <w:tr w:rsidR="00551833" w:rsidRPr="00551833" w:rsidTr="00687B84">
        <w:tc>
          <w:tcPr>
            <w:tcW w:w="2562" w:type="dxa"/>
          </w:tcPr>
          <w:p w:rsidR="00551833" w:rsidRPr="00551833" w:rsidRDefault="00551833" w:rsidP="0055183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5183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20" w:type="dxa"/>
          </w:tcPr>
          <w:p w:rsidR="00551833" w:rsidRPr="00551833" w:rsidRDefault="00551833" w:rsidP="00551833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05" w:type="dxa"/>
          </w:tcPr>
          <w:p w:rsidR="00551833" w:rsidRPr="00551833" w:rsidRDefault="00551833" w:rsidP="0055183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5183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79" w:type="dxa"/>
          </w:tcPr>
          <w:p w:rsidR="00551833" w:rsidRPr="00551833" w:rsidRDefault="00551833" w:rsidP="00551833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2" w:type="dxa"/>
          </w:tcPr>
          <w:p w:rsidR="00551833" w:rsidRPr="00551833" w:rsidRDefault="00551833" w:rsidP="00551833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2" w:type="dxa"/>
          </w:tcPr>
          <w:p w:rsidR="00551833" w:rsidRPr="00551833" w:rsidRDefault="00551833" w:rsidP="00551833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1833" w:rsidRPr="00551833" w:rsidTr="00687B84">
        <w:tc>
          <w:tcPr>
            <w:tcW w:w="2562" w:type="dxa"/>
          </w:tcPr>
          <w:p w:rsidR="00551833" w:rsidRPr="00551833" w:rsidRDefault="00551833" w:rsidP="0055183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5183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20" w:type="dxa"/>
          </w:tcPr>
          <w:p w:rsidR="00551833" w:rsidRPr="00551833" w:rsidRDefault="00551833" w:rsidP="00551833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05" w:type="dxa"/>
          </w:tcPr>
          <w:p w:rsidR="00551833" w:rsidRPr="00551833" w:rsidRDefault="00551833" w:rsidP="0055183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5183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79" w:type="dxa"/>
          </w:tcPr>
          <w:p w:rsidR="00551833" w:rsidRPr="00551833" w:rsidRDefault="00551833" w:rsidP="00551833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2" w:type="dxa"/>
          </w:tcPr>
          <w:p w:rsidR="00551833" w:rsidRPr="00551833" w:rsidRDefault="00551833" w:rsidP="00551833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2" w:type="dxa"/>
          </w:tcPr>
          <w:p w:rsidR="00551833" w:rsidRPr="00551833" w:rsidRDefault="00551833" w:rsidP="00551833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1833" w:rsidRPr="00551833" w:rsidTr="00687B84">
        <w:tc>
          <w:tcPr>
            <w:tcW w:w="2562" w:type="dxa"/>
          </w:tcPr>
          <w:p w:rsidR="00551833" w:rsidRPr="00551833" w:rsidRDefault="00551833" w:rsidP="0055183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5183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20" w:type="dxa"/>
          </w:tcPr>
          <w:p w:rsidR="00551833" w:rsidRPr="00551833" w:rsidRDefault="00551833" w:rsidP="00551833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05" w:type="dxa"/>
          </w:tcPr>
          <w:p w:rsidR="00551833" w:rsidRPr="00551833" w:rsidRDefault="00551833" w:rsidP="0055183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5183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79" w:type="dxa"/>
          </w:tcPr>
          <w:p w:rsidR="00551833" w:rsidRPr="00551833" w:rsidRDefault="00551833" w:rsidP="00551833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2" w:type="dxa"/>
          </w:tcPr>
          <w:p w:rsidR="00551833" w:rsidRPr="00551833" w:rsidRDefault="00551833" w:rsidP="00551833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2" w:type="dxa"/>
          </w:tcPr>
          <w:p w:rsidR="00551833" w:rsidRPr="00551833" w:rsidRDefault="00551833" w:rsidP="00551833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1833" w:rsidRPr="00551833" w:rsidTr="00687B84">
        <w:tc>
          <w:tcPr>
            <w:tcW w:w="2562" w:type="dxa"/>
          </w:tcPr>
          <w:p w:rsidR="00551833" w:rsidRPr="00551833" w:rsidRDefault="00551833" w:rsidP="0055183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5183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320" w:type="dxa"/>
          </w:tcPr>
          <w:p w:rsidR="00551833" w:rsidRPr="00551833" w:rsidRDefault="00551833" w:rsidP="00551833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05" w:type="dxa"/>
          </w:tcPr>
          <w:p w:rsidR="00551833" w:rsidRPr="00551833" w:rsidRDefault="00551833" w:rsidP="0055183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5183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79" w:type="dxa"/>
          </w:tcPr>
          <w:p w:rsidR="00551833" w:rsidRPr="00551833" w:rsidRDefault="00551833" w:rsidP="00551833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2" w:type="dxa"/>
          </w:tcPr>
          <w:p w:rsidR="00551833" w:rsidRPr="00551833" w:rsidRDefault="00551833" w:rsidP="00551833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2" w:type="dxa"/>
          </w:tcPr>
          <w:p w:rsidR="00551833" w:rsidRPr="00551833" w:rsidRDefault="00551833" w:rsidP="00551833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74310" w:rsidRPr="00574310" w:rsidRDefault="00574310" w:rsidP="00B8464B">
      <w:pPr>
        <w:spacing w:after="0" w:line="20" w:lineRule="atLeast"/>
        <w:rPr>
          <w:b/>
          <w:bCs/>
          <w:sz w:val="18"/>
          <w:szCs w:val="18"/>
        </w:rPr>
      </w:pPr>
    </w:p>
    <w:p w:rsidR="00614E40" w:rsidRDefault="00687B84" w:rsidP="00B8464B">
      <w:pPr>
        <w:spacing w:after="0" w:line="20" w:lineRule="atLeast"/>
      </w:pPr>
      <w:r w:rsidRPr="002D32B8">
        <w:rPr>
          <w:b/>
          <w:bCs/>
          <w:cs/>
        </w:rPr>
        <w:t>หมายเหตุ</w:t>
      </w:r>
      <w:r w:rsidRPr="00687B84">
        <w:rPr>
          <w:cs/>
        </w:rPr>
        <w:t xml:space="preserve"> *เทคโนโลยี คือ ตั้งแต่เริ่มปลูกจนถึงเก็บเกี่ยวผลผลิต ได้แก่ การเตรียมดิน/เตรียมแปลง พันธุ์พืช การใช้เทคโนโลยี อาทิ การตัดแต่งกิ่ง การใช้ปุ๋ยตามค่าวิเคราะห์ดิน การใช้ปุ๋ยชีวภาพ การใช้</w:t>
      </w:r>
      <w:proofErr w:type="spellStart"/>
      <w:r w:rsidRPr="00687B84">
        <w:rPr>
          <w:cs/>
        </w:rPr>
        <w:t>ชีวินทรีย์</w:t>
      </w:r>
      <w:proofErr w:type="spellEnd"/>
      <w:r w:rsidR="002D32B8">
        <w:rPr>
          <w:cs/>
        </w:rPr>
        <w:t xml:space="preserve"> การใช้เครื่องจักรกลทางการเกษตร</w:t>
      </w:r>
      <w:r w:rsidRPr="00687B84">
        <w:t xml:space="preserve"> </w:t>
      </w:r>
      <w:r w:rsidRPr="00687B84">
        <w:rPr>
          <w:cs/>
        </w:rPr>
        <w:t>การดูแลรักษา และการเก็บเกี่ยว</w:t>
      </w:r>
    </w:p>
    <w:p w:rsidR="00614E40" w:rsidRDefault="00614E40">
      <w:r>
        <w:br w:type="page"/>
      </w:r>
    </w:p>
    <w:p w:rsidR="00551833" w:rsidRDefault="005D7821" w:rsidP="00551833">
      <w:pPr>
        <w:spacing w:after="0" w:line="20" w:lineRule="atLeast"/>
        <w:ind w:left="720" w:firstLine="720"/>
      </w:pPr>
      <w:r>
        <w:rPr>
          <w:rFonts w:hint="cs"/>
          <w:cs/>
        </w:rPr>
        <w:lastRenderedPageBreak/>
        <w:t>3</w:t>
      </w:r>
      <w:r w:rsidR="002D32B8">
        <w:rPr>
          <w:rFonts w:hint="cs"/>
          <w:cs/>
        </w:rPr>
        <w:t>.1.3</w:t>
      </w:r>
      <w:r w:rsidR="00551833">
        <w:rPr>
          <w:rFonts w:hint="cs"/>
          <w:cs/>
        </w:rPr>
        <w:t xml:space="preserve">) </w:t>
      </w:r>
      <w:r w:rsidR="00551833" w:rsidRPr="00551833">
        <w:rPr>
          <w:cs/>
        </w:rPr>
        <w:t>ตารางแสดงกลุ่มเป้าหมาย พิกัดแปลง ผลผลิตและคุณภาพที่ได้จากการถ่ายทอดเทคโนโลยี</w:t>
      </w:r>
    </w:p>
    <w:tbl>
      <w:tblPr>
        <w:tblStyle w:val="TableGrid2"/>
        <w:tblW w:w="15258" w:type="dxa"/>
        <w:tblLook w:val="04A0" w:firstRow="1" w:lastRow="0" w:firstColumn="1" w:lastColumn="0" w:noHBand="0" w:noVBand="1"/>
      </w:tblPr>
      <w:tblGrid>
        <w:gridCol w:w="724"/>
        <w:gridCol w:w="1936"/>
        <w:gridCol w:w="1559"/>
        <w:gridCol w:w="1276"/>
        <w:gridCol w:w="1260"/>
        <w:gridCol w:w="771"/>
        <w:gridCol w:w="745"/>
        <w:gridCol w:w="952"/>
        <w:gridCol w:w="956"/>
        <w:gridCol w:w="1077"/>
        <w:gridCol w:w="1058"/>
        <w:gridCol w:w="1056"/>
        <w:gridCol w:w="944"/>
        <w:gridCol w:w="944"/>
      </w:tblGrid>
      <w:tr w:rsidR="00551833" w:rsidRPr="00551833" w:rsidTr="00196E53">
        <w:tc>
          <w:tcPr>
            <w:tcW w:w="724" w:type="dxa"/>
            <w:vMerge w:val="restart"/>
          </w:tcPr>
          <w:p w:rsidR="00551833" w:rsidRPr="00551833" w:rsidRDefault="00551833" w:rsidP="005518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18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36" w:type="dxa"/>
            <w:vMerge w:val="restart"/>
          </w:tcPr>
          <w:p w:rsidR="00551833" w:rsidRPr="00551833" w:rsidRDefault="00551833" w:rsidP="00551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18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 เกษตรกรต้นแบบ</w:t>
            </w:r>
          </w:p>
        </w:tc>
        <w:tc>
          <w:tcPr>
            <w:tcW w:w="1559" w:type="dxa"/>
            <w:vMerge w:val="restart"/>
          </w:tcPr>
          <w:p w:rsidR="00551833" w:rsidRPr="00551833" w:rsidRDefault="00551833" w:rsidP="00551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18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เลขที่บัตรประชาชน</w:t>
            </w:r>
          </w:p>
        </w:tc>
        <w:tc>
          <w:tcPr>
            <w:tcW w:w="1276" w:type="dxa"/>
            <w:vMerge w:val="restart"/>
          </w:tcPr>
          <w:p w:rsidR="00551833" w:rsidRPr="00551833" w:rsidRDefault="00551833" w:rsidP="00551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18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1260" w:type="dxa"/>
            <w:vMerge w:val="restart"/>
          </w:tcPr>
          <w:p w:rsidR="00551833" w:rsidRPr="00551833" w:rsidRDefault="00551833" w:rsidP="00551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18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เบอร์โทรศัพท์</w:t>
            </w:r>
          </w:p>
        </w:tc>
        <w:tc>
          <w:tcPr>
            <w:tcW w:w="1516" w:type="dxa"/>
            <w:gridSpan w:val="2"/>
          </w:tcPr>
          <w:p w:rsidR="00551833" w:rsidRPr="00551833" w:rsidRDefault="00551833" w:rsidP="00551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18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พิกัดแปลงต้นแบบ</w:t>
            </w:r>
          </w:p>
        </w:tc>
        <w:tc>
          <w:tcPr>
            <w:tcW w:w="952" w:type="dxa"/>
            <w:vMerge w:val="restart"/>
          </w:tcPr>
          <w:p w:rsidR="00551833" w:rsidRPr="00551833" w:rsidRDefault="00551833" w:rsidP="005518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18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พื้นที่แปลงต้นแบบ</w:t>
            </w:r>
          </w:p>
        </w:tc>
        <w:tc>
          <w:tcPr>
            <w:tcW w:w="3091" w:type="dxa"/>
            <w:gridSpan w:val="3"/>
          </w:tcPr>
          <w:p w:rsidR="00551833" w:rsidRPr="00551833" w:rsidRDefault="00551833" w:rsidP="00551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18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การผลิตตามวิธีของเกษตรกร</w:t>
            </w:r>
          </w:p>
        </w:tc>
        <w:tc>
          <w:tcPr>
            <w:tcW w:w="2944" w:type="dxa"/>
            <w:gridSpan w:val="3"/>
          </w:tcPr>
          <w:p w:rsidR="00551833" w:rsidRPr="00551833" w:rsidRDefault="00551833" w:rsidP="00551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18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การผลิตตามเทคโนโลยีใน</w:t>
            </w:r>
            <w:r w:rsidRPr="0055183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5518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แปลงต้นแบบ</w:t>
            </w:r>
          </w:p>
        </w:tc>
      </w:tr>
      <w:tr w:rsidR="00551833" w:rsidRPr="00551833" w:rsidTr="00687B84">
        <w:tc>
          <w:tcPr>
            <w:tcW w:w="724" w:type="dxa"/>
            <w:vMerge/>
            <w:tcBorders>
              <w:bottom w:val="single" w:sz="4" w:space="0" w:color="auto"/>
            </w:tcBorders>
          </w:tcPr>
          <w:p w:rsidR="00551833" w:rsidRPr="00551833" w:rsidRDefault="00551833" w:rsidP="00551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36" w:type="dxa"/>
            <w:vMerge/>
            <w:tcBorders>
              <w:bottom w:val="single" w:sz="4" w:space="0" w:color="auto"/>
            </w:tcBorders>
          </w:tcPr>
          <w:p w:rsidR="00551833" w:rsidRPr="00551833" w:rsidRDefault="00551833" w:rsidP="00551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51833" w:rsidRPr="00551833" w:rsidRDefault="00551833" w:rsidP="00551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1833" w:rsidRPr="00551833" w:rsidRDefault="00551833" w:rsidP="00551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51833" w:rsidRPr="00551833" w:rsidRDefault="00551833" w:rsidP="00551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551833" w:rsidRPr="00551833" w:rsidRDefault="00551833" w:rsidP="00551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1833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551833" w:rsidRPr="00551833" w:rsidRDefault="00551833" w:rsidP="00551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1833">
              <w:rPr>
                <w:rFonts w:ascii="TH SarabunPSK" w:hAnsi="TH SarabunPSK" w:cs="TH SarabunPSK"/>
                <w:b/>
                <w:bCs/>
                <w:sz w:val="28"/>
              </w:rPr>
              <w:t>Y</w:t>
            </w: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551833" w:rsidRPr="00551833" w:rsidRDefault="00551833" w:rsidP="00551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551833" w:rsidRPr="00551833" w:rsidRDefault="00551833" w:rsidP="005518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18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ต้นทุน</w:t>
            </w:r>
            <w:r w:rsidRPr="0055183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5518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 (บาท/ไร่)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551833" w:rsidRPr="00551833" w:rsidRDefault="00551833" w:rsidP="00551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18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551833" w:rsidRPr="00551833" w:rsidRDefault="00551833" w:rsidP="00551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18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รายได้สุทธิ(บาท/ไร่)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551833" w:rsidRPr="00551833" w:rsidRDefault="00551833" w:rsidP="005518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18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ต้นทุน</w:t>
            </w:r>
            <w:r w:rsidRPr="0055183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5518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 (บาท/ไร่)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551833" w:rsidRPr="00551833" w:rsidRDefault="00551833" w:rsidP="00551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18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551833" w:rsidRPr="00551833" w:rsidRDefault="00551833" w:rsidP="005518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18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รายได้สุทธิ(บาท/ไร่)</w:t>
            </w:r>
          </w:p>
        </w:tc>
      </w:tr>
      <w:tr w:rsidR="00551833" w:rsidRPr="00551833" w:rsidTr="00687B8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1833" w:rsidRDefault="00551833" w:rsidP="005518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Default="00551833" w:rsidP="005518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51833" w:rsidRDefault="00551833" w:rsidP="005518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51833" w:rsidRDefault="00551833" w:rsidP="005518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51833" w:rsidRPr="00551833" w:rsidRDefault="00551833" w:rsidP="005518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1833" w:rsidRDefault="00551833" w:rsidP="005518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1833" w:rsidRDefault="00551833" w:rsidP="005518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1833" w:rsidRDefault="00551833" w:rsidP="005518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1833" w:rsidRDefault="00551833" w:rsidP="005518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1833" w:rsidRDefault="00551833" w:rsidP="005518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1833" w:rsidRDefault="00551833" w:rsidP="005518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1833" w:rsidRDefault="00551833" w:rsidP="005518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1833" w:rsidRDefault="00551833" w:rsidP="005518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1833" w:rsidRDefault="00551833" w:rsidP="005518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1833" w:rsidRDefault="00551833" w:rsidP="005518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1833" w:rsidRDefault="00551833" w:rsidP="005518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33" w:rsidRPr="00551833" w:rsidRDefault="00551833" w:rsidP="005518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87B84" w:rsidRDefault="00687B84" w:rsidP="00551833">
      <w:pPr>
        <w:spacing w:after="0" w:line="20" w:lineRule="atLeast"/>
        <w:ind w:firstLine="720"/>
      </w:pPr>
    </w:p>
    <w:p w:rsidR="00574310" w:rsidRDefault="005D7821" w:rsidP="00574310">
      <w:pPr>
        <w:spacing w:after="0" w:line="20" w:lineRule="atLeast"/>
        <w:ind w:left="720" w:firstLine="720"/>
      </w:pPr>
      <w:r>
        <w:rPr>
          <w:rFonts w:hint="cs"/>
          <w:cs/>
        </w:rPr>
        <w:t>3</w:t>
      </w:r>
      <w:r w:rsidR="00574310">
        <w:rPr>
          <w:rFonts w:hint="cs"/>
          <w:cs/>
        </w:rPr>
        <w:t xml:space="preserve">.1.4) </w:t>
      </w:r>
      <w:r w:rsidR="00574310" w:rsidRPr="00574310">
        <w:rPr>
          <w:cs/>
        </w:rPr>
        <w:t>คุณภาพผลผลิตตามเทคโนโลยีแปลงต้นแบบเทียบกับวิธีปฏิบัติของเกษตรกร</w:t>
      </w:r>
    </w:p>
    <w:p w:rsidR="00574310" w:rsidRDefault="00574310" w:rsidP="00574310">
      <w:pPr>
        <w:spacing w:after="0" w:line="20" w:lineRule="atLeast"/>
        <w:rPr>
          <w:rFonts w:eastAsia="Times New Roman"/>
          <w:b/>
          <w:bCs/>
          <w:color w:val="000000"/>
          <w:u w:val="dotted"/>
        </w:rPr>
      </w:pP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</w:p>
    <w:p w:rsidR="00574310" w:rsidRDefault="00574310" w:rsidP="00574310">
      <w:pPr>
        <w:spacing w:after="0" w:line="20" w:lineRule="atLeast"/>
        <w:rPr>
          <w:rFonts w:eastAsia="Times New Roman"/>
          <w:b/>
          <w:bCs/>
          <w:color w:val="000000"/>
          <w:u w:val="dotted"/>
        </w:rPr>
      </w:pP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  <w:r>
        <w:rPr>
          <w:rFonts w:eastAsia="Times New Roman"/>
          <w:b/>
          <w:bCs/>
          <w:color w:val="000000"/>
          <w:u w:val="dotted"/>
        </w:rPr>
        <w:tab/>
      </w:r>
    </w:p>
    <w:p w:rsidR="002A3C6A" w:rsidRPr="002A3C6A" w:rsidRDefault="002A3C6A" w:rsidP="00574310">
      <w:pPr>
        <w:spacing w:after="0" w:line="20" w:lineRule="atLeast"/>
        <w:rPr>
          <w:b/>
          <w:bCs/>
          <w:sz w:val="12"/>
          <w:szCs w:val="12"/>
        </w:rPr>
      </w:pPr>
    </w:p>
    <w:p w:rsidR="002A3C6A" w:rsidRDefault="00574310" w:rsidP="00574310">
      <w:pPr>
        <w:spacing w:after="0" w:line="20" w:lineRule="atLeast"/>
        <w:rPr>
          <w:b/>
          <w:bCs/>
        </w:rPr>
      </w:pPr>
      <w:r w:rsidRPr="00574310">
        <w:rPr>
          <w:rFonts w:hint="cs"/>
          <w:b/>
          <w:bCs/>
          <w:cs/>
        </w:rPr>
        <w:t>4</w:t>
      </w:r>
      <w:r w:rsidRPr="00574310">
        <w:rPr>
          <w:b/>
          <w:bCs/>
          <w:cs/>
        </w:rPr>
        <w:t>. รูปภาพผลงาน เพื่อใช้ประกอบรายงานกรม</w:t>
      </w:r>
    </w:p>
    <w:p w:rsidR="00574310" w:rsidRPr="00574310" w:rsidRDefault="00574310" w:rsidP="00574310">
      <w:pPr>
        <w:spacing w:after="0" w:line="20" w:lineRule="atLeast"/>
        <w:rPr>
          <w:b/>
          <w:bCs/>
          <w:sz w:val="12"/>
          <w:szCs w:val="12"/>
        </w:rPr>
      </w:pPr>
    </w:p>
    <w:p w:rsidR="00B8464B" w:rsidRDefault="00574310" w:rsidP="00B8464B">
      <w:pPr>
        <w:spacing w:after="0" w:line="20" w:lineRule="atLeast"/>
        <w:rPr>
          <w:b/>
          <w:bCs/>
        </w:rPr>
      </w:pPr>
      <w:r>
        <w:rPr>
          <w:rFonts w:hint="cs"/>
          <w:b/>
          <w:bCs/>
          <w:cs/>
        </w:rPr>
        <w:t>5</w:t>
      </w:r>
      <w:r w:rsidR="00B8464B" w:rsidRPr="00614E40">
        <w:rPr>
          <w:rFonts w:hint="cs"/>
          <w:b/>
          <w:bCs/>
          <w:cs/>
        </w:rPr>
        <w:t>.</w:t>
      </w:r>
      <w:r w:rsidR="00614E40">
        <w:rPr>
          <w:rFonts w:hint="cs"/>
          <w:b/>
          <w:bCs/>
          <w:cs/>
        </w:rPr>
        <w:t xml:space="preserve"> </w:t>
      </w:r>
      <w:r w:rsidR="00B8464B" w:rsidRPr="00614E40">
        <w:rPr>
          <w:rFonts w:hint="cs"/>
          <w:b/>
          <w:bCs/>
          <w:cs/>
        </w:rPr>
        <w:t>ผู้รับผิดชอบ</w:t>
      </w:r>
    </w:p>
    <w:p w:rsidR="00614E40" w:rsidRPr="00614E40" w:rsidRDefault="00614E40" w:rsidP="00B8464B">
      <w:pPr>
        <w:spacing w:after="0" w:line="20" w:lineRule="atLeast"/>
        <w:rPr>
          <w:b/>
          <w:bCs/>
          <w:sz w:val="12"/>
          <w:szCs w:val="12"/>
        </w:rPr>
      </w:pPr>
    </w:p>
    <w:p w:rsidR="00B8464B" w:rsidRPr="00373B3E" w:rsidRDefault="00B8464B" w:rsidP="00B8464B">
      <w:pPr>
        <w:spacing w:after="0" w:line="20" w:lineRule="atLeast"/>
        <w:rPr>
          <w:u w:val="dotted"/>
        </w:rPr>
      </w:pPr>
      <w:r>
        <w:rPr>
          <w:rFonts w:hint="cs"/>
          <w:cs/>
        </w:rPr>
        <w:t xml:space="preserve">   ชื่อ </w:t>
      </w:r>
      <w:r>
        <w:rPr>
          <w:cs/>
        </w:rPr>
        <w:t>–</w:t>
      </w:r>
      <w:r>
        <w:rPr>
          <w:rFonts w:hint="cs"/>
          <w:cs/>
        </w:rPr>
        <w:t xml:space="preserve"> นามสกุล</w:t>
      </w:r>
      <w:r w:rsidR="00373B3E">
        <w:rPr>
          <w:u w:val="dotted"/>
          <w:cs/>
        </w:rPr>
        <w:tab/>
      </w:r>
      <w:r w:rsidR="00373B3E">
        <w:rPr>
          <w:u w:val="dotted"/>
          <w:cs/>
        </w:rPr>
        <w:tab/>
      </w:r>
      <w:r w:rsidR="00373B3E">
        <w:rPr>
          <w:u w:val="dotted"/>
          <w:cs/>
        </w:rPr>
        <w:tab/>
      </w:r>
      <w:r w:rsidR="00373B3E">
        <w:rPr>
          <w:u w:val="dotted"/>
          <w:cs/>
        </w:rPr>
        <w:tab/>
      </w:r>
      <w:r w:rsidR="00373B3E">
        <w:rPr>
          <w:u w:val="dotted"/>
          <w:cs/>
        </w:rPr>
        <w:tab/>
      </w:r>
      <w:r w:rsidR="00373B3E">
        <w:rPr>
          <w:u w:val="dotted"/>
          <w:cs/>
        </w:rPr>
        <w:tab/>
      </w:r>
      <w:r>
        <w:rPr>
          <w:rFonts w:hint="cs"/>
          <w:cs/>
        </w:rPr>
        <w:t>ตำแหน่ง</w:t>
      </w:r>
      <w:r w:rsidR="00373B3E">
        <w:rPr>
          <w:u w:val="dotted"/>
          <w:cs/>
        </w:rPr>
        <w:tab/>
      </w:r>
      <w:r w:rsidR="00373B3E">
        <w:rPr>
          <w:u w:val="dotted"/>
          <w:cs/>
        </w:rPr>
        <w:tab/>
      </w:r>
      <w:r w:rsidR="00373B3E">
        <w:rPr>
          <w:u w:val="dotted"/>
          <w:cs/>
        </w:rPr>
        <w:tab/>
      </w:r>
      <w:r w:rsidR="00373B3E">
        <w:rPr>
          <w:u w:val="dotted"/>
          <w:cs/>
        </w:rPr>
        <w:tab/>
      </w:r>
      <w:r w:rsidR="00373B3E">
        <w:rPr>
          <w:u w:val="dotted"/>
          <w:cs/>
        </w:rPr>
        <w:tab/>
      </w:r>
      <w:r w:rsidR="00373B3E">
        <w:rPr>
          <w:u w:val="dotted"/>
          <w:cs/>
        </w:rPr>
        <w:tab/>
      </w:r>
      <w:r w:rsidR="00373B3E">
        <w:rPr>
          <w:u w:val="dotted"/>
          <w:cs/>
        </w:rPr>
        <w:tab/>
      </w:r>
      <w:r w:rsidR="00373B3E">
        <w:rPr>
          <w:u w:val="dotted"/>
          <w:cs/>
        </w:rPr>
        <w:tab/>
      </w:r>
      <w:r w:rsidR="00373B3E">
        <w:rPr>
          <w:u w:val="dotted"/>
          <w:cs/>
        </w:rPr>
        <w:tab/>
      </w:r>
      <w:r w:rsidR="00373B3E">
        <w:rPr>
          <w:u w:val="dotted"/>
          <w:cs/>
        </w:rPr>
        <w:tab/>
      </w:r>
      <w:r w:rsidR="00373B3E">
        <w:rPr>
          <w:u w:val="dotted"/>
          <w:cs/>
        </w:rPr>
        <w:tab/>
      </w:r>
      <w:r w:rsidR="00373B3E">
        <w:rPr>
          <w:u w:val="dotted"/>
          <w:cs/>
        </w:rPr>
        <w:tab/>
      </w:r>
      <w:r w:rsidR="00373B3E">
        <w:rPr>
          <w:u w:val="dotted"/>
          <w:cs/>
        </w:rPr>
        <w:tab/>
      </w:r>
    </w:p>
    <w:p w:rsidR="00752862" w:rsidRPr="00373B3E" w:rsidRDefault="00B8464B" w:rsidP="00B8464B">
      <w:pPr>
        <w:spacing w:after="0" w:line="20" w:lineRule="atLeast"/>
        <w:rPr>
          <w:u w:val="dotted"/>
        </w:rPr>
      </w:pPr>
      <w:r>
        <w:t xml:space="preserve">   </w:t>
      </w:r>
      <w:r>
        <w:rPr>
          <w:rFonts w:hint="cs"/>
          <w:cs/>
        </w:rPr>
        <w:t>หน่วยงาน</w:t>
      </w:r>
      <w:r w:rsidR="00373B3E">
        <w:rPr>
          <w:u w:val="dotted"/>
          <w:cs/>
        </w:rPr>
        <w:tab/>
      </w:r>
      <w:r w:rsidR="00373B3E">
        <w:rPr>
          <w:u w:val="dotted"/>
          <w:cs/>
        </w:rPr>
        <w:tab/>
      </w:r>
      <w:r w:rsidR="00373B3E">
        <w:rPr>
          <w:u w:val="dotted"/>
          <w:cs/>
        </w:rPr>
        <w:tab/>
      </w:r>
      <w:r w:rsidR="00373B3E">
        <w:rPr>
          <w:u w:val="dotted"/>
          <w:cs/>
        </w:rPr>
        <w:tab/>
      </w:r>
      <w:r w:rsidR="00373B3E">
        <w:rPr>
          <w:u w:val="dotted"/>
          <w:cs/>
        </w:rPr>
        <w:tab/>
      </w:r>
      <w:r w:rsidR="00373B3E">
        <w:rPr>
          <w:u w:val="dotted"/>
          <w:cs/>
        </w:rPr>
        <w:tab/>
      </w:r>
      <w:r>
        <w:rPr>
          <w:rFonts w:hint="cs"/>
          <w:cs/>
        </w:rPr>
        <w:t>โทร</w:t>
      </w:r>
      <w:r w:rsidR="00373B3E">
        <w:rPr>
          <w:u w:val="dotted"/>
        </w:rPr>
        <w:tab/>
      </w:r>
      <w:r w:rsidR="00373B3E">
        <w:rPr>
          <w:u w:val="dotted"/>
        </w:rPr>
        <w:tab/>
      </w:r>
      <w:r w:rsidR="00373B3E">
        <w:rPr>
          <w:u w:val="dotted"/>
        </w:rPr>
        <w:tab/>
      </w:r>
      <w:r w:rsidR="00373B3E">
        <w:rPr>
          <w:u w:val="dotted"/>
        </w:rPr>
        <w:tab/>
      </w:r>
      <w:r w:rsidR="00373B3E">
        <w:rPr>
          <w:u w:val="dotted"/>
        </w:rPr>
        <w:tab/>
      </w:r>
      <w:r>
        <w:t>E-mail</w:t>
      </w:r>
      <w:r w:rsidR="00373B3E">
        <w:rPr>
          <w:u w:val="dotted"/>
        </w:rPr>
        <w:tab/>
      </w:r>
      <w:r w:rsidR="00373B3E">
        <w:rPr>
          <w:u w:val="dotted"/>
        </w:rPr>
        <w:tab/>
      </w:r>
      <w:r w:rsidR="00373B3E">
        <w:rPr>
          <w:u w:val="dotted"/>
        </w:rPr>
        <w:tab/>
      </w:r>
      <w:r w:rsidR="00373B3E">
        <w:rPr>
          <w:u w:val="dotted"/>
        </w:rPr>
        <w:tab/>
      </w:r>
      <w:r w:rsidR="00373B3E">
        <w:rPr>
          <w:u w:val="dotted"/>
        </w:rPr>
        <w:tab/>
      </w:r>
      <w:r w:rsidR="00373B3E">
        <w:rPr>
          <w:u w:val="dotted"/>
        </w:rPr>
        <w:tab/>
      </w:r>
      <w:r w:rsidR="00373B3E">
        <w:rPr>
          <w:u w:val="dotted"/>
        </w:rPr>
        <w:tab/>
      </w:r>
      <w:r w:rsidR="00373B3E">
        <w:rPr>
          <w:u w:val="dotted"/>
        </w:rPr>
        <w:tab/>
      </w:r>
    </w:p>
    <w:p w:rsidR="005B2334" w:rsidRPr="005B2334" w:rsidRDefault="005B2334" w:rsidP="005B2334">
      <w:pPr>
        <w:spacing w:after="0" w:line="20" w:lineRule="atLeast"/>
        <w:rPr>
          <w:sz w:val="12"/>
          <w:szCs w:val="12"/>
        </w:rPr>
      </w:pPr>
    </w:p>
    <w:p w:rsidR="005B2334" w:rsidRDefault="005B2334" w:rsidP="005B2334">
      <w:pPr>
        <w:spacing w:after="0" w:line="20" w:lineRule="atLeast"/>
      </w:pPr>
      <w:r w:rsidRPr="005B2334">
        <w:rPr>
          <w:b/>
          <w:bCs/>
          <w:cs/>
        </w:rPr>
        <w:t xml:space="preserve">หมายเหตุ </w:t>
      </w:r>
      <w:r w:rsidRPr="005B2334">
        <w:rPr>
          <w:b/>
          <w:bCs/>
        </w:rPr>
        <w:t>:</w:t>
      </w:r>
      <w:r>
        <w:rPr>
          <w:cs/>
        </w:rPr>
        <w:t xml:space="preserve"> </w:t>
      </w:r>
      <w:r>
        <w:rPr>
          <w:cs/>
        </w:rPr>
        <w:tab/>
        <w:t>กำหนดส่งแบบรายงานผล</w:t>
      </w:r>
      <w:r>
        <w:rPr>
          <w:rFonts w:hint="cs"/>
          <w:cs/>
        </w:rPr>
        <w:t>เป็นรายไตรมาส</w:t>
      </w:r>
      <w:r>
        <w:rPr>
          <w:cs/>
        </w:rPr>
        <w:t xml:space="preserve"> : ครั้งที่ 1 ภายในวันที่ 15 เมษายน 2562  และครั้งที่ 2</w:t>
      </w:r>
      <w:r>
        <w:rPr>
          <w:rFonts w:hint="cs"/>
          <w:cs/>
        </w:rPr>
        <w:t xml:space="preserve"> - 4</w:t>
      </w:r>
      <w:r>
        <w:rPr>
          <w:cs/>
        </w:rPr>
        <w:t xml:space="preserve"> ภายในวันที่ 15 </w:t>
      </w:r>
      <w:r>
        <w:rPr>
          <w:rFonts w:hint="cs"/>
          <w:cs/>
        </w:rPr>
        <w:t>หลังสิ้นไตรมาส</w:t>
      </w:r>
      <w:r>
        <w:rPr>
          <w:cs/>
        </w:rPr>
        <w:t xml:space="preserve"> </w:t>
      </w:r>
    </w:p>
    <w:p w:rsidR="003B685A" w:rsidRDefault="005B2334" w:rsidP="005B2334">
      <w:pPr>
        <w:spacing w:after="0" w:line="20" w:lineRule="atLeast"/>
        <w:ind w:left="720" w:firstLine="720"/>
      </w:pPr>
      <w:r>
        <w:rPr>
          <w:cs/>
        </w:rPr>
        <w:t xml:space="preserve">ในโปรแกรม </w:t>
      </w:r>
      <w:r>
        <w:t>Scorecards Cockpit Enterprise</w:t>
      </w:r>
    </w:p>
    <w:sectPr w:rsidR="003B685A" w:rsidSect="00B8464B">
      <w:footerReference w:type="default" r:id="rId6"/>
      <w:pgSz w:w="16838" w:h="11906" w:orient="landscape" w:code="9"/>
      <w:pgMar w:top="1418" w:right="820" w:bottom="1418" w:left="1418" w:header="709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6C2" w:rsidRDefault="00C466C2" w:rsidP="00B8464B">
      <w:pPr>
        <w:spacing w:after="0" w:line="240" w:lineRule="auto"/>
      </w:pPr>
      <w:r>
        <w:separator/>
      </w:r>
    </w:p>
  </w:endnote>
  <w:endnote w:type="continuationSeparator" w:id="0">
    <w:p w:rsidR="00C466C2" w:rsidRDefault="00C466C2" w:rsidP="00B84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850527"/>
      <w:docPartObj>
        <w:docPartGallery w:val="Page Numbers (Bottom of Page)"/>
        <w:docPartUnique/>
      </w:docPartObj>
    </w:sdtPr>
    <w:sdtEndPr/>
    <w:sdtContent>
      <w:p w:rsidR="00B44598" w:rsidRDefault="00B4459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AAF" w:rsidRPr="006C7AAF">
          <w:rPr>
            <w:rFonts w:cs="TH SarabunPSK"/>
            <w:noProof/>
            <w:szCs w:val="32"/>
            <w:lang w:val="th-TH"/>
          </w:rPr>
          <w:t>3</w:t>
        </w:r>
        <w:r>
          <w:fldChar w:fldCharType="end"/>
        </w:r>
      </w:p>
    </w:sdtContent>
  </w:sdt>
  <w:p w:rsidR="00B44598" w:rsidRDefault="00B445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6C2" w:rsidRDefault="00C466C2" w:rsidP="00B8464B">
      <w:pPr>
        <w:spacing w:after="0" w:line="240" w:lineRule="auto"/>
      </w:pPr>
      <w:r>
        <w:separator/>
      </w:r>
    </w:p>
  </w:footnote>
  <w:footnote w:type="continuationSeparator" w:id="0">
    <w:p w:rsidR="00C466C2" w:rsidRDefault="00C466C2" w:rsidP="00B84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B3"/>
    <w:rsid w:val="00011F39"/>
    <w:rsid w:val="00021B85"/>
    <w:rsid w:val="00072DD0"/>
    <w:rsid w:val="000A498D"/>
    <w:rsid w:val="000C3765"/>
    <w:rsid w:val="000E7CC9"/>
    <w:rsid w:val="00140B5F"/>
    <w:rsid w:val="00167D53"/>
    <w:rsid w:val="001A15D7"/>
    <w:rsid w:val="001D2B46"/>
    <w:rsid w:val="001F4AFD"/>
    <w:rsid w:val="002038B3"/>
    <w:rsid w:val="002A0FD5"/>
    <w:rsid w:val="002A3C6A"/>
    <w:rsid w:val="002A4635"/>
    <w:rsid w:val="002D32B8"/>
    <w:rsid w:val="002E6C35"/>
    <w:rsid w:val="00312800"/>
    <w:rsid w:val="0034596D"/>
    <w:rsid w:val="00362173"/>
    <w:rsid w:val="00373B3E"/>
    <w:rsid w:val="0037658A"/>
    <w:rsid w:val="003B685A"/>
    <w:rsid w:val="0041187E"/>
    <w:rsid w:val="00415EF0"/>
    <w:rsid w:val="004221B8"/>
    <w:rsid w:val="00470D9C"/>
    <w:rsid w:val="00472656"/>
    <w:rsid w:val="004A272D"/>
    <w:rsid w:val="004D4BC6"/>
    <w:rsid w:val="004D74FD"/>
    <w:rsid w:val="004F61B4"/>
    <w:rsid w:val="005414C0"/>
    <w:rsid w:val="00551833"/>
    <w:rsid w:val="00574310"/>
    <w:rsid w:val="00593E81"/>
    <w:rsid w:val="005B2334"/>
    <w:rsid w:val="005B6F14"/>
    <w:rsid w:val="005D7821"/>
    <w:rsid w:val="005F75CC"/>
    <w:rsid w:val="00614E40"/>
    <w:rsid w:val="006446CB"/>
    <w:rsid w:val="00687B84"/>
    <w:rsid w:val="00687E25"/>
    <w:rsid w:val="006B0D67"/>
    <w:rsid w:val="006C1941"/>
    <w:rsid w:val="006C7AAF"/>
    <w:rsid w:val="006D3865"/>
    <w:rsid w:val="007041CB"/>
    <w:rsid w:val="00742BDB"/>
    <w:rsid w:val="00752862"/>
    <w:rsid w:val="007736B3"/>
    <w:rsid w:val="007D79EA"/>
    <w:rsid w:val="007E166A"/>
    <w:rsid w:val="007E5129"/>
    <w:rsid w:val="008B052A"/>
    <w:rsid w:val="0090264D"/>
    <w:rsid w:val="00922E28"/>
    <w:rsid w:val="00972C40"/>
    <w:rsid w:val="00984BF3"/>
    <w:rsid w:val="00994878"/>
    <w:rsid w:val="009F5450"/>
    <w:rsid w:val="00A870E8"/>
    <w:rsid w:val="00AF5A01"/>
    <w:rsid w:val="00B419A0"/>
    <w:rsid w:val="00B44598"/>
    <w:rsid w:val="00B451D6"/>
    <w:rsid w:val="00B8464B"/>
    <w:rsid w:val="00BE6D4E"/>
    <w:rsid w:val="00C417F2"/>
    <w:rsid w:val="00C466C2"/>
    <w:rsid w:val="00C534AC"/>
    <w:rsid w:val="00CC482C"/>
    <w:rsid w:val="00CC4DBB"/>
    <w:rsid w:val="00CD6106"/>
    <w:rsid w:val="00D24A55"/>
    <w:rsid w:val="00D265EF"/>
    <w:rsid w:val="00D527D6"/>
    <w:rsid w:val="00D6113E"/>
    <w:rsid w:val="00DD0297"/>
    <w:rsid w:val="00E71BDE"/>
    <w:rsid w:val="00E87626"/>
    <w:rsid w:val="00F02BDB"/>
    <w:rsid w:val="00F1518A"/>
    <w:rsid w:val="00F24909"/>
    <w:rsid w:val="00F317CE"/>
    <w:rsid w:val="00F34728"/>
    <w:rsid w:val="00FD7E7F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CAB3B8-3404-4902-9054-D9BE7723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8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8B3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167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464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8464B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B8464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B8464B"/>
    <w:rPr>
      <w:rFonts w:cs="Angsana New"/>
      <w:szCs w:val="40"/>
    </w:rPr>
  </w:style>
  <w:style w:type="character" w:styleId="Hyperlink">
    <w:name w:val="Hyperlink"/>
    <w:basedOn w:val="DefaultParagraphFont"/>
    <w:uiPriority w:val="99"/>
    <w:semiHidden/>
    <w:unhideWhenUsed/>
    <w:rsid w:val="003B68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1833"/>
    <w:pPr>
      <w:ind w:left="720"/>
      <w:contextualSpacing/>
    </w:pPr>
    <w:rPr>
      <w:rFonts w:cs="Angsana New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551833"/>
    <w:pPr>
      <w:spacing w:after="0" w:line="240" w:lineRule="auto"/>
    </w:pPr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51833"/>
    <w:pPr>
      <w:spacing w:after="0" w:line="240" w:lineRule="auto"/>
    </w:pPr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2D32B8"/>
    <w:pPr>
      <w:spacing w:after="0" w:line="240" w:lineRule="auto"/>
    </w:pPr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Windows User</cp:lastModifiedBy>
  <cp:revision>10</cp:revision>
  <cp:lastPrinted>2018-02-16T03:10:00Z</cp:lastPrinted>
  <dcterms:created xsi:type="dcterms:W3CDTF">2019-02-18T03:41:00Z</dcterms:created>
  <dcterms:modified xsi:type="dcterms:W3CDTF">2019-02-22T09:29:00Z</dcterms:modified>
</cp:coreProperties>
</file>