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2F3C" w:rsidRDefault="002F013C">
      <w:pPr>
        <w:rPr>
          <w:rFonts w:ascii="TH SarabunPSK" w:hAnsi="TH SarabunPSK" w:cs="TH SarabunPSK"/>
          <w:sz w:val="32"/>
          <w:szCs w:val="32"/>
        </w:rPr>
      </w:pPr>
      <w:r w:rsidRPr="002F013C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column">
                  <wp:posOffset>8203653</wp:posOffset>
                </wp:positionH>
                <wp:positionV relativeFrom="paragraph">
                  <wp:posOffset>249467</wp:posOffset>
                </wp:positionV>
                <wp:extent cx="1082566" cy="357351"/>
                <wp:effectExtent l="0" t="0" r="22860" b="2413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566" cy="3573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013C" w:rsidRPr="006225EC" w:rsidRDefault="002F013C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  <w:r w:rsidRPr="006225E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  <w:cs/>
                              </w:rPr>
                              <w:t>แบบรายงาน</w:t>
                            </w:r>
                            <w:r w:rsidRPr="006225EC"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45.95pt;margin-top:19.65pt;width:85.25pt;height:28.1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">
                <v:textbox>
                  <w:txbxContent>
                    <w:p w:rsidR="002F013C" w:rsidRPr="006225EC" w:rsidRDefault="002F013C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  <w:r w:rsidRPr="006225EC">
                        <w:rPr>
                          <w:rFonts w:ascii="TH SarabunPSK" w:hAnsi="TH SarabunPSK" w:cs="TH SarabunPSK"/>
                          <w:sz w:val="36"/>
                          <w:szCs w:val="36"/>
                          <w:cs/>
                        </w:rPr>
                        <w:t>แบบรายงาน</w:t>
                      </w:r>
                      <w:r w:rsidRPr="006225EC"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  <w:t xml:space="preserve"> 5</w:t>
                      </w:r>
                    </w:p>
                  </w:txbxContent>
                </v:textbox>
              </v:shape>
            </w:pict>
          </mc:Fallback>
        </mc:AlternateContent>
      </w:r>
    </w:p>
    <w:p w:rsidR="002F013C" w:rsidRPr="00D92F3C" w:rsidRDefault="002F013C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รายงานแผน/ผลการปฏิบัติงานและการใช้จ่ายงบประมาณ ประจำปี พ.ศ. 2562</w:t>
      </w:r>
    </w:p>
    <w:p w:rsidR="002F013C" w:rsidRDefault="002F013C" w:rsidP="002F013C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โครงการยกระดับคุณภาพสินค้าเกษตรสู่มาตรฐาน กิจกรรม : การพัฒนาห้องปฏิบัติการ</w:t>
      </w:r>
    </w:p>
    <w:p w:rsidR="002F013C" w:rsidRPr="002F013C" w:rsidRDefault="002F013C">
      <w:pPr>
        <w:rPr>
          <w:rFonts w:ascii="TH SarabunPSK" w:hAnsi="TH SarabunPSK" w:cs="TH SarabunPSK"/>
          <w:sz w:val="18"/>
          <w:szCs w:val="18"/>
          <w:cs/>
        </w:rPr>
      </w:pPr>
    </w:p>
    <w:p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  <w:r w:rsidRPr="00D92F3C">
        <w:rPr>
          <w:rFonts w:ascii="TH SarabunPSK" w:hAnsi="TH SarabunPSK" w:cs="TH SarabunPSK"/>
          <w:sz w:val="32"/>
          <w:szCs w:val="32"/>
          <w:cs/>
        </w:rPr>
        <w:t>1. การตรวจติดตามห้องปฏิบัติการที่กรมวิชาการเกษตรให้การยอมรับความสามารถ (ถ่ายโอนภารกิจ)</w:t>
      </w:r>
    </w:p>
    <w:tbl>
      <w:tblPr>
        <w:tblW w:w="14737" w:type="dxa"/>
        <w:tblLook w:val="04A0" w:firstRow="1" w:lastRow="0" w:firstColumn="1" w:lastColumn="0" w:noHBand="0" w:noVBand="1"/>
      </w:tblPr>
      <w:tblGrid>
        <w:gridCol w:w="1129"/>
        <w:gridCol w:w="1134"/>
        <w:gridCol w:w="2410"/>
        <w:gridCol w:w="1701"/>
        <w:gridCol w:w="2977"/>
        <w:gridCol w:w="3685"/>
        <w:gridCol w:w="1701"/>
      </w:tblGrid>
      <w:tr w:rsidR="009D56C0" w:rsidRPr="00D92F3C" w:rsidTr="00FC1052">
        <w:trPr>
          <w:trHeight w:val="960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กลุ่มงานที่รับผิดชอบ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ชื่อห้องปฏิบัติการ/บริษัทที่กรมให้การยอมรับ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จังหวัดที่ตั้ง/พื้นที่ดำเนินงาน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C44BFA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การดำเนินงาน</w:t>
            </w:r>
            <w:r w:rsidR="00D92F3C"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 </w:t>
            </w:r>
            <w:r w:rsidR="00D92F3C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C44BFA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สรุป</w:t>
            </w:r>
            <w:proofErr w:type="spellStart"/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สถานะ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</w:t>
            </w:r>
            <w:proofErr w:type="spellEnd"/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ดำเนินงาน</w:t>
            </w: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br/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นำข้อความในตารางที่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มาใส่)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จำนวนครั้งที่ดำเนินการ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กมพ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กคส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บริษัท ห้องปฏิบัติการกลาง (ประเทศไทย) จำกัด สาขากรุงเทพฯ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ตรวจติดตามและประเมินการสุ่มเก็บตัวอย่าง ผัก-ผลไม้สด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2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9D56C0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9D56C0">
              <w:rPr>
                <w:rFonts w:ascii="TH SarabunPSK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-865790</wp:posOffset>
                      </wp:positionH>
                      <wp:positionV relativeFrom="paragraph">
                        <wp:posOffset>127985</wp:posOffset>
                      </wp:positionV>
                      <wp:extent cx="1492250" cy="420370"/>
                      <wp:effectExtent l="0" t="0" r="12700" b="1778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4203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D56C0" w:rsidRPr="009D56C0" w:rsidRDefault="009D56C0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9D56C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margin-left:-68.15pt;margin-top:10.1pt;width:117.5pt;height:33.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">
                      <v:textbox>
                        <w:txbxContent>
                          <w:p w:rsidR="009D56C0" w:rsidRPr="009D56C0" w:rsidRDefault="009D56C0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9D56C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E696E"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:rsidTr="00FC1052">
        <w:trPr>
          <w:trHeight w:val="96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บริษัท 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จี</w:t>
            </w:r>
            <w:proofErr w:type="spellStart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เอส</w:t>
            </w:r>
            <w:proofErr w:type="spellEnd"/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(ประเทศไทย) จำกัด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กรุงเทพฯ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1) 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E696E" w:rsidRDefault="000E696E" w:rsidP="000E696E">
            <w:pPr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1</w:t>
            </w:r>
          </w:p>
        </w:tc>
      </w:tr>
      <w:tr w:rsidR="009D56C0" w:rsidRPr="00D92F3C" w:rsidTr="00FC1052">
        <w:trPr>
          <w:trHeight w:val="480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92F3C" w:rsidRPr="00D92F3C" w:rsidRDefault="00D92F3C" w:rsidP="00D92F3C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D92F3C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2F3C" w:rsidRPr="00D92F3C" w:rsidRDefault="000E696E" w:rsidP="00D92F3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>4</w:t>
            </w:r>
          </w:p>
        </w:tc>
      </w:tr>
    </w:tbl>
    <w:p w:rsidR="00D92F3C" w:rsidRDefault="00D92F3C" w:rsidP="00D92F3C">
      <w:pPr>
        <w:spacing w:after="0"/>
        <w:ind w:firstLine="720"/>
        <w:rPr>
          <w:rFonts w:ascii="TH SarabunPSK" w:hAnsi="TH SarabunPSK" w:cs="TH SarabunPSK"/>
          <w:sz w:val="32"/>
          <w:szCs w:val="32"/>
        </w:rPr>
      </w:pPr>
    </w:p>
    <w:tbl>
      <w:tblPr>
        <w:tblpPr w:leftFromText="180" w:rightFromText="180" w:vertAnchor="text" w:tblpY="1"/>
        <w:tblOverlap w:val="never"/>
        <w:tblW w:w="5665" w:type="dxa"/>
        <w:tblLook w:val="04A0" w:firstRow="1" w:lastRow="0" w:firstColumn="1" w:lastColumn="0" w:noHBand="0" w:noVBand="1"/>
      </w:tblPr>
      <w:tblGrid>
        <w:gridCol w:w="562"/>
        <w:gridCol w:w="5103"/>
      </w:tblGrid>
      <w:tr w:rsidR="00D92F3C" w:rsidRPr="00D92F3C" w:rsidTr="00CE1352">
        <w:trPr>
          <w:trHeight w:val="480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1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กิจกรรม</w:t>
            </w:r>
          </w:p>
        </w:tc>
      </w:tr>
      <w:tr w:rsidR="00FC1052" w:rsidRPr="00D92F3C" w:rsidTr="00CE1352">
        <w:trPr>
          <w:trHeight w:val="63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ตรวจติดตามและประเมินห้องปฏิบัติการ</w:t>
            </w:r>
          </w:p>
        </w:tc>
      </w:tr>
      <w:tr w:rsidR="00FC1052" w:rsidRPr="00D92F3C" w:rsidTr="00CE1352">
        <w:trPr>
          <w:trHeight w:val="96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E1352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ตรวจติดตามและประเมินการสุ่มตัวอย่าง </w:t>
            </w:r>
          </w:p>
          <w:p w:rsidR="00D92F3C" w:rsidRPr="00D92F3C" w:rsidRDefault="00D92F3C" w:rsidP="00C44BFA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="00CE1352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bookmarkStart w:id="0" w:name="_GoBack"/>
            <w:bookmarkEnd w:id="0"/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ระบุชนิด เช่น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ผักผลไม้สด/ลูกเดือย/ลำไยสด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FC1052" w:rsidRPr="00D92F3C" w:rsidTr="00CE13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2F3C" w:rsidRPr="00D92F3C" w:rsidRDefault="00D92F3C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tbl>
      <w:tblPr>
        <w:tblW w:w="4248" w:type="dxa"/>
        <w:tblLook w:val="04A0" w:firstRow="1" w:lastRow="0" w:firstColumn="1" w:lastColumn="0" w:noHBand="0" w:noVBand="1"/>
      </w:tblPr>
      <w:tblGrid>
        <w:gridCol w:w="562"/>
        <w:gridCol w:w="3686"/>
      </w:tblGrid>
      <w:tr w:rsidR="00FC1052" w:rsidRPr="00FC1052" w:rsidTr="00FC1052">
        <w:trPr>
          <w:trHeight w:val="480"/>
        </w:trPr>
        <w:tc>
          <w:tcPr>
            <w:tcW w:w="4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2</w:t>
            </w:r>
            <w:r w:rsid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สถานะ</w:t>
            </w:r>
          </w:p>
        </w:tc>
      </w:tr>
      <w:tr w:rsidR="00FC1052" w:rsidRPr="00FC1052" w:rsidTr="00FC1052">
        <w:trPr>
          <w:trHeight w:val="6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อยู่ระหว่างดำเนินการแก้ไขข้อบกพร่อง</w:t>
            </w:r>
          </w:p>
        </w:tc>
      </w:tr>
      <w:tr w:rsidR="00FC1052" w:rsidRPr="00FC1052" w:rsidTr="00FC1052">
        <w:trPr>
          <w:trHeight w:val="56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กรมให้การยอมรับความสามารถ</w:t>
            </w:r>
          </w:p>
        </w:tc>
      </w:tr>
      <w:tr w:rsidR="00FC1052" w:rsidRPr="00FC1052" w:rsidTr="00FC1052">
        <w:trPr>
          <w:trHeight w:val="480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ยกเลิกการยอมรับความสามารถ</w:t>
            </w:r>
          </w:p>
        </w:tc>
      </w:tr>
      <w:tr w:rsidR="00FC1052" w:rsidRPr="00FC1052" w:rsidTr="00FC1052">
        <w:trPr>
          <w:trHeight w:val="48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E = 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052" w:rsidRPr="00FC1052" w:rsidRDefault="00FC1052" w:rsidP="00FC1052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(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C44B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Pr="00FC1052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894BBD" w:rsidRPr="00D92F3C" w:rsidRDefault="00894BBD" w:rsidP="00FE1AC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 w:type="page"/>
      </w:r>
      <w:r w:rsidRPr="00894BBD">
        <w:rPr>
          <w:rFonts w:ascii="TH SarabunPSK" w:hAnsi="TH SarabunPSK" w:cs="TH SarabunPSK"/>
          <w:sz w:val="32"/>
          <w:szCs w:val="32"/>
        </w:rPr>
        <w:lastRenderedPageBreak/>
        <w:t>2.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กิจกรรม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p w:rsidR="00D92F3C" w:rsidRDefault="00894BBD" w:rsidP="00894BBD">
      <w:pPr>
        <w:spacing w:after="0"/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2.1</w:t>
      </w:r>
      <w:r w:rsidRPr="00894BBD">
        <w:rPr>
          <w:rFonts w:ascii="TH SarabunPSK" w:hAnsi="TH SarabunPSK" w:cs="TH SarabunPSK"/>
          <w:sz w:val="32"/>
          <w:szCs w:val="32"/>
        </w:rPr>
        <w:t xml:space="preserve"> </w:t>
      </w:r>
      <w:r w:rsidRPr="00894BBD">
        <w:rPr>
          <w:rFonts w:ascii="TH SarabunPSK" w:hAnsi="TH SarabunPSK" w:cs="TH SarabunPSK"/>
          <w:sz w:val="32"/>
          <w:szCs w:val="32"/>
          <w:cs/>
        </w:rPr>
        <w:t xml:space="preserve">การขอการรับรอง </w:t>
      </w:r>
      <w:r w:rsidRPr="00894BBD">
        <w:rPr>
          <w:rFonts w:ascii="TH SarabunPSK" w:hAnsi="TH SarabunPSK" w:cs="TH SarabunPSK"/>
          <w:sz w:val="32"/>
          <w:szCs w:val="32"/>
        </w:rPr>
        <w:t>ISO/IEC 17025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1129"/>
        <w:gridCol w:w="1843"/>
        <w:gridCol w:w="2126"/>
        <w:gridCol w:w="2552"/>
        <w:gridCol w:w="2835"/>
        <w:gridCol w:w="1985"/>
        <w:gridCol w:w="2976"/>
      </w:tblGrid>
      <w:tr w:rsidR="00DC12B8" w:rsidRPr="00894BBD" w:rsidTr="00DC12B8">
        <w:trPr>
          <w:trHeight w:val="505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หน่วยงาน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ห้องปฏิบัติการสนับสนุนงานบริการ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ห้องปฏิบัติการสนับสนุนงานวิจัย/ภารกิจ</w:t>
            </w:r>
          </w:p>
        </w:tc>
      </w:tr>
      <w:tr w:rsidR="00DC12B8" w:rsidRPr="00894BBD" w:rsidTr="00DC12B8">
        <w:trPr>
          <w:trHeight w:val="1264"/>
        </w:trPr>
        <w:tc>
          <w:tcPr>
            <w:tcW w:w="11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94BBD" w:rsidRPr="00894BBD" w:rsidRDefault="00894BBD" w:rsidP="00894BBD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ชื่อห้องปฏิบัติการ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จำนวนรายการทดสอบทั้งหมด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4BBD" w:rsidRPr="00894BBD" w:rsidRDefault="00894BBD" w:rsidP="00894BBD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จำนวนรายการที่ได้รับการรับรองมาตรฐาน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  <w:t xml:space="preserve"> ISO/IEC : 17025 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ณ ปัจจุบัน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proofErr w:type="spellStart"/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สทช</w:t>
            </w:r>
            <w:proofErr w:type="spellEnd"/>
            <w:r w:rsidRPr="00234E37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  <w:t>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1)ห้องปฏิบัติการตรวจวิเคราะห์สินค้าพืชและผลิตภัณฑ์พืชดัดแปรพันธุกรรม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1)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ห้องปฏิบัติการเมล็ดพันธุ์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ห้องปฏิบัติการงานบริการเชื้อพันธุ์เห็ด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2)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ห้องปฏิบัติการอนุรักษ์พันธุกรรมพืชในสภาพปลอดเชื้อ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DC12B8">
              <w:rPr>
                <w:rFonts w:ascii="TH SarabunPSK" w:eastAsia="Times New Roman" w:hAnsi="TH SarabunPSK" w:cs="TH SarabunPSK"/>
                <w:noProof/>
                <w:color w:val="000000"/>
                <w:sz w:val="32"/>
                <w:szCs w:val="32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-702376</wp:posOffset>
                      </wp:positionH>
                      <wp:positionV relativeFrom="paragraph">
                        <wp:posOffset>171362</wp:posOffset>
                      </wp:positionV>
                      <wp:extent cx="1492469" cy="336331"/>
                      <wp:effectExtent l="0" t="0" r="12700" b="2603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469" cy="33633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C12B8" w:rsidRPr="00DC12B8" w:rsidRDefault="00DC12B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</w:rPr>
                                  </w:pPr>
                                  <w:r w:rsidRPr="00DC12B8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margin-left:-55.3pt;margin-top:13.5pt;width:117.5pt;height:26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">
                      <v:textbox>
                        <w:txbxContent>
                          <w:p w:rsidR="00DC12B8" w:rsidRPr="00DC12B8" w:rsidRDefault="00DC12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</w:rPr>
                            </w:pPr>
                            <w:r w:rsidRPr="00DC12B8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A696E"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3)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</w:t>
            </w:r>
            <w:proofErr w:type="spellStart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ชีว</w:t>
            </w:r>
            <w:proofErr w:type="spellEnd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โมเลกุลเพื่อการอนุรักษ์</w:t>
            </w:r>
            <w:r w:rsidRPr="00234E37">
              <w:rPr>
                <w:rFonts w:ascii="TH SarabunPSK" w:hAnsi="TH SarabunPSK" w:cs="TH SarabunPSK" w:hint="cs"/>
                <w:i/>
                <w:iCs/>
                <w:color w:val="000000" w:themeColor="text1"/>
                <w:sz w:val="28"/>
                <w:cs/>
              </w:rPr>
              <w:t>(เตรียมพร้อม)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234E37" w:rsidRDefault="00BA696E" w:rsidP="00BA696E">
            <w:pPr>
              <w:pStyle w:val="ListParagraph"/>
              <w:tabs>
                <w:tab w:val="left" w:pos="965"/>
              </w:tabs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4)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ห้องปฏิบัติการวิจัยและพัฒนาเห็ด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5)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ห้องปฏิบัติการเก็บรักษาเชื้อพันธุ์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6)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</w:t>
            </w:r>
            <w:proofErr w:type="spellStart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ชีว</w:t>
            </w:r>
            <w:proofErr w:type="spellEnd"/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โมเลกุล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BA696E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BA696E" w:rsidP="00BA696E">
            <w:pPr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7)</w:t>
            </w:r>
            <w:r w:rsidRPr="00234E37"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ห้องปฏิบัติการงานวิจัยด้านโปรตีน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6E" w:rsidRPr="00234E37" w:rsidRDefault="00DC12B8" w:rsidP="00BA696E">
            <w:pPr>
              <w:pStyle w:val="ListParagraph"/>
              <w:ind w:left="0"/>
              <w:jc w:val="both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 w:rsidRPr="00234E37">
              <w:rPr>
                <w:rFonts w:ascii="TH SarabunPSK" w:hAnsi="TH SarabunPSK" w:cs="TH SarabunPSK" w:hint="cs"/>
                <w:color w:val="000000" w:themeColor="text1"/>
                <w:sz w:val="28"/>
                <w:cs/>
              </w:rPr>
              <w:t>8) ห้องปฏิบัติการเพาะเลี้ยงเนื้อเยื่อ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  <w:tr w:rsidR="00DC12B8" w:rsidRPr="00894BBD" w:rsidTr="00DC12B8">
        <w:trPr>
          <w:trHeight w:val="480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  <w:r w:rsidRPr="00894BBD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DC12B8" w:rsidP="00DC12B8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696E" w:rsidRPr="00894BBD" w:rsidRDefault="00BA696E" w:rsidP="00BA696E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894BBD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 </w:t>
            </w:r>
          </w:p>
        </w:tc>
      </w:tr>
    </w:tbl>
    <w:p w:rsidR="00E47741" w:rsidRDefault="00E47741" w:rsidP="00894BBD">
      <w:pPr>
        <w:spacing w:after="0"/>
        <w:rPr>
          <w:rFonts w:ascii="TH SarabunPSK" w:hAnsi="TH SarabunPSK" w:cs="TH SarabunPSK"/>
          <w:sz w:val="32"/>
          <w:szCs w:val="32"/>
        </w:rPr>
      </w:pPr>
    </w:p>
    <w:p w:rsidR="00E47741" w:rsidRDefault="00E47741" w:rsidP="00DC12B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E47741">
        <w:rPr>
          <w:rFonts w:ascii="TH SarabunPSK" w:hAnsi="TH SarabunPSK" w:cs="TH SarabunPSK"/>
          <w:sz w:val="32"/>
          <w:szCs w:val="32"/>
        </w:rPr>
        <w:t xml:space="preserve">2.2 </w:t>
      </w:r>
      <w:r>
        <w:rPr>
          <w:rFonts w:ascii="TH SarabunPSK" w:hAnsi="TH SarabunPSK" w:cs="TH SarabunPSK" w:hint="cs"/>
          <w:sz w:val="32"/>
          <w:szCs w:val="32"/>
          <w:cs/>
        </w:rPr>
        <w:t>ตารางรายการทดสอบ</w:t>
      </w:r>
    </w:p>
    <w:tbl>
      <w:tblPr>
        <w:tblW w:w="15446" w:type="dxa"/>
        <w:tblLook w:val="04A0" w:firstRow="1" w:lastRow="0" w:firstColumn="1" w:lastColumn="0" w:noHBand="0" w:noVBand="1"/>
      </w:tblPr>
      <w:tblGrid>
        <w:gridCol w:w="979"/>
        <w:gridCol w:w="1014"/>
        <w:gridCol w:w="1559"/>
        <w:gridCol w:w="1417"/>
        <w:gridCol w:w="2977"/>
        <w:gridCol w:w="2552"/>
        <w:gridCol w:w="1984"/>
        <w:gridCol w:w="1405"/>
        <w:gridCol w:w="1559"/>
      </w:tblGrid>
      <w:tr w:rsidR="00E47741" w:rsidRPr="00E47741" w:rsidTr="00E47741">
        <w:trPr>
          <w:trHeight w:val="1260"/>
        </w:trPr>
        <w:tc>
          <w:tcPr>
            <w:tcW w:w="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หน่วยงาน</w:t>
            </w:r>
          </w:p>
        </w:tc>
        <w:tc>
          <w:tcPr>
            <w:tcW w:w="10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กลุ่มงานที่รับผิดชอบ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ชื่อห้องปฏิบัติการ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ชื่อรายการทดสอบ</w:t>
            </w:r>
            <w:r w:rsidR="00C44BFA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28"/>
                <w:cs/>
              </w:rPr>
              <w:t>ที่ดำเนินการในปัจจุบัน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สถานะปัจจุบัน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ข้อบังคับที่ต้องทดสอบ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ผลิตภัณฑ์ที่ต้องได้รับการรับรอง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ประเภท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br/>
              <w:t>(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บังคับ/สมัครใจ)</w:t>
            </w:r>
          </w:p>
        </w:tc>
      </w:tr>
      <w:tr w:rsidR="00E47741" w:rsidRPr="00E47741" w:rsidTr="00E47741">
        <w:trPr>
          <w:trHeight w:val="480"/>
        </w:trPr>
        <w:tc>
          <w:tcPr>
            <w:tcW w:w="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0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 xml:space="preserve">นำข้อความในตารางที่ 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>3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นำข้อความในตารางที่</w:t>
            </w:r>
            <w:r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4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  <w:cs/>
              </w:rPr>
              <w:t>มาใส่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E47741" w:rsidRPr="00E47741" w:rsidTr="00E47741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กมพ</w:t>
            </w:r>
            <w:proofErr w:type="spellEnd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proofErr w:type="spellStart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กคส</w:t>
            </w:r>
            <w:proofErr w:type="spellEnd"/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ห้องปฏิบัติการจุลชีววิทยา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1)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Escherichia coli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BA696E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BA696E">
              <w:rPr>
                <w:rFonts w:ascii="TH SarabunPSK" w:eastAsia="Times New Roman" w:hAnsi="TH SarabunPSK" w:cs="TH SarabunPSK"/>
                <w:noProof/>
                <w:color w:val="000000"/>
                <w:sz w:val="28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-976258</wp:posOffset>
                      </wp:positionH>
                      <wp:positionV relativeFrom="paragraph">
                        <wp:posOffset>915517</wp:posOffset>
                      </wp:positionV>
                      <wp:extent cx="1713186" cy="325821"/>
                      <wp:effectExtent l="0" t="0" r="20955" b="1714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3186" cy="325821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BA696E" w:rsidRPr="00BA696E" w:rsidRDefault="00BA696E" w:rsidP="00BA696E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</w:pPr>
                                  <w:r w:rsidRPr="00BA696E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40"/>
                                      <w:cs/>
                                    </w:rPr>
                                    <w:t>ตัวอย่างการบันทึก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margin-left:-76.85pt;margin-top:72.1pt;width:134.9pt;height:25.6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">
                      <v:textbox>
                        <w:txbxContent>
                          <w:p w:rsidR="00BA696E" w:rsidRPr="00BA696E" w:rsidRDefault="00BA696E" w:rsidP="00BA696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</w:pPr>
                            <w:r w:rsidRPr="00BA69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40"/>
                                <w:cs/>
                              </w:rPr>
                              <w:t>ตัวอย่างการบันทึก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="00E47741"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ตามประกาศกระทรวงเกษตรและสหกรณ์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เรื่อง กำหนดพืชเป็นพืชควบคุมเฉพาะ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2556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อาศัย พ.ร.บ.กักพืช พ.ศ.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2507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และที่แก้ไขเพิ่มเติม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พืชผักสด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และผลไม้สด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บังคับ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(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ใช้ในการตรวจติดตามและประเมินแปลง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GAP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 xml:space="preserve">และโรงคัด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GMP)</w:t>
            </w:r>
          </w:p>
        </w:tc>
      </w:tr>
      <w:tr w:rsidR="00E47741" w:rsidRPr="00E47741" w:rsidTr="00E47741">
        <w:trPr>
          <w:trHeight w:val="960"/>
        </w:trPr>
        <w:tc>
          <w:tcPr>
            <w:tcW w:w="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2) </w:t>
            </w:r>
            <w:r w:rsidRPr="00E47741">
              <w:rPr>
                <w:rFonts w:ascii="TH SarabunPSK" w:eastAsia="Times New Roman" w:hAnsi="TH SarabunPSK" w:cs="TH SarabunPSK"/>
                <w:i/>
                <w:iCs/>
                <w:color w:val="000000"/>
                <w:sz w:val="28"/>
              </w:rPr>
              <w:t>Salmonella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spp.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โดยได้รับการรับรองในปี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25XX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 xml:space="preserve"> ISO/IEC : 17025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  <w:tr w:rsidR="00E47741" w:rsidRPr="00E47741" w:rsidTr="00E47741">
        <w:trPr>
          <w:trHeight w:val="480"/>
        </w:trPr>
        <w:tc>
          <w:tcPr>
            <w:tcW w:w="1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  <w:cs/>
              </w:rPr>
              <w:t>รวม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4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8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28"/>
              </w:rPr>
              <w:t> </w:t>
            </w:r>
          </w:p>
        </w:tc>
      </w:tr>
    </w:tbl>
    <w:p w:rsidR="00E47741" w:rsidRDefault="00E47741" w:rsidP="00E47741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tbl>
      <w:tblPr>
        <w:tblpPr w:leftFromText="180" w:rightFromText="180" w:vertAnchor="text" w:tblpY="1"/>
        <w:tblOverlap w:val="never"/>
        <w:tblW w:w="5980" w:type="dxa"/>
        <w:tblLook w:val="04A0" w:firstRow="1" w:lastRow="0" w:firstColumn="1" w:lastColumn="0" w:noHBand="0" w:noVBand="1"/>
      </w:tblPr>
      <w:tblGrid>
        <w:gridCol w:w="580"/>
        <w:gridCol w:w="5400"/>
      </w:tblGrid>
      <w:tr w:rsidR="00E47741" w:rsidRPr="00E47741" w:rsidTr="00E47741">
        <w:trPr>
          <w:trHeight w:val="465"/>
        </w:trPr>
        <w:tc>
          <w:tcPr>
            <w:tcW w:w="5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ตารางที่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3</w:t>
            </w:r>
          </w:p>
        </w:tc>
      </w:tr>
      <w:tr w:rsidR="00E47741" w:rsidRPr="00E47741" w:rsidTr="00E47741">
        <w:trPr>
          <w:trHeight w:val="465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5EC" w:rsidRDefault="00E47741" w:rsidP="006225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รายการรักษาสภาพ/ต่ออายุการรับรอง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</w:p>
          <w:p w:rsidR="00E47741" w:rsidRPr="00E47741" w:rsidRDefault="00E47741" w:rsidP="006225EC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โดยได้รับการรับรองใน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  <w:tr w:rsidR="00E47741" w:rsidRPr="00E47741" w:rsidTr="00E4774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ขยายขอบข่ายการรับรอง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ใน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  <w:tr w:rsidR="00E47741" w:rsidRPr="00E47741" w:rsidTr="00E47741">
        <w:trPr>
          <w:trHeight w:val="960"/>
        </w:trPr>
        <w:tc>
          <w:tcPr>
            <w:tcW w:w="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ค =</w:t>
            </w:r>
          </w:p>
        </w:tc>
        <w:tc>
          <w:tcPr>
            <w:tcW w:w="5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เตรียมความพร้อมเพื่อยื่นขอการรับรอง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 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โดยเตรียมความพร้อมตั้งแต่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ปี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</w:rPr>
              <w:t xml:space="preserve">  25XX  (</w:t>
            </w:r>
            <w:r w:rsidR="00C44BFA" w:rsidRPr="00C44B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dotted"/>
                <w:cs/>
              </w:rPr>
              <w:t>โปรดระบุ)</w:t>
            </w:r>
          </w:p>
        </w:tc>
      </w:tr>
    </w:tbl>
    <w:tbl>
      <w:tblPr>
        <w:tblW w:w="3964" w:type="dxa"/>
        <w:tblLook w:val="04A0" w:firstRow="1" w:lastRow="0" w:firstColumn="1" w:lastColumn="0" w:noHBand="0" w:noVBand="1"/>
      </w:tblPr>
      <w:tblGrid>
        <w:gridCol w:w="600"/>
        <w:gridCol w:w="3364"/>
      </w:tblGrid>
      <w:tr w:rsidR="00E47741" w:rsidRPr="00E47741" w:rsidTr="00E47741">
        <w:trPr>
          <w:trHeight w:val="480"/>
        </w:trPr>
        <w:tc>
          <w:tcPr>
            <w:tcW w:w="3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7741" w:rsidRPr="00E47741" w:rsidRDefault="00E47741" w:rsidP="00E4774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ตารางที่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4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A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B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ไม่ได้รับการรับรอง</w:t>
            </w: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ISO/IEC : 17025</w:t>
            </w:r>
          </w:p>
        </w:tc>
      </w:tr>
      <w:tr w:rsidR="00E47741" w:rsidRPr="00E47741" w:rsidTr="00E47741">
        <w:trPr>
          <w:trHeight w:val="29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jc w:val="right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C = </w:t>
            </w:r>
          </w:p>
        </w:tc>
        <w:tc>
          <w:tcPr>
            <w:tcW w:w="3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741" w:rsidRPr="00E47741" w:rsidRDefault="00E47741" w:rsidP="00E4774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4774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อื่นๆ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(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โปรด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ระบุ</w:t>
            </w:r>
            <w:r w:rsidR="00BC626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u w:val="dotted"/>
                <w:cs/>
              </w:rPr>
              <w:t xml:space="preserve">            </w:t>
            </w:r>
            <w:r w:rsidR="00BC6261" w:rsidRPr="00D92F3C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</w:tbl>
    <w:p w:rsidR="00E47741" w:rsidRPr="00D92F3C" w:rsidRDefault="00E47741" w:rsidP="002F013C">
      <w:pPr>
        <w:tabs>
          <w:tab w:val="left" w:pos="6538"/>
        </w:tabs>
        <w:spacing w:after="0"/>
        <w:rPr>
          <w:rFonts w:ascii="TH SarabunPSK" w:hAnsi="TH SarabunPSK" w:cs="TH SarabunPSK"/>
          <w:sz w:val="32"/>
          <w:szCs w:val="32"/>
          <w:cs/>
        </w:rPr>
      </w:pPr>
    </w:p>
    <w:sectPr w:rsidR="00E47741" w:rsidRPr="00D92F3C" w:rsidSect="00D92F3C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F3C"/>
    <w:rsid w:val="000E696E"/>
    <w:rsid w:val="002F013C"/>
    <w:rsid w:val="003919A0"/>
    <w:rsid w:val="006225EC"/>
    <w:rsid w:val="00894BBD"/>
    <w:rsid w:val="009D56C0"/>
    <w:rsid w:val="00BA696E"/>
    <w:rsid w:val="00BC6261"/>
    <w:rsid w:val="00C44BFA"/>
    <w:rsid w:val="00CE1352"/>
    <w:rsid w:val="00D92F3C"/>
    <w:rsid w:val="00DB4BF0"/>
    <w:rsid w:val="00DC12B8"/>
    <w:rsid w:val="00E47741"/>
    <w:rsid w:val="00E600F2"/>
    <w:rsid w:val="00F41B77"/>
    <w:rsid w:val="00FC1052"/>
    <w:rsid w:val="00FE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2B1AD-E57C-436F-8543-68B4256249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2F3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696E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696E"/>
    <w:rPr>
      <w:rFonts w:ascii="Segoe UI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340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B4543-99A6-4E62-AF27-523AD75DAD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2019-03-14T07:24:00Z</cp:lastPrinted>
  <dcterms:created xsi:type="dcterms:W3CDTF">2019-03-14T10:34:00Z</dcterms:created>
  <dcterms:modified xsi:type="dcterms:W3CDTF">2019-03-14T10:34:00Z</dcterms:modified>
</cp:coreProperties>
</file>