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57" w:rsidRPr="001C1943" w:rsidRDefault="001D715A" w:rsidP="009D77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C1943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0B2E27" w:rsidRPr="001C1943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Pr="001C194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9D7757" w:rsidRPr="001C1943" w:rsidRDefault="009D7757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1943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B450DC" w:rsidRPr="001C1943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ศูนย์เรียนรู้การเพิ่มประสิทธิภาพ</w:t>
      </w:r>
      <w:r w:rsidR="00511FDB">
        <w:rPr>
          <w:rFonts w:ascii="TH SarabunPSK" w:hAnsi="TH SarabunPSK" w:cs="TH SarabunPSK" w:hint="cs"/>
          <w:b/>
          <w:bCs/>
          <w:sz w:val="36"/>
          <w:szCs w:val="36"/>
          <w:cs/>
        </w:rPr>
        <w:t>การผลิตสินค้าเกษตร</w:t>
      </w:r>
      <w:r w:rsidR="00B450DC" w:rsidRPr="001C19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(ศพก.) ปีงบประมาณ </w:t>
      </w:r>
      <w:r w:rsidR="00014F60" w:rsidRPr="001C1943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CD2E1D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7C5F6B" w:rsidRPr="00F629A1" w:rsidRDefault="007C5F6B" w:rsidP="009D775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D7757" w:rsidRPr="00F629A1" w:rsidRDefault="009D7757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</w:t>
      </w:r>
      <w:r w:rsidR="001C194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  <w:r w:rsidR="005E5DD0"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9D7757" w:rsidRDefault="00110439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ศพก. </w:t>
      </w:r>
      <w:r w:rsidR="009D7757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</w:t>
      </w:r>
      <w:r w:rsidR="001C194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</w:t>
      </w:r>
      <w:r w:rsidR="009D7757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</w:t>
      </w:r>
      <w:r w:rsidR="00C805E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CD38C1" w:rsidRPr="00F629A1" w:rsidRDefault="00CD38C1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ชนิดพืช</w:t>
      </w:r>
      <w:r w:rsidR="00E941D2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ที่สนับสุนน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</w:t>
      </w:r>
      <w:r w:rsidR="001C194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</w:t>
      </w:r>
    </w:p>
    <w:p w:rsidR="002D5F6B" w:rsidRPr="00F629A1" w:rsidRDefault="002D5F6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u w:val="double"/>
        </w:rPr>
      </w:pPr>
    </w:p>
    <w:p w:rsidR="00E710C0" w:rsidRPr="00F629A1" w:rsidRDefault="005E5DD0" w:rsidP="001C1943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="00A4173D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5F289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</w:t>
      </w:r>
      <w:r w:rsidR="002D5F6B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กิจกรรม</w:t>
      </w:r>
      <w:r w:rsidR="00E942C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แปลงต้นแบบ</w:t>
      </w:r>
      <w:r w:rsidR="00230CBC"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1145E" w:rsidRPr="008A6B66" w:rsidRDefault="005E5DD0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เป้าหมายก่อนดำเนินการ</w:t>
      </w:r>
    </w:p>
    <w:p w:rsidR="00A4173D" w:rsidRPr="00F629A1" w:rsidRDefault="0071145E" w:rsidP="00A41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104BA" w:rsidRPr="00F629A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1C1943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A4173D" w:rsidRPr="00F629A1">
        <w:rPr>
          <w:rFonts w:ascii="TH SarabunPSK" w:hAnsi="TH SarabunPSK" w:cs="TH SarabunPSK"/>
          <w:sz w:val="32"/>
          <w:szCs w:val="32"/>
        </w:rPr>
        <w:t>…</w:t>
      </w:r>
      <w:r w:rsidR="005505D8">
        <w:rPr>
          <w:rFonts w:ascii="TH SarabunPSK" w:hAnsi="TH SarabunPSK" w:cs="TH SarabunPSK"/>
          <w:sz w:val="32"/>
          <w:szCs w:val="32"/>
        </w:rPr>
        <w:t>……………..</w:t>
      </w:r>
      <w:r w:rsidR="00B33E61">
        <w:rPr>
          <w:rFonts w:ascii="TH SarabunPSK" w:hAnsi="TH SarabunPSK" w:cs="TH SarabunPSK"/>
          <w:sz w:val="32"/>
          <w:szCs w:val="32"/>
        </w:rPr>
        <w:t>..........</w:t>
      </w:r>
    </w:p>
    <w:p w:rsidR="00376004" w:rsidRPr="00F629A1" w:rsidRDefault="00376004" w:rsidP="00664A21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EB5BEB" w:rsidRPr="008A6B66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173D" w:rsidRPr="008A6B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7C0" w:rsidRPr="008A6B66">
        <w:rPr>
          <w:rFonts w:ascii="TH SarabunPSK" w:hAnsi="TH SarabunPSK" w:cs="TH SarabunPSK"/>
          <w:b/>
          <w:bCs/>
          <w:sz w:val="32"/>
          <w:szCs w:val="32"/>
          <w:cs/>
        </w:rPr>
        <w:t>ภาพรวม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r w:rsidR="000817C0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:rsidR="00EB5BEB" w:rsidRPr="00F629A1" w:rsidRDefault="00EB5BE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12"/>
        <w:gridCol w:w="1340"/>
        <w:gridCol w:w="2656"/>
        <w:gridCol w:w="1298"/>
        <w:gridCol w:w="3511"/>
        <w:gridCol w:w="3511"/>
      </w:tblGrid>
      <w:tr w:rsidR="001C1943" w:rsidRPr="00F629A1" w:rsidTr="00C7276F">
        <w:tc>
          <w:tcPr>
            <w:tcW w:w="3952" w:type="dxa"/>
            <w:gridSpan w:val="2"/>
          </w:tcPr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3954" w:type="dxa"/>
            <w:gridSpan w:val="2"/>
          </w:tcPr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022" w:type="dxa"/>
            <w:gridSpan w:val="2"/>
          </w:tcPr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340" w:type="dxa"/>
          </w:tcPr>
          <w:p w:rsidR="001C1943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2656" w:type="dxa"/>
          </w:tcPr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298" w:type="dxa"/>
          </w:tcPr>
          <w:p w:rsidR="001C1943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3511" w:type="dxa"/>
          </w:tcPr>
          <w:p w:rsidR="001C1943" w:rsidRPr="00F629A1" w:rsidRDefault="00CD2E1D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2562</w:t>
            </w:r>
            <w:r w:rsidR="001C19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C1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มี.ค.2563</w:t>
            </w:r>
          </w:p>
        </w:tc>
        <w:tc>
          <w:tcPr>
            <w:tcW w:w="3511" w:type="dxa"/>
          </w:tcPr>
          <w:p w:rsidR="001C1943" w:rsidRPr="00F629A1" w:rsidRDefault="001C1943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ย.</w:t>
            </w:r>
            <w:r w:rsidR="00CD2E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2563</w:t>
            </w: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4AF3" w:rsidRPr="00846775" w:rsidRDefault="001C1943" w:rsidP="0084677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เทคโนโลยี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คือ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80B5E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การเตรียมดิน</w:t>
      </w:r>
      <w:r w:rsidRPr="00880B5E">
        <w:rPr>
          <w:rFonts w:ascii="TH SarabunPSK" w:eastAsia="Calibri" w:hAnsi="TH SarabunPSK" w:cs="TH SarabunPSK"/>
          <w:sz w:val="32"/>
          <w:szCs w:val="32"/>
        </w:rPr>
        <w:t>/</w:t>
      </w:r>
      <w:r w:rsidRPr="00880B5E">
        <w:rPr>
          <w:rFonts w:ascii="TH SarabunPSK" w:eastAsia="Calibri" w:hAnsi="TH SarabunPSK" w:cs="TH SarabunPSK" w:hint="cs"/>
          <w:sz w:val="32"/>
          <w:szCs w:val="32"/>
          <w:cs/>
        </w:rPr>
        <w:t>เตรียมแปลง , พันธุ์พืช , การใช้เทคโนโลยี อาทิ การตัดแต่งกิ่ง การใช้ปุ๋ยตามค่าวิเคราะห์ดิน การใช้ปุ๋ยชีวภาพ การใช้ชีวินทรีย์ การใช้เครื่องจักรกลทางการเกษตร</w:t>
      </w:r>
      <w:r w:rsidRPr="00880B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0B5E">
        <w:rPr>
          <w:rFonts w:ascii="TH SarabunPSK" w:eastAsia="Calibri" w:hAnsi="TH SarabunPSK" w:cs="TH SarabunPSK" w:hint="cs"/>
          <w:sz w:val="32"/>
          <w:szCs w:val="32"/>
          <w:cs/>
        </w:rPr>
        <w:t>,  การดูแลรักษา</w:t>
      </w:r>
      <w:r w:rsidRPr="00880B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0B5E">
        <w:rPr>
          <w:rFonts w:ascii="TH SarabunPSK" w:eastAsia="Calibri" w:hAnsi="TH SarabunPSK" w:cs="TH SarabunPSK" w:hint="cs"/>
          <w:sz w:val="32"/>
          <w:szCs w:val="32"/>
          <w:cs/>
        </w:rPr>
        <w:t>และการเก็บเกี่ยว</w:t>
      </w:r>
    </w:p>
    <w:p w:rsidR="009B0641" w:rsidRDefault="00474B01" w:rsidP="00474B01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ผลการฝึกอบรมเกษตรกร </w:t>
      </w:r>
    </w:p>
    <w:p w:rsidR="00474B01" w:rsidRDefault="00474B01" w:rsidP="00474B01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ชื่อหลักสูตร.........................................................................................................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</w:t>
      </w:r>
    </w:p>
    <w:p w:rsidR="00474B01" w:rsidRDefault="00474B01" w:rsidP="00474B01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สถานที่ฝึกอบรม </w:t>
      </w:r>
      <w:r w:rsidR="00862F5E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</w:t>
      </w:r>
      <w:r w:rsidR="00862F5E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............................วันที่/เดือน/ปี อบรม ............................................จำนวนผู้เข้าอบรม............ราย</w:t>
      </w:r>
    </w:p>
    <w:tbl>
      <w:tblPr>
        <w:tblW w:w="13670" w:type="dxa"/>
        <w:tblInd w:w="93" w:type="dxa"/>
        <w:tblLook w:val="04A0" w:firstRow="1" w:lastRow="0" w:firstColumn="1" w:lastColumn="0" w:noHBand="0" w:noVBand="1"/>
      </w:tblPr>
      <w:tblGrid>
        <w:gridCol w:w="1442"/>
        <w:gridCol w:w="4672"/>
        <w:gridCol w:w="4672"/>
        <w:gridCol w:w="1442"/>
        <w:gridCol w:w="1442"/>
      </w:tblGrid>
      <w:tr w:rsidR="00474B01" w:rsidRPr="00474B01" w:rsidTr="00474B01">
        <w:trPr>
          <w:trHeight w:val="439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01" w:rsidRPr="00474B01" w:rsidRDefault="00474B01" w:rsidP="00474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4B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01" w:rsidRPr="00474B01" w:rsidRDefault="00474B01" w:rsidP="00474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4B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01" w:rsidRPr="00474B01" w:rsidRDefault="00474B01" w:rsidP="00474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4B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01" w:rsidRPr="00474B01" w:rsidRDefault="00474B01" w:rsidP="00474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4B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ก่อนอบรม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01" w:rsidRPr="00474B01" w:rsidRDefault="00474B01" w:rsidP="00474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4B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หลังอบรม</w:t>
            </w:r>
          </w:p>
        </w:tc>
      </w:tr>
      <w:tr w:rsidR="00474B01" w:rsidRPr="00474B01" w:rsidTr="00474B01">
        <w:trPr>
          <w:trHeight w:val="439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01" w:rsidRPr="00474B01" w:rsidRDefault="00474B01" w:rsidP="00474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4B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(Pre-test)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01" w:rsidRPr="00474B01" w:rsidRDefault="00474B01" w:rsidP="00474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4B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(Post-test)</w:t>
            </w: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74B0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474B01" w:rsidRPr="00474B01" w:rsidTr="00474B01">
        <w:trPr>
          <w:trHeight w:val="29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B01" w:rsidRPr="00474B01" w:rsidRDefault="00474B01" w:rsidP="00474B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474B01" w:rsidRDefault="00474B01" w:rsidP="00474B01">
      <w:pPr>
        <w:spacing w:before="120" w:after="12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35C4E" w:rsidRPr="00F629A1" w:rsidRDefault="00474B01" w:rsidP="00474B01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E5DD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35C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4369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35C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ผลการดำเนินงานเกษตรกรต้นแบบ </w:t>
      </w:r>
    </w:p>
    <w:p w:rsidR="00935C4E" w:rsidRPr="00935C4E" w:rsidRDefault="00935C4E" w:rsidP="00935C4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46775" w:rsidRDefault="00846775" w:rsidP="00A417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45492" w:rsidRPr="00F629A1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467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436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 ตารางแสดงกลุ่มเป้าหมาย พิกัดแปลง ผลผลิตและคุณภาพที่ได้จากการถ่ายทอดเทคโนโลยี</w:t>
      </w:r>
    </w:p>
    <w:p w:rsidR="00627E90" w:rsidRPr="00F629A1" w:rsidRDefault="00627E90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W w:w="14974" w:type="dxa"/>
        <w:tblLook w:val="04A0" w:firstRow="1" w:lastRow="0" w:firstColumn="1" w:lastColumn="0" w:noHBand="0" w:noVBand="1"/>
      </w:tblPr>
      <w:tblGrid>
        <w:gridCol w:w="724"/>
        <w:gridCol w:w="1936"/>
        <w:gridCol w:w="1112"/>
        <w:gridCol w:w="1439"/>
        <w:gridCol w:w="1260"/>
        <w:gridCol w:w="771"/>
        <w:gridCol w:w="745"/>
        <w:gridCol w:w="952"/>
        <w:gridCol w:w="956"/>
        <w:gridCol w:w="1077"/>
        <w:gridCol w:w="1058"/>
        <w:gridCol w:w="1056"/>
        <w:gridCol w:w="944"/>
        <w:gridCol w:w="944"/>
      </w:tblGrid>
      <w:tr w:rsidR="00E941D2" w:rsidRPr="00CA77DA" w:rsidTr="00880B5E">
        <w:tc>
          <w:tcPr>
            <w:tcW w:w="724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36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1112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เลขที่บัตรประชาชน</w:t>
            </w:r>
          </w:p>
        </w:tc>
        <w:tc>
          <w:tcPr>
            <w:tcW w:w="1439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60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516" w:type="dxa"/>
            <w:gridSpan w:val="2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952" w:type="dxa"/>
            <w:vMerge w:val="restart"/>
          </w:tcPr>
          <w:p w:rsidR="00E941D2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  <w:p w:rsidR="0031356C" w:rsidRPr="00B0308F" w:rsidRDefault="0031356C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3091" w:type="dxa"/>
            <w:gridSpan w:val="3"/>
          </w:tcPr>
          <w:p w:rsidR="00E941D2" w:rsidRPr="00B0308F" w:rsidRDefault="00BA5B3C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2944" w:type="dxa"/>
            <w:gridSpan w:val="3"/>
          </w:tcPr>
          <w:p w:rsidR="00E941D2" w:rsidRPr="00B0308F" w:rsidRDefault="00BA5B3C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E941D2" w:rsidRPr="00CA77DA" w:rsidTr="00880B5E">
        <w:tc>
          <w:tcPr>
            <w:tcW w:w="724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6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9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1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45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952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1077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058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1056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44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944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B26" w:rsidRPr="008E4A7A" w:rsidTr="00880B5E">
        <w:tc>
          <w:tcPr>
            <w:tcW w:w="724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62B26" w:rsidRPr="008E4A7A" w:rsidRDefault="00462B26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62B26" w:rsidRDefault="00462B26" w:rsidP="00575B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39" behindDoc="1" locked="0" layoutInCell="1" allowOverlap="1" wp14:anchorId="1C3B4C35" wp14:editId="29E74620">
            <wp:simplePos x="0" y="0"/>
            <wp:positionH relativeFrom="column">
              <wp:posOffset>5459095</wp:posOffset>
            </wp:positionH>
            <wp:positionV relativeFrom="paragraph">
              <wp:posOffset>165735</wp:posOffset>
            </wp:positionV>
            <wp:extent cx="1488440" cy="148844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e.go.t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B54" w:rsidRDefault="00575B54" w:rsidP="00575B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วิธีการคิดต้นทุน สามารถดูได้จากแนวทางการคำแนวต้นทุนการผลิตสำนักงานเศรษฐกิจการเกษตร </w:t>
      </w:r>
    </w:p>
    <w:p w:rsidR="00862F5E" w:rsidRDefault="00D5293F" w:rsidP="00575B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hyperlink r:id="rId9" w:history="1">
        <w:r w:rsidR="00575B54" w:rsidRPr="007A7B8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http://www.oae.go.th/view/1/</w:t>
        </w:r>
        <w:r w:rsidR="00575B54" w:rsidRPr="007A7B8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การคำนวณต้นทุน/</w:t>
        </w:r>
        <w:r w:rsidR="00575B54" w:rsidRPr="007A7B8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TH-TH</w:t>
        </w:r>
      </w:hyperlink>
      <w:r w:rsidR="00575B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D0CAA" w:rsidRDefault="005E5DD0" w:rsidP="00935C4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4369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 w:rsidR="005402A1" w:rsidRPr="00F629A1">
        <w:rPr>
          <w:rFonts w:ascii="TH SarabunPSK" w:hAnsi="TH SarabunPSK" w:cs="TH SarabunPSK"/>
          <w:b/>
          <w:bCs/>
          <w:sz w:val="32"/>
          <w:szCs w:val="32"/>
          <w:cs/>
        </w:rPr>
        <w:t>ตามเทคโนโลยีแปลงต้นแบบเทียบกับวิธีปฏิบัติของเกษตรกร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3029BA" w:rsidRPr="00AD0C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462B26" w:rsidRPr="00462B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B26" w:rsidRPr="00AD0C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2B26" w:rsidRPr="00AD0CAA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="00462B26" w:rsidRPr="00462B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B26" w:rsidRPr="00AD0C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2B26" w:rsidRPr="00AD0CAA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="00462B26" w:rsidRPr="00462B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B26" w:rsidRPr="00AD0C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2B26" w:rsidRPr="00AD0CAA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:rsidR="00846775" w:rsidRDefault="00846775" w:rsidP="000D605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D605A" w:rsidRPr="000D605A" w:rsidRDefault="00846775" w:rsidP="000D6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9436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AD0CAA"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.3 </w:t>
      </w:r>
      <w:r w:rsidR="00AD0CAA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เกษตรกรที่ผลิตขยายชีวภัณฑ์</w:t>
      </w:r>
      <w:r w:rsidR="000D605A">
        <w:rPr>
          <w:rFonts w:ascii="TH SarabunPSK" w:hAnsi="TH SarabunPSK" w:cs="TH SarabunPSK" w:hint="cs"/>
          <w:b/>
          <w:bCs/>
          <w:sz w:val="32"/>
          <w:szCs w:val="32"/>
          <w:cs/>
        </w:rPr>
        <w:t>/ปัจจัยการผลิตของกรมวิชาการเกษตร</w:t>
      </w:r>
      <w:r w:rsidR="00AD0CAA">
        <w:rPr>
          <w:rFonts w:ascii="TH SarabunPSK" w:hAnsi="TH SarabunPSK" w:cs="TH SarabunPSK" w:hint="cs"/>
          <w:b/>
          <w:bCs/>
          <w:sz w:val="32"/>
          <w:szCs w:val="32"/>
          <w:cs/>
        </w:rPr>
        <w:t>ใช้เอง</w:t>
      </w:r>
      <w:r w:rsidR="000D60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605A">
        <w:rPr>
          <w:rFonts w:ascii="TH SarabunPSK" w:hAnsi="TH SarabunPSK" w:cs="TH SarabunPSK" w:hint="cs"/>
          <w:b/>
          <w:bCs/>
          <w:sz w:val="32"/>
          <w:szCs w:val="32"/>
          <w:cs/>
        </w:rPr>
        <w:t>(ไส้เดือนฝอย แตนเบียน แหนแดง เป็นต้น)</w:t>
      </w:r>
    </w:p>
    <w:p w:rsidR="00935C4E" w:rsidRPr="000D605A" w:rsidRDefault="00935C4E" w:rsidP="00846775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0C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605A" w:rsidRPr="000D605A">
        <w:rPr>
          <w:rFonts w:ascii="TH SarabunPSK" w:hAnsi="TH SarabunPSK" w:cs="TH SarabunPSK" w:hint="cs"/>
          <w:sz w:val="32"/>
          <w:szCs w:val="32"/>
          <w:cs/>
        </w:rPr>
        <w:t>ชื่อ-สกุลเกษตรกร................................................ที่อยู่.....................................................ชนิดชีวภัณฑ์/ปัจจัยการผลิต..............................................................................</w:t>
      </w:r>
      <w:r w:rsidR="000D605A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E86B7A" w:rsidRPr="002B44AE" w:rsidRDefault="005E5DD0" w:rsidP="00846775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2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6763C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</w:t>
      </w:r>
      <w:r w:rsidR="00230CBC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มี</w:t>
      </w:r>
      <w:r w:rsidR="005035E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กิจกรรมผลิต</w:t>
      </w:r>
      <w:r w:rsidR="002B44AE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</w:t>
      </w:r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ชีวภัณฑ์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4D047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เป็นต้น</w:t>
      </w:r>
      <w:r w:rsidR="00E86B7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Style w:val="TableGrid"/>
        <w:tblpPr w:leftFromText="180" w:rightFromText="180" w:vertAnchor="text" w:horzAnchor="margin" w:tblpX="148" w:tblpY="159"/>
        <w:tblW w:w="14001" w:type="dxa"/>
        <w:tblLook w:val="04A0" w:firstRow="1" w:lastRow="0" w:firstColumn="1" w:lastColumn="0" w:noHBand="0" w:noVBand="1"/>
      </w:tblPr>
      <w:tblGrid>
        <w:gridCol w:w="1951"/>
        <w:gridCol w:w="992"/>
        <w:gridCol w:w="992"/>
        <w:gridCol w:w="993"/>
        <w:gridCol w:w="1026"/>
        <w:gridCol w:w="3652"/>
        <w:gridCol w:w="4395"/>
      </w:tblGrid>
      <w:tr w:rsidR="00AE02EA" w:rsidRPr="00F629A1" w:rsidTr="00846775">
        <w:trPr>
          <w:trHeight w:val="417"/>
        </w:trPr>
        <w:tc>
          <w:tcPr>
            <w:tcW w:w="1951" w:type="dxa"/>
            <w:vMerge w:val="restart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73" w:type="dxa"/>
            <w:gridSpan w:val="3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D7F3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AE02EA" w:rsidRPr="00F629A1" w:rsidTr="00846775">
        <w:tc>
          <w:tcPr>
            <w:tcW w:w="1951" w:type="dxa"/>
            <w:vMerge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2" w:type="dxa"/>
          </w:tcPr>
          <w:p w:rsidR="00AE02EA" w:rsidRPr="00F629A1" w:rsidRDefault="00CB6CE8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="00AE02EA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4395" w:type="dxa"/>
          </w:tcPr>
          <w:p w:rsidR="00AE02EA" w:rsidRPr="002B44AE" w:rsidRDefault="00AE02EA" w:rsidP="0084677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(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 xml:space="preserve">สถานที่ที่นำไปใช้ประโยชน์ 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110439">
              <w:rPr>
                <w:rFonts w:ascii="TH SarabunPSK" w:hAnsi="TH SarabunPSK" w:cs="TH SarabunPSK" w:hint="cs"/>
                <w:sz w:val="28"/>
                <w:cs/>
              </w:rPr>
              <w:t xml:space="preserve"> ศพก.หรือ </w:t>
            </w:r>
            <w:r w:rsidR="005B1E67">
              <w:rPr>
                <w:rFonts w:ascii="TH SarabunPSK" w:hAnsi="TH SarabunPSK" w:cs="TH SarabunPSK" w:hint="cs"/>
                <w:sz w:val="28"/>
                <w:cs/>
              </w:rPr>
              <w:t>ที่อยู่แปลงเกษตร</w:t>
            </w:r>
            <w:r w:rsidR="00110439">
              <w:rPr>
                <w:rFonts w:ascii="TH SarabunPSK" w:hAnsi="TH SarabunPSK" w:cs="TH SarabunPSK" w:hint="cs"/>
                <w:sz w:val="28"/>
                <w:cs/>
              </w:rPr>
              <w:t>กรในเครือข่าย ศพก.</w:t>
            </w:r>
            <w:r w:rsidR="00F6066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2B44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AE02EA" w:rsidRPr="00F629A1" w:rsidTr="00846775">
        <w:tc>
          <w:tcPr>
            <w:tcW w:w="1951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846775">
        <w:tc>
          <w:tcPr>
            <w:tcW w:w="1951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2B26" w:rsidRPr="00F629A1" w:rsidTr="00846775">
        <w:tc>
          <w:tcPr>
            <w:tcW w:w="1951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2B26" w:rsidRPr="00F629A1" w:rsidTr="00846775">
        <w:tc>
          <w:tcPr>
            <w:tcW w:w="1951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2B26" w:rsidRPr="00F629A1" w:rsidTr="00846775">
        <w:tc>
          <w:tcPr>
            <w:tcW w:w="1951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2B26" w:rsidRPr="00F629A1" w:rsidTr="00846775">
        <w:tc>
          <w:tcPr>
            <w:tcW w:w="1951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2B26" w:rsidRPr="00F629A1" w:rsidTr="00846775">
        <w:tc>
          <w:tcPr>
            <w:tcW w:w="1951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462B26" w:rsidRPr="00F629A1" w:rsidRDefault="00462B26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034C" w:rsidRPr="00D1706F" w:rsidRDefault="00BD034C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462B26" w:rsidRDefault="00462B26" w:rsidP="00846775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462B26" w:rsidRDefault="00462B26" w:rsidP="00846775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462B26" w:rsidRDefault="00462B26" w:rsidP="00846775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D715A9" w:rsidRPr="004B1CCC" w:rsidRDefault="00D1706F" w:rsidP="00846775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4B1CCC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3</w:t>
      </w:r>
      <w:r w:rsidR="00D715A9" w:rsidRPr="004B1CCC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สำหรับหน่วยงานที่มีกิจกรรมการสาธิตใช้เครื่องจักรกล</w:t>
      </w:r>
    </w:p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</w:tblPr>
      <w:tblGrid>
        <w:gridCol w:w="3544"/>
        <w:gridCol w:w="4961"/>
        <w:gridCol w:w="3828"/>
        <w:gridCol w:w="1701"/>
      </w:tblGrid>
      <w:tr w:rsidR="004B1CCC" w:rsidTr="00846775">
        <w:tc>
          <w:tcPr>
            <w:tcW w:w="3544" w:type="dxa"/>
          </w:tcPr>
          <w:p w:rsidR="004B1CCC" w:rsidRDefault="004B1CCC" w:rsidP="001C19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ชนิดเครื่องจักรกล</w:t>
            </w:r>
          </w:p>
        </w:tc>
        <w:tc>
          <w:tcPr>
            <w:tcW w:w="4961" w:type="dxa"/>
          </w:tcPr>
          <w:p w:rsidR="004B1CCC" w:rsidRDefault="004B1CCC" w:rsidP="001C19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3828" w:type="dxa"/>
          </w:tcPr>
          <w:p w:rsidR="004B1CCC" w:rsidRDefault="004B1CCC" w:rsidP="001C19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701" w:type="dxa"/>
          </w:tcPr>
          <w:p w:rsidR="004B1CCC" w:rsidRDefault="004B1CCC" w:rsidP="001C19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จำนวนสาธิต (ไร่)</w:t>
            </w:r>
          </w:p>
        </w:tc>
      </w:tr>
      <w:tr w:rsidR="004B1CCC" w:rsidTr="00846775">
        <w:tc>
          <w:tcPr>
            <w:tcW w:w="354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B1CCC" w:rsidTr="00846775">
        <w:tc>
          <w:tcPr>
            <w:tcW w:w="354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62B26" w:rsidTr="00846775">
        <w:tc>
          <w:tcPr>
            <w:tcW w:w="3544" w:type="dxa"/>
          </w:tcPr>
          <w:p w:rsidR="00462B26" w:rsidRDefault="00462B26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462B26" w:rsidRDefault="00462B26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462B26" w:rsidRDefault="00462B26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62B26" w:rsidRDefault="00462B26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715A9" w:rsidRPr="00D1706F" w:rsidRDefault="00D715A9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D876E7" w:rsidRPr="004B1CCC" w:rsidRDefault="00E260F9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การติดตามให้คำแนะนำการใช้เครื่องจักรกล </w:t>
      </w:r>
    </w:p>
    <w:p w:rsidR="006A3221" w:rsidRPr="00351A8D" w:rsidRDefault="00E260F9" w:rsidP="002B44A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ข้อมูล</w:t>
      </w:r>
      <w:r w:rsidR="006A3221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ความคิดเห็น/ความพึงพอใจ</w:t>
      </w:r>
      <w:r w:rsidR="00D876E7">
        <w:rPr>
          <w:rFonts w:ascii="TH SarabunPSK" w:eastAsia="Calibri" w:hAnsi="TH SarabunPSK" w:cs="TH SarabunPSK" w:hint="cs"/>
          <w:sz w:val="32"/>
          <w:szCs w:val="32"/>
          <w:cs/>
        </w:rPr>
        <w:t>/ผลการทำงาน(ลดต้นทุน/เพิ่มประสิทธิภาพ)/ปัญหา</w:t>
      </w:r>
      <w:r w:rsidR="004B1CCC">
        <w:rPr>
          <w:rFonts w:ascii="TH SarabunPSK" w:eastAsia="Calibri" w:hAnsi="TH SarabunPSK" w:cs="TH SarabunPSK" w:hint="cs"/>
          <w:sz w:val="32"/>
          <w:szCs w:val="32"/>
          <w:cs/>
        </w:rPr>
        <w:t>การใช้เครื่องจักรกลสาธิตในแปลงเกษตรกร</w:t>
      </w:r>
      <w:r w:rsidR="004B1CC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51A8D"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จากกลุ่มเกษตรที่ได้รับการสาธิต</w:t>
      </w:r>
    </w:p>
    <w:p w:rsidR="006A3221" w:rsidRPr="00F629A1" w:rsidRDefault="006A3221" w:rsidP="006A32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462B26">
        <w:rPr>
          <w:rFonts w:ascii="TH SarabunPSK" w:hAnsi="TH SarabunPSK" w:cs="TH SarabunPSK"/>
          <w:sz w:val="32"/>
          <w:szCs w:val="32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……………</w:t>
      </w: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4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84677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462B26">
        <w:rPr>
          <w:rFonts w:ascii="TH SarabunPSK" w:hAnsi="TH SarabunPSK" w:cs="TH SarabunPSK"/>
          <w:sz w:val="32"/>
          <w:szCs w:val="32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……………</w:t>
      </w: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5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:rsidR="00D1706F" w:rsidRDefault="002B44AE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E941D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462B26">
        <w:rPr>
          <w:rFonts w:ascii="TH SarabunPSK" w:hAnsi="TH SarabunPSK" w:cs="TH SarabunPSK"/>
          <w:sz w:val="32"/>
          <w:szCs w:val="32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……………</w:t>
      </w:r>
    </w:p>
    <w:p w:rsidR="00462B26" w:rsidRDefault="00462B26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462B26" w:rsidRDefault="00462B26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6.</w:t>
      </w:r>
      <w:r w:rsidR="002B44AE"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:rsidR="00846775" w:rsidRDefault="00846775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62B26" w:rsidRDefault="00462B26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B064D" w:rsidRPr="00F629A1" w:rsidRDefault="001316E0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อ-สกุล</w:t>
      </w:r>
      <w:r w:rsidR="00CB6CE8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</w:p>
    <w:p w:rsidR="001316E0" w:rsidRPr="00F629A1" w:rsidRDefault="001316E0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โทรศัพท์มือถือ........................................</w:t>
      </w:r>
    </w:p>
    <w:p w:rsidR="004472D9" w:rsidRDefault="001316E0" w:rsidP="004472D9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:rsidR="00E941D2" w:rsidRDefault="00E941D2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94246" w:rsidRPr="00654F73" w:rsidRDefault="004472D9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4F73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หมายเหตุ </w:t>
      </w:r>
      <w:r w:rsidR="00E941D2" w:rsidRPr="00654F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54F73">
        <w:rPr>
          <w:rFonts w:ascii="TH SarabunPSK" w:eastAsia="Calibri" w:hAnsi="TH SarabunPSK" w:cs="TH SarabunPSK" w:hint="cs"/>
          <w:sz w:val="32"/>
          <w:szCs w:val="32"/>
          <w:cs/>
        </w:rPr>
        <w:t>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</w:r>
      <w:r w:rsidR="00894246" w:rsidRPr="00654F7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E941D2" w:rsidRPr="00BD7208" w:rsidRDefault="00E941D2" w:rsidP="00654F7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4F73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BD7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D7208">
        <w:rPr>
          <w:rFonts w:ascii="TH SarabunPSK" w:hAnsi="TH SarabunPSK" w:cs="TH SarabunPSK"/>
          <w:b/>
          <w:bCs/>
          <w:sz w:val="32"/>
          <w:szCs w:val="32"/>
          <w:cs/>
        </w:rPr>
        <w:t>กำหนดส่งแบบรายงานผล 2 ครั้ง</w:t>
      </w:r>
      <w:r w:rsidRPr="00BD7208"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="00BD7208" w:rsidRPr="00BD720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1 ภายในวันที่ </w:t>
      </w:r>
      <w:r w:rsidR="00F01ADE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bookmarkStart w:id="0" w:name="_GoBack"/>
      <w:bookmarkEnd w:id="0"/>
      <w:r w:rsidR="00BD7208" w:rsidRPr="00BD720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256</w:t>
      </w:r>
      <w:r w:rsidR="00BD7208" w:rsidRPr="00BD720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D72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7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BD7208">
        <w:rPr>
          <w:rFonts w:ascii="TH SarabunPSK" w:hAnsi="TH SarabunPSK" w:cs="TH SarabunPSK"/>
          <w:b/>
          <w:bCs/>
          <w:sz w:val="32"/>
          <w:szCs w:val="32"/>
          <w:cs/>
        </w:rPr>
        <w:t>ครั้ง</w:t>
      </w:r>
      <w:r w:rsidR="00BD7208" w:rsidRPr="00BD7208">
        <w:rPr>
          <w:rFonts w:ascii="TH SarabunPSK" w:hAnsi="TH SarabunPSK" w:cs="TH SarabunPSK"/>
          <w:b/>
          <w:bCs/>
          <w:sz w:val="32"/>
          <w:szCs w:val="32"/>
          <w:cs/>
        </w:rPr>
        <w:t>ที่ 2 ภายในวันที่ 15 ตุลาคม 256</w:t>
      </w:r>
      <w:r w:rsidR="00BD7208" w:rsidRPr="00BD720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D72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7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ในโปรแกรม </w:t>
      </w:r>
      <w:r w:rsidRPr="00BD7208">
        <w:rPr>
          <w:rFonts w:ascii="TH SarabunPSK" w:hAnsi="TH SarabunPSK" w:cs="TH SarabunPSK"/>
          <w:b/>
          <w:bCs/>
          <w:sz w:val="32"/>
          <w:szCs w:val="32"/>
        </w:rPr>
        <w:t>Scorecard Cockpit</w:t>
      </w:r>
    </w:p>
    <w:sectPr w:rsidR="00E941D2" w:rsidRPr="00BD7208" w:rsidSect="00846775">
      <w:footerReference w:type="default" r:id="rId10"/>
      <w:pgSz w:w="16838" w:h="11906" w:orient="landscape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3F" w:rsidRDefault="00D5293F" w:rsidP="00611BBD">
      <w:pPr>
        <w:spacing w:after="0" w:line="240" w:lineRule="auto"/>
      </w:pPr>
      <w:r>
        <w:separator/>
      </w:r>
    </w:p>
  </w:endnote>
  <w:endnote w:type="continuationSeparator" w:id="0">
    <w:p w:rsidR="00D5293F" w:rsidRDefault="00D5293F" w:rsidP="0061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46" w:rsidRPr="00457F46" w:rsidRDefault="00CD38C1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/>
        <w:sz w:val="32"/>
        <w:szCs w:val="32"/>
        <w:cs/>
      </w:rPr>
      <w:t>แบบรายงาน</w:t>
    </w:r>
    <w:r w:rsidR="00840A0D">
      <w:rPr>
        <w:rFonts w:ascii="TH SarabunPSK" w:eastAsiaTheme="majorEastAsia" w:hAnsi="TH SarabunPSK" w:cs="TH SarabunPSK" w:hint="cs"/>
        <w:sz w:val="32"/>
        <w:szCs w:val="32"/>
        <w:cs/>
      </w:rPr>
      <w:t>โครงการศูนย์เรียนรู้การเพิ่มประสิทธิภาพการผลิต</w:t>
    </w:r>
    <w:r w:rsidR="00506ECB">
      <w:rPr>
        <w:rFonts w:ascii="TH SarabunPSK" w:eastAsiaTheme="majorEastAsia" w:hAnsi="TH SarabunPSK" w:cs="TH SarabunPSK" w:hint="cs"/>
        <w:sz w:val="32"/>
        <w:szCs w:val="32"/>
        <w:cs/>
      </w:rPr>
      <w:t>สินค้าเกษตร</w:t>
    </w:r>
    <w:r>
      <w:rPr>
        <w:rFonts w:ascii="TH SarabunPSK" w:eastAsiaTheme="majorEastAsia" w:hAnsi="TH SarabunPSK" w:cs="TH SarabunPSK"/>
        <w:sz w:val="32"/>
        <w:szCs w:val="32"/>
        <w:cs/>
      </w:rPr>
      <w:t xml:space="preserve"> ปีงบประมาณ 256</w:t>
    </w:r>
    <w:r w:rsidR="00474B01">
      <w:rPr>
        <w:rFonts w:ascii="TH SarabunPSK" w:eastAsiaTheme="majorEastAsia" w:hAnsi="TH SarabunPSK" w:cs="TH SarabunPSK" w:hint="cs"/>
        <w:sz w:val="32"/>
        <w:szCs w:val="32"/>
        <w:cs/>
      </w:rPr>
      <w:t>3</w:t>
    </w:r>
    <w:r w:rsidR="00457F46" w:rsidRPr="00457F46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="00457F46" w:rsidRPr="00457F46">
      <w:rPr>
        <w:rFonts w:ascii="TH SarabunPSK" w:eastAsiaTheme="majorEastAsia" w:hAnsi="TH SarabunPSK" w:cs="TH SarabunPSK"/>
        <w:sz w:val="32"/>
        <w:szCs w:val="32"/>
      </w:rPr>
      <w:t xml:space="preserve"> </w:t>
    </w:r>
    <w:r w:rsidR="00457F46" w:rsidRPr="00457F46">
      <w:rPr>
        <w:rFonts w:ascii="TH SarabunPSK" w:hAnsi="TH SarabunPSK" w:cs="TH SarabunPSK"/>
        <w:sz w:val="32"/>
        <w:szCs w:val="32"/>
      </w:rPr>
      <w:fldChar w:fldCharType="begin"/>
    </w:r>
    <w:r w:rsidR="00457F46" w:rsidRPr="00457F46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457F46" w:rsidRPr="00457F46">
      <w:rPr>
        <w:rFonts w:ascii="TH SarabunPSK" w:hAnsi="TH SarabunPSK" w:cs="TH SarabunPSK"/>
        <w:sz w:val="32"/>
        <w:szCs w:val="32"/>
      </w:rPr>
      <w:fldChar w:fldCharType="separate"/>
    </w:r>
    <w:r w:rsidR="00F01ADE" w:rsidRPr="00F01ADE">
      <w:rPr>
        <w:rFonts w:ascii="TH SarabunPSK" w:eastAsiaTheme="majorEastAsia" w:hAnsi="TH SarabunPSK" w:cs="TH SarabunPSK"/>
        <w:noProof/>
        <w:sz w:val="32"/>
        <w:szCs w:val="32"/>
      </w:rPr>
      <w:t>2</w:t>
    </w:r>
    <w:r w:rsidR="00457F46" w:rsidRPr="00457F46">
      <w:rPr>
        <w:rFonts w:ascii="TH SarabunPSK" w:eastAsiaTheme="majorEastAsia" w:hAnsi="TH SarabunPSK" w:cs="TH SarabunPSK"/>
        <w:noProof/>
        <w:sz w:val="32"/>
        <w:szCs w:val="32"/>
      </w:rPr>
      <w:fldChar w:fldCharType="end"/>
    </w:r>
    <w:r w:rsidR="00457F46" w:rsidRPr="00457F46">
      <w:rPr>
        <w:rFonts w:ascii="TH SarabunPSK" w:eastAsiaTheme="majorEastAsia" w:hAnsi="TH SarabunPSK" w:cs="TH SarabunPSK"/>
        <w:noProof/>
        <w:sz w:val="32"/>
        <w:szCs w:val="32"/>
      </w:rPr>
      <w:t>/4</w:t>
    </w:r>
  </w:p>
  <w:p w:rsidR="00611BBD" w:rsidRPr="00840A0D" w:rsidRDefault="00611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3F" w:rsidRDefault="00D5293F" w:rsidP="00611BBD">
      <w:pPr>
        <w:spacing w:after="0" w:line="240" w:lineRule="auto"/>
      </w:pPr>
      <w:r>
        <w:separator/>
      </w:r>
    </w:p>
  </w:footnote>
  <w:footnote w:type="continuationSeparator" w:id="0">
    <w:p w:rsidR="00D5293F" w:rsidRDefault="00D5293F" w:rsidP="0061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D1266"/>
    <w:multiLevelType w:val="hybridMultilevel"/>
    <w:tmpl w:val="BA1E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7"/>
    <w:rsid w:val="00005945"/>
    <w:rsid w:val="00014F60"/>
    <w:rsid w:val="00016A75"/>
    <w:rsid w:val="00036B20"/>
    <w:rsid w:val="00052504"/>
    <w:rsid w:val="00065A17"/>
    <w:rsid w:val="000718D1"/>
    <w:rsid w:val="000817C0"/>
    <w:rsid w:val="00081B2A"/>
    <w:rsid w:val="0009239E"/>
    <w:rsid w:val="000B2E27"/>
    <w:rsid w:val="000B7952"/>
    <w:rsid w:val="000C54A0"/>
    <w:rsid w:val="000D605A"/>
    <w:rsid w:val="000E2875"/>
    <w:rsid w:val="000F22B9"/>
    <w:rsid w:val="00110439"/>
    <w:rsid w:val="001251ED"/>
    <w:rsid w:val="001316E0"/>
    <w:rsid w:val="00147A89"/>
    <w:rsid w:val="001525B1"/>
    <w:rsid w:val="001628F0"/>
    <w:rsid w:val="001779A8"/>
    <w:rsid w:val="001975DF"/>
    <w:rsid w:val="001A7FA0"/>
    <w:rsid w:val="001C1943"/>
    <w:rsid w:val="001D715A"/>
    <w:rsid w:val="001E0E14"/>
    <w:rsid w:val="001E4296"/>
    <w:rsid w:val="001F37F2"/>
    <w:rsid w:val="00222D9A"/>
    <w:rsid w:val="00230CBC"/>
    <w:rsid w:val="002350F8"/>
    <w:rsid w:val="0024343E"/>
    <w:rsid w:val="00244E60"/>
    <w:rsid w:val="00262948"/>
    <w:rsid w:val="00271983"/>
    <w:rsid w:val="00272C24"/>
    <w:rsid w:val="00273E88"/>
    <w:rsid w:val="00282BE5"/>
    <w:rsid w:val="00283921"/>
    <w:rsid w:val="00283F08"/>
    <w:rsid w:val="00291E4E"/>
    <w:rsid w:val="00292BEC"/>
    <w:rsid w:val="002939E6"/>
    <w:rsid w:val="002A2825"/>
    <w:rsid w:val="002A45E8"/>
    <w:rsid w:val="002B44AE"/>
    <w:rsid w:val="002D5F6B"/>
    <w:rsid w:val="002E1EA3"/>
    <w:rsid w:val="002E68C2"/>
    <w:rsid w:val="003029BA"/>
    <w:rsid w:val="0031356C"/>
    <w:rsid w:val="003178A6"/>
    <w:rsid w:val="00323EE9"/>
    <w:rsid w:val="0032418D"/>
    <w:rsid w:val="00336B16"/>
    <w:rsid w:val="00351A8D"/>
    <w:rsid w:val="00367208"/>
    <w:rsid w:val="00376004"/>
    <w:rsid w:val="003A086A"/>
    <w:rsid w:val="003B3372"/>
    <w:rsid w:val="003C5867"/>
    <w:rsid w:val="003E63B4"/>
    <w:rsid w:val="003E7174"/>
    <w:rsid w:val="004035D7"/>
    <w:rsid w:val="0040617F"/>
    <w:rsid w:val="004115C5"/>
    <w:rsid w:val="00435610"/>
    <w:rsid w:val="0043619C"/>
    <w:rsid w:val="004472D9"/>
    <w:rsid w:val="004472E6"/>
    <w:rsid w:val="00451F92"/>
    <w:rsid w:val="00457F46"/>
    <w:rsid w:val="00462B26"/>
    <w:rsid w:val="00474B01"/>
    <w:rsid w:val="00487660"/>
    <w:rsid w:val="00491169"/>
    <w:rsid w:val="00495A29"/>
    <w:rsid w:val="00495BE8"/>
    <w:rsid w:val="004A40D9"/>
    <w:rsid w:val="004A65BA"/>
    <w:rsid w:val="004B1CCC"/>
    <w:rsid w:val="004B1FD4"/>
    <w:rsid w:val="004B4F88"/>
    <w:rsid w:val="004B5D49"/>
    <w:rsid w:val="004B7D3C"/>
    <w:rsid w:val="004D0475"/>
    <w:rsid w:val="004E1FF9"/>
    <w:rsid w:val="004E2C88"/>
    <w:rsid w:val="004E7E0F"/>
    <w:rsid w:val="004F754F"/>
    <w:rsid w:val="005035E9"/>
    <w:rsid w:val="00506ECB"/>
    <w:rsid w:val="005104BA"/>
    <w:rsid w:val="00511FDB"/>
    <w:rsid w:val="005359AA"/>
    <w:rsid w:val="005402A1"/>
    <w:rsid w:val="005505D8"/>
    <w:rsid w:val="00551EAF"/>
    <w:rsid w:val="00555862"/>
    <w:rsid w:val="005663B1"/>
    <w:rsid w:val="00575B54"/>
    <w:rsid w:val="00583C5A"/>
    <w:rsid w:val="005A12D7"/>
    <w:rsid w:val="005B1E67"/>
    <w:rsid w:val="005E1129"/>
    <w:rsid w:val="005E3198"/>
    <w:rsid w:val="005E5DD0"/>
    <w:rsid w:val="005F239E"/>
    <w:rsid w:val="005F2892"/>
    <w:rsid w:val="00611BBD"/>
    <w:rsid w:val="0061369C"/>
    <w:rsid w:val="00616976"/>
    <w:rsid w:val="00616B0A"/>
    <w:rsid w:val="00627137"/>
    <w:rsid w:val="00627E90"/>
    <w:rsid w:val="00630960"/>
    <w:rsid w:val="00635916"/>
    <w:rsid w:val="00642742"/>
    <w:rsid w:val="00642828"/>
    <w:rsid w:val="00654F73"/>
    <w:rsid w:val="00664A21"/>
    <w:rsid w:val="00675142"/>
    <w:rsid w:val="006763CA"/>
    <w:rsid w:val="00697434"/>
    <w:rsid w:val="006A3221"/>
    <w:rsid w:val="006A67CA"/>
    <w:rsid w:val="006B0DF6"/>
    <w:rsid w:val="006B36A1"/>
    <w:rsid w:val="006B5F19"/>
    <w:rsid w:val="006D2192"/>
    <w:rsid w:val="006F7FFB"/>
    <w:rsid w:val="0071145E"/>
    <w:rsid w:val="00714B3D"/>
    <w:rsid w:val="00725349"/>
    <w:rsid w:val="00730A6A"/>
    <w:rsid w:val="00743D35"/>
    <w:rsid w:val="00744B2C"/>
    <w:rsid w:val="007455EA"/>
    <w:rsid w:val="0075249D"/>
    <w:rsid w:val="00764EF0"/>
    <w:rsid w:val="00773D9B"/>
    <w:rsid w:val="0079059A"/>
    <w:rsid w:val="007A130F"/>
    <w:rsid w:val="007B1EA7"/>
    <w:rsid w:val="007B5DAE"/>
    <w:rsid w:val="007C5C14"/>
    <w:rsid w:val="007C5F6B"/>
    <w:rsid w:val="007E0A3B"/>
    <w:rsid w:val="007E267C"/>
    <w:rsid w:val="007E4E65"/>
    <w:rsid w:val="007E5129"/>
    <w:rsid w:val="007F440F"/>
    <w:rsid w:val="00811172"/>
    <w:rsid w:val="008152CB"/>
    <w:rsid w:val="00815AA8"/>
    <w:rsid w:val="00820F47"/>
    <w:rsid w:val="00827EB7"/>
    <w:rsid w:val="00840A0D"/>
    <w:rsid w:val="00846775"/>
    <w:rsid w:val="008612B0"/>
    <w:rsid w:val="00862F5E"/>
    <w:rsid w:val="008663DD"/>
    <w:rsid w:val="00880B5E"/>
    <w:rsid w:val="00890EF2"/>
    <w:rsid w:val="00894246"/>
    <w:rsid w:val="0089457C"/>
    <w:rsid w:val="008A0A02"/>
    <w:rsid w:val="008A3258"/>
    <w:rsid w:val="008A6B66"/>
    <w:rsid w:val="008B3F73"/>
    <w:rsid w:val="008B7879"/>
    <w:rsid w:val="008C2E58"/>
    <w:rsid w:val="008C4396"/>
    <w:rsid w:val="008D74F7"/>
    <w:rsid w:val="008D794C"/>
    <w:rsid w:val="008E1584"/>
    <w:rsid w:val="008E485F"/>
    <w:rsid w:val="00924040"/>
    <w:rsid w:val="009347B7"/>
    <w:rsid w:val="00935C4E"/>
    <w:rsid w:val="00943694"/>
    <w:rsid w:val="00954E83"/>
    <w:rsid w:val="0095694C"/>
    <w:rsid w:val="00970CC9"/>
    <w:rsid w:val="00992E9E"/>
    <w:rsid w:val="00993050"/>
    <w:rsid w:val="009B0641"/>
    <w:rsid w:val="009D1D47"/>
    <w:rsid w:val="009D6737"/>
    <w:rsid w:val="009D7757"/>
    <w:rsid w:val="009E09FA"/>
    <w:rsid w:val="009E200C"/>
    <w:rsid w:val="009F5CDC"/>
    <w:rsid w:val="00A073CC"/>
    <w:rsid w:val="00A17501"/>
    <w:rsid w:val="00A2640A"/>
    <w:rsid w:val="00A4173D"/>
    <w:rsid w:val="00A46934"/>
    <w:rsid w:val="00A51347"/>
    <w:rsid w:val="00AA2BC5"/>
    <w:rsid w:val="00AA54A5"/>
    <w:rsid w:val="00AB7F24"/>
    <w:rsid w:val="00AD0CAA"/>
    <w:rsid w:val="00AD43FA"/>
    <w:rsid w:val="00AD731C"/>
    <w:rsid w:val="00AD7F39"/>
    <w:rsid w:val="00AE02EA"/>
    <w:rsid w:val="00AE5D29"/>
    <w:rsid w:val="00AF4AB9"/>
    <w:rsid w:val="00B077D9"/>
    <w:rsid w:val="00B11F98"/>
    <w:rsid w:val="00B33E61"/>
    <w:rsid w:val="00B450DC"/>
    <w:rsid w:val="00B51EE1"/>
    <w:rsid w:val="00B53015"/>
    <w:rsid w:val="00B57C38"/>
    <w:rsid w:val="00B64F30"/>
    <w:rsid w:val="00B802F2"/>
    <w:rsid w:val="00BA5B3C"/>
    <w:rsid w:val="00BB56FC"/>
    <w:rsid w:val="00BD003A"/>
    <w:rsid w:val="00BD034C"/>
    <w:rsid w:val="00BD5209"/>
    <w:rsid w:val="00BD7208"/>
    <w:rsid w:val="00BE1A96"/>
    <w:rsid w:val="00BF5D33"/>
    <w:rsid w:val="00C0649D"/>
    <w:rsid w:val="00C10D44"/>
    <w:rsid w:val="00C205F8"/>
    <w:rsid w:val="00C32EC9"/>
    <w:rsid w:val="00C356DB"/>
    <w:rsid w:val="00C41491"/>
    <w:rsid w:val="00C45492"/>
    <w:rsid w:val="00C609CF"/>
    <w:rsid w:val="00C7051B"/>
    <w:rsid w:val="00C74246"/>
    <w:rsid w:val="00C805E8"/>
    <w:rsid w:val="00C933E1"/>
    <w:rsid w:val="00CA4E18"/>
    <w:rsid w:val="00CB6CE8"/>
    <w:rsid w:val="00CD2E1D"/>
    <w:rsid w:val="00CD38C1"/>
    <w:rsid w:val="00CE00A2"/>
    <w:rsid w:val="00D038A8"/>
    <w:rsid w:val="00D04AF3"/>
    <w:rsid w:val="00D1706F"/>
    <w:rsid w:val="00D34FE9"/>
    <w:rsid w:val="00D42F63"/>
    <w:rsid w:val="00D46828"/>
    <w:rsid w:val="00D5293F"/>
    <w:rsid w:val="00D53F9D"/>
    <w:rsid w:val="00D715A9"/>
    <w:rsid w:val="00D876E7"/>
    <w:rsid w:val="00DB15D5"/>
    <w:rsid w:val="00DC4849"/>
    <w:rsid w:val="00DE3F4D"/>
    <w:rsid w:val="00E105ED"/>
    <w:rsid w:val="00E10818"/>
    <w:rsid w:val="00E22CCE"/>
    <w:rsid w:val="00E260F9"/>
    <w:rsid w:val="00E33AF7"/>
    <w:rsid w:val="00E45F9D"/>
    <w:rsid w:val="00E53916"/>
    <w:rsid w:val="00E5744C"/>
    <w:rsid w:val="00E62AB0"/>
    <w:rsid w:val="00E710C0"/>
    <w:rsid w:val="00E77406"/>
    <w:rsid w:val="00E85086"/>
    <w:rsid w:val="00E86B7A"/>
    <w:rsid w:val="00E941D2"/>
    <w:rsid w:val="00E942C2"/>
    <w:rsid w:val="00EB064D"/>
    <w:rsid w:val="00EB5BEB"/>
    <w:rsid w:val="00EC4E91"/>
    <w:rsid w:val="00EC76C0"/>
    <w:rsid w:val="00ED3CDD"/>
    <w:rsid w:val="00EF56F3"/>
    <w:rsid w:val="00F002C0"/>
    <w:rsid w:val="00F01783"/>
    <w:rsid w:val="00F01ADE"/>
    <w:rsid w:val="00F03C2D"/>
    <w:rsid w:val="00F129A5"/>
    <w:rsid w:val="00F22067"/>
    <w:rsid w:val="00F248C8"/>
    <w:rsid w:val="00F31F5C"/>
    <w:rsid w:val="00F42EBA"/>
    <w:rsid w:val="00F5738E"/>
    <w:rsid w:val="00F6066B"/>
    <w:rsid w:val="00F629A1"/>
    <w:rsid w:val="00F65262"/>
    <w:rsid w:val="00F8129A"/>
    <w:rsid w:val="00F904B6"/>
    <w:rsid w:val="00FA4F6F"/>
    <w:rsid w:val="00FA7A9C"/>
    <w:rsid w:val="00FC5F8B"/>
    <w:rsid w:val="00FE481B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8AEDF9-504D-41CE-8D91-B5FA0A43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BD"/>
  </w:style>
  <w:style w:type="paragraph" w:styleId="Footer">
    <w:name w:val="footer"/>
    <w:basedOn w:val="Normal"/>
    <w:link w:val="FooterChar"/>
    <w:uiPriority w:val="99"/>
    <w:unhideWhenUsed/>
    <w:rsid w:val="0061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BD"/>
  </w:style>
  <w:style w:type="paragraph" w:styleId="NormalWeb">
    <w:name w:val="Normal (Web)"/>
    <w:basedOn w:val="Normal"/>
    <w:uiPriority w:val="99"/>
    <w:semiHidden/>
    <w:unhideWhenUsed/>
    <w:rsid w:val="003178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ae.go.th/view/1/&#3585;&#3634;&#3619;&#3588;&#3635;&#3609;&#3623;&#3603;&#3605;&#3657;&#3609;&#3607;&#3640;&#3609;/TH-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1426-8D9B-4545-A016-D49B04C9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3</cp:revision>
  <cp:lastPrinted>2018-11-26T09:47:00Z</cp:lastPrinted>
  <dcterms:created xsi:type="dcterms:W3CDTF">2020-02-12T03:31:00Z</dcterms:created>
  <dcterms:modified xsi:type="dcterms:W3CDTF">2020-02-17T09:55:00Z</dcterms:modified>
</cp:coreProperties>
</file>