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52" w:rsidRPr="00B467EA" w:rsidRDefault="00E44B51" w:rsidP="00CF5D4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-643256</wp:posOffset>
                </wp:positionV>
                <wp:extent cx="7029450" cy="600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="002B370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ครั้งที่ 1 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ภายในวันที่ 15 </w:t>
                            </w:r>
                            <w:r w:rsidR="002B370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พฤษภาคม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2563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2B370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370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2B370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370B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ภายใน 15 ตุลาคม 2563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E44B51" w:rsidRPr="00E44B51" w:rsidRDefault="00E44B51" w:rsidP="00E44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 w:rsidR="00F6323E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6323E"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p w:rsidR="00E44B51" w:rsidRPr="00E44B51" w:rsidRDefault="00E44B5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5pt;margin-top:-50.65pt;width:55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" fillcolor="white [3201]" strokeweight=".5pt">
                <v:textbox>
                  <w:txbxContent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="002B370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ครั้งที่ 1 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ภายในวันที่ 15 </w:t>
                      </w:r>
                      <w:r w:rsidR="002B370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พฤษภาคม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2563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2B370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ครั้งที่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370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2</w:t>
                      </w:r>
                      <w:r w:rsidR="002B370B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370B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ภายใน 15 ตุลาคม 2563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E44B51" w:rsidRPr="00E44B51" w:rsidRDefault="00E44B51" w:rsidP="00E44B5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 w:rsidR="00F6323E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6323E"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</w:p>
                    <w:p w:rsidR="00E44B51" w:rsidRPr="00E44B51" w:rsidRDefault="00E44B5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42" w:rsidRPr="00B467EA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B467EA" w:rsidRPr="00B467EA">
        <w:rPr>
          <w:rFonts w:ascii="TH SarabunPSK" w:hAnsi="TH SarabunPSK" w:cs="TH SarabunPSK"/>
          <w:b/>
          <w:bCs/>
          <w:sz w:val="36"/>
          <w:szCs w:val="36"/>
          <w:cs/>
        </w:rPr>
        <w:t>โครงการตามแผน</w:t>
      </w:r>
      <w:proofErr w:type="spellStart"/>
      <w:r w:rsidR="00B467EA" w:rsidRPr="00B467EA">
        <w:rPr>
          <w:rFonts w:ascii="TH SarabunPSK" w:hAnsi="TH SarabunPSK" w:cs="TH SarabunPSK"/>
          <w:b/>
          <w:bCs/>
          <w:sz w:val="36"/>
          <w:szCs w:val="36"/>
          <w:cs/>
        </w:rPr>
        <w:t>บูรณา</w:t>
      </w:r>
      <w:proofErr w:type="spellEnd"/>
      <w:r w:rsidR="00B467EA" w:rsidRPr="00B467EA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การพัฒนาพื้นที่ระดับภาค</w:t>
      </w:r>
      <w:r w:rsidR="00B467EA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B467EA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ปีงบประมาณ 2563</w:t>
      </w:r>
      <w:r w:rsidR="00213C53" w:rsidRPr="00B467EA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F6323E" w:rsidRPr="00B467EA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:rsidR="00E44B51" w:rsidRPr="00E44B51" w:rsidRDefault="00E44B5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bookmarkStart w:id="0" w:name="_GoBack"/>
      <w:bookmarkEnd w:id="0"/>
    </w:p>
    <w:p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:rsidR="002B370B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B370B" w:rsidRPr="002B370B" w:rsidRDefault="002B370B" w:rsidP="00CF5D42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370B">
        <w:rPr>
          <w:rFonts w:ascii="TH SarabunPSK" w:hAnsi="TH SarabunPSK" w:cs="TH SarabunPSK"/>
          <w:sz w:val="32"/>
          <w:szCs w:val="32"/>
        </w:rPr>
        <w:t xml:space="preserve">4.1 </w:t>
      </w:r>
      <w:r w:rsidRPr="002B370B">
        <w:rPr>
          <w:rFonts w:ascii="TH SarabunPSK" w:hAnsi="TH SarabunPSK" w:cs="TH SarabunPSK" w:hint="cs"/>
          <w:sz w:val="32"/>
          <w:szCs w:val="32"/>
          <w:cs/>
        </w:rPr>
        <w:t>ตัวชี้วัดโครงการ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D2378" w:rsidRPr="002B370B" w:rsidRDefault="004D2378" w:rsidP="002B370B">
      <w:pPr>
        <w:spacing w:after="0" w:line="240" w:lineRule="auto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2B370B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 xml:space="preserve"> ตัวชี้วัดเชิงปริมาณ</w:t>
      </w:r>
      <w:r w:rsidR="002B370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B370B"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 w:rsidR="002B370B">
        <w:rPr>
          <w:rFonts w:ascii="TH SarabunPSK" w:hAnsi="TH SarabunPSK" w:cs="TH SarabunPSK" w:hint="cs"/>
          <w:sz w:val="32"/>
          <w:szCs w:val="32"/>
          <w:cs/>
        </w:rPr>
        <w:t>ระบุตัวชี้วัดตามที่ท่านได้เสนอในโครงการ</w:t>
      </w:r>
      <w:r w:rsidR="002B370B"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B370B" w:rsidRDefault="004D2378" w:rsidP="002B37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2378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4D2378">
        <w:rPr>
          <w:rFonts w:ascii="TH SarabunPSK" w:eastAsia="Times New Roman" w:hAnsi="TH SarabunPSK" w:cs="TH SarabunPSK"/>
          <w:sz w:val="32"/>
          <w:szCs w:val="32"/>
        </w:rPr>
        <w:t>.</w:t>
      </w:r>
      <w:r w:rsidR="002B370B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>ตัวชี้วัดเชิงคุณภาพ</w:t>
      </w:r>
      <w:r w:rsidR="002B370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B370B" w:rsidRPr="00D01D31">
        <w:rPr>
          <w:rFonts w:ascii="TH SarabunPSK" w:hAnsi="TH SarabunPSK" w:cs="TH SarabunPSK" w:hint="cs"/>
          <w:sz w:val="32"/>
          <w:szCs w:val="32"/>
          <w:cs/>
        </w:rPr>
        <w:t>(</w:t>
      </w:r>
      <w:r w:rsidR="002B370B">
        <w:rPr>
          <w:rFonts w:ascii="TH SarabunPSK" w:hAnsi="TH SarabunPSK" w:cs="TH SarabunPSK" w:hint="cs"/>
          <w:sz w:val="32"/>
          <w:szCs w:val="32"/>
          <w:cs/>
        </w:rPr>
        <w:t>ระบุตัวชี้วัดตามที่ท่านได้เสนอในโครงการ</w:t>
      </w:r>
      <w:r w:rsidR="002B370B" w:rsidRPr="00D01D3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D2378" w:rsidRP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D5C49" w:rsidRPr="007E6143" w:rsidRDefault="00D01D31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94765C" w:rsidRPr="00545E95" w:rsidRDefault="00D01D31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:rsidR="00D9785C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9785C"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การวิเคราะห์นำ</w:t>
      </w:r>
      <w:r w:rsidR="00D9785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เทคโนโลยีที่นำไปใช้</w:t>
      </w:r>
      <w:r w:rsidR="00D978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785C"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:rsidR="00D9785C" w:rsidRPr="00D9785C" w:rsidRDefault="00D9785C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D9785C" w:rsidRPr="00D9785C" w:rsidTr="00D9785C">
        <w:tc>
          <w:tcPr>
            <w:tcW w:w="4673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1D5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 w:rsidR="001D5C49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D9785C" w:rsidRPr="00D9785C" w:rsidTr="00D9785C">
        <w:tc>
          <w:tcPr>
            <w:tcW w:w="3152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:rsidR="00D9785C" w:rsidRPr="00D9785C" w:rsidRDefault="00D9785C" w:rsidP="00D978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:rsidR="00D9785C" w:rsidRPr="00D9785C" w:rsidRDefault="00D9785C" w:rsidP="00D97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:rsidR="00D9785C" w:rsidRPr="00363416" w:rsidRDefault="00D9785C" w:rsidP="00D9785C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9785C" w:rsidRPr="006E42EF" w:rsidRDefault="00D01D31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785C" w:rsidRDefault="00D9785C" w:rsidP="00D9785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9785C" w:rsidRPr="007E6143" w:rsidRDefault="00D9785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D2378" w:rsidRPr="00DA5BBD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:rsidR="004D2378" w:rsidRPr="004D2378" w:rsidRDefault="00D01D31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7A2FD9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BBD" w:rsidRPr="003B48EC" w:rsidRDefault="007A2FD9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ครั้งที่ 2</w:t>
      </w:r>
    </w:p>
    <w:p w:rsidR="007A2FD9" w:rsidRPr="00DA5BBD" w:rsidRDefault="00DA5BBD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5BBD" w:rsidRPr="007E6143" w:rsidRDefault="00DA5BBD" w:rsidP="007E6143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DA5B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2FD9" w:rsidRDefault="00D01D31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a4"/>
        <w:tblW w:w="10489" w:type="dxa"/>
        <w:tblInd w:w="-572" w:type="dxa"/>
        <w:tblLook w:val="04A0" w:firstRow="1" w:lastRow="0" w:firstColumn="1" w:lastColumn="0" w:noHBand="0" w:noVBand="1"/>
      </w:tblPr>
      <w:tblGrid>
        <w:gridCol w:w="1413"/>
        <w:gridCol w:w="1984"/>
        <w:gridCol w:w="3549"/>
        <w:gridCol w:w="3543"/>
      </w:tblGrid>
      <w:tr w:rsidR="004F362B" w:rsidTr="00346A60">
        <w:tc>
          <w:tcPr>
            <w:tcW w:w="1413" w:type="dxa"/>
            <w:vMerge w:val="restart"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9076" w:type="dxa"/>
            <w:gridSpan w:val="3"/>
          </w:tcPr>
          <w:p w:rsidR="004F362B" w:rsidRDefault="004F362B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เปรียบเทียบผล</w:t>
            </w:r>
            <w:r w:rsidR="007E614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D419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 </w:t>
            </w:r>
          </w:p>
        </w:tc>
      </w:tr>
      <w:tr w:rsidR="004F362B" w:rsidTr="00346A60">
        <w:tc>
          <w:tcPr>
            <w:tcW w:w="1413" w:type="dxa"/>
            <w:vMerge/>
          </w:tcPr>
          <w:p w:rsidR="004F362B" w:rsidRDefault="004F362B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F362B" w:rsidRDefault="001B12F6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9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543" w:type="dxa"/>
          </w:tcPr>
          <w:p w:rsidR="004F362B" w:rsidRDefault="00346A60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346A60" w:rsidTr="00346A60">
        <w:tc>
          <w:tcPr>
            <w:tcW w:w="1413" w:type="dxa"/>
            <w:vMerge w:val="restart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D4198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 w:rsidR="006E42E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6E42EF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="00346A60"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6A60" w:rsidTr="00346A60">
        <w:tc>
          <w:tcPr>
            <w:tcW w:w="1413" w:type="dxa"/>
            <w:vMerge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346A60" w:rsidRPr="001B12F6" w:rsidRDefault="00346A60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9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:rsidR="00346A60" w:rsidRDefault="00346A60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94765C" w:rsidRPr="00892C1A" w:rsidRDefault="00D01D31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.3 กิจกรรมอื่น ๆ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………..</w:t>
      </w:r>
    </w:p>
    <w:p w:rsidR="000660EC" w:rsidRPr="00892C1A" w:rsidRDefault="000660E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892C1A" w:rsidRPr="00892C1A" w:rsidRDefault="00346A60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E42EF" w:rsidRPr="006E42EF" w:rsidRDefault="006E42EF" w:rsidP="006E42E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11.1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:rsidR="00892C1A" w:rsidRPr="00892C1A" w:rsidRDefault="00892C1A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 w:rsidR="006E42EF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:rsidR="006E42EF" w:rsidRPr="006E42EF" w:rsidRDefault="006E42EF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11.2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:rsidR="006E42EF" w:rsidRPr="00892C1A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ผลสำเร็จที่ได้จากการถ่ายทอดเทคโนโลยี</w:t>
      </w:r>
      <w:r w:rsid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ผลที่เกิดขึ้นกับกลุ่มเป้าหมายเมื่อได้ใช้</w:t>
      </w:r>
      <w:r w:rsidR="00D4198E" w:rsidRPr="00D4198E">
        <w:rPr>
          <w:rFonts w:ascii="TH SarabunPSK" w:eastAsia="Times New Roman" w:hAnsi="TH SarabunPSK" w:cs="TH SarabunPSK" w:hint="cs"/>
          <w:sz w:val="32"/>
          <w:szCs w:val="32"/>
          <w:cs/>
        </w:rPr>
        <w:t>ผลงานวิจัย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ของกรม</w:t>
      </w:r>
      <w:r w:rsidR="00133EA2">
        <w:rPr>
          <w:rFonts w:ascii="TH SarabunPSK" w:eastAsia="Times New Roman" w:hAnsi="TH SarabunPSK" w:cs="TH SarabunPSK" w:hint="cs"/>
          <w:sz w:val="32"/>
          <w:szCs w:val="32"/>
          <w:cs/>
        </w:rPr>
        <w:t>ฯ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12.1 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ตามตัวขี้วัด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3B48EC" w:rsidRPr="003B48EC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496920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Output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:rsidR="00D33115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D2378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Outcome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3B48EC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496920" w:rsidRDefault="00496920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12.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ผลกระทบ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Impact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</w:p>
    <w:p w:rsidR="00496920" w:rsidRPr="004D2378" w:rsidRDefault="006E42EF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49692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D01D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A5BBD" w:rsidRPr="006E42EF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 รูปภาพประกอบ</w:t>
      </w:r>
      <w:r w:rsidR="00DA5B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890" w:type="dxa"/>
        <w:tblInd w:w="-998" w:type="dxa"/>
        <w:tblLook w:val="04A0" w:firstRow="1" w:lastRow="0" w:firstColumn="1" w:lastColumn="0" w:noHBand="0" w:noVBand="1"/>
      </w:tblPr>
      <w:tblGrid>
        <w:gridCol w:w="1276"/>
        <w:gridCol w:w="1985"/>
        <w:gridCol w:w="992"/>
        <w:gridCol w:w="992"/>
        <w:gridCol w:w="1037"/>
        <w:gridCol w:w="902"/>
        <w:gridCol w:w="902"/>
        <w:gridCol w:w="902"/>
        <w:gridCol w:w="902"/>
      </w:tblGrid>
      <w:tr w:rsidR="002B370B" w:rsidTr="002B370B">
        <w:tc>
          <w:tcPr>
            <w:tcW w:w="1276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985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มี.ค.63</w:t>
            </w:r>
          </w:p>
        </w:tc>
        <w:tc>
          <w:tcPr>
            <w:tcW w:w="99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63</w:t>
            </w:r>
          </w:p>
        </w:tc>
        <w:tc>
          <w:tcPr>
            <w:tcW w:w="1037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 63</w:t>
            </w:r>
          </w:p>
        </w:tc>
        <w:tc>
          <w:tcPr>
            <w:tcW w:w="90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มิ.ย.63</w:t>
            </w:r>
          </w:p>
        </w:tc>
        <w:tc>
          <w:tcPr>
            <w:tcW w:w="90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ก.ค.63</w:t>
            </w:r>
          </w:p>
        </w:tc>
        <w:tc>
          <w:tcPr>
            <w:tcW w:w="90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ส.ค.63</w:t>
            </w:r>
          </w:p>
        </w:tc>
        <w:tc>
          <w:tcPr>
            <w:tcW w:w="902" w:type="dxa"/>
          </w:tcPr>
          <w:p w:rsidR="002B370B" w:rsidRDefault="002B370B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ก.ย.63</w:t>
            </w:r>
          </w:p>
        </w:tc>
      </w:tr>
      <w:tr w:rsidR="002B370B" w:rsidTr="002B370B">
        <w:tc>
          <w:tcPr>
            <w:tcW w:w="1276" w:type="dxa"/>
            <w:vMerge w:val="restart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70B" w:rsidTr="002B370B">
        <w:tc>
          <w:tcPr>
            <w:tcW w:w="1276" w:type="dxa"/>
            <w:vMerge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70B" w:rsidTr="002B370B">
        <w:tc>
          <w:tcPr>
            <w:tcW w:w="1276" w:type="dxa"/>
            <w:vMerge w:val="restart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99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370B" w:rsidTr="002B370B">
        <w:tc>
          <w:tcPr>
            <w:tcW w:w="1276" w:type="dxa"/>
            <w:vMerge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99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7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2B370B" w:rsidRDefault="002B370B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E4B18" w:rsidRDefault="00EE4B18" w:rsidP="00DA5B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A5BBD" w:rsidRDefault="00EE4B18" w:rsidP="00DA5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9498" w:type="dxa"/>
        <w:tblInd w:w="-572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:rsidTr="0094765C">
        <w:trPr>
          <w:trHeight w:val="544"/>
        </w:trPr>
        <w:tc>
          <w:tcPr>
            <w:tcW w:w="1586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:rsidTr="0094765C">
        <w:trPr>
          <w:trHeight w:val="554"/>
        </w:trPr>
        <w:tc>
          <w:tcPr>
            <w:tcW w:w="158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:rsidTr="0094765C">
        <w:trPr>
          <w:trHeight w:val="420"/>
        </w:trPr>
        <w:tc>
          <w:tcPr>
            <w:tcW w:w="158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E44B51">
          <w:pgSz w:w="11906" w:h="16838"/>
          <w:pgMar w:top="1418" w:right="1440" w:bottom="1440" w:left="1440" w:header="720" w:footer="720" w:gutter="0"/>
          <w:cols w:space="720"/>
          <w:docGrid w:linePitch="360"/>
        </w:sectPr>
      </w:pPr>
    </w:p>
    <w:p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46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496920" w:rsidRPr="00D33115" w:rsidTr="00496920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:rsidR="00496920" w:rsidRDefault="00496920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6920" w:rsidRPr="00D33115" w:rsidRDefault="002015F1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="00496920"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496920" w:rsidRPr="00D33115" w:rsidTr="00496920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96920" w:rsidRPr="00D33115" w:rsidTr="00496920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920" w:rsidRPr="00D33115" w:rsidRDefault="00496920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:rsidR="002015F1" w:rsidRDefault="002015F1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46A60" w:rsidRDefault="00EE4B18" w:rsidP="00D01D31">
      <w:pPr>
        <w:rPr>
          <w:rFonts w:ascii="TH SarabunPSK" w:hAnsi="TH SarabunPSK" w:cs="TH SarabunPSK"/>
          <w:b/>
          <w:bCs/>
          <w:sz w:val="32"/>
          <w:szCs w:val="32"/>
        </w:rPr>
        <w:sectPr w:rsidR="00346A60" w:rsidSect="0049692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</w:p>
    <w:p w:rsidR="00B240DA" w:rsidRPr="00CF5D42" w:rsidRDefault="00B240DA" w:rsidP="00EE4B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240DA" w:rsidRPr="00CF5D42" w:rsidSect="00346A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42"/>
    <w:rsid w:val="000660EC"/>
    <w:rsid w:val="00093692"/>
    <w:rsid w:val="00133EA2"/>
    <w:rsid w:val="001B12F6"/>
    <w:rsid w:val="001D5C49"/>
    <w:rsid w:val="002015F1"/>
    <w:rsid w:val="00213C53"/>
    <w:rsid w:val="002B370B"/>
    <w:rsid w:val="00346A60"/>
    <w:rsid w:val="003B48EC"/>
    <w:rsid w:val="00496920"/>
    <w:rsid w:val="004D2378"/>
    <w:rsid w:val="004F362B"/>
    <w:rsid w:val="00545E95"/>
    <w:rsid w:val="006D5399"/>
    <w:rsid w:val="006E42EF"/>
    <w:rsid w:val="007A2FD9"/>
    <w:rsid w:val="007E6143"/>
    <w:rsid w:val="00892C1A"/>
    <w:rsid w:val="0094765C"/>
    <w:rsid w:val="00AF3252"/>
    <w:rsid w:val="00B240DA"/>
    <w:rsid w:val="00B467EA"/>
    <w:rsid w:val="00C53F4F"/>
    <w:rsid w:val="00CA1183"/>
    <w:rsid w:val="00CF5D42"/>
    <w:rsid w:val="00D01D31"/>
    <w:rsid w:val="00D33115"/>
    <w:rsid w:val="00D4198E"/>
    <w:rsid w:val="00D9785C"/>
    <w:rsid w:val="00DA5BBD"/>
    <w:rsid w:val="00E44B51"/>
    <w:rsid w:val="00EE4B18"/>
    <w:rsid w:val="00F175D7"/>
    <w:rsid w:val="00F6323E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78"/>
    <w:pPr>
      <w:ind w:left="720"/>
      <w:contextualSpacing/>
    </w:pPr>
  </w:style>
  <w:style w:type="table" w:styleId="a4">
    <w:name w:val="Table Grid"/>
    <w:basedOn w:val="a1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32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Off-Kanda</cp:lastModifiedBy>
  <cp:revision>3</cp:revision>
  <cp:lastPrinted>2020-02-04T07:15:00Z</cp:lastPrinted>
  <dcterms:created xsi:type="dcterms:W3CDTF">2020-03-17T11:05:00Z</dcterms:created>
  <dcterms:modified xsi:type="dcterms:W3CDTF">2020-03-17T11:07:00Z</dcterms:modified>
</cp:coreProperties>
</file>