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F65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52672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4B633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8E83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60DC7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F6CFAC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9B86D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74F74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3E414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5BBB95" w14:textId="77777777" w:rsidR="007119E9" w:rsidRPr="00CE0E98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Hlk31809225"/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แบบรายงานผลการดำเนินงาน </w:t>
      </w:r>
    </w:p>
    <w:p w14:paraId="1E37F4BC" w14:textId="77777777" w:rsidR="007119E9" w:rsidRPr="00CE0E98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>สิ้นสุดไตรมาส 2 และ ไตรมาส 4</w:t>
      </w:r>
    </w:p>
    <w:bookmarkEnd w:id="0"/>
    <w:p w14:paraId="63B48D36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9A444F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3B4F8F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67F80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A28DD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284986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995A0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032F5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4FCE7A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B0E04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9817D3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6B6F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352BB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119E9" w:rsidSect="00475607">
          <w:footerReference w:type="default" r:id="rId7"/>
          <w:pgSz w:w="11906" w:h="16838"/>
          <w:pgMar w:top="1138" w:right="1133" w:bottom="994" w:left="1440" w:header="706" w:footer="706" w:gutter="0"/>
          <w:cols w:space="708"/>
          <w:docGrid w:linePitch="360"/>
        </w:sectPr>
      </w:pPr>
    </w:p>
    <w:p w14:paraId="68DB0875" w14:textId="41536009" w:rsidR="007119E9" w:rsidRPr="00F629A1" w:rsidRDefault="00661D80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7D60D" wp14:editId="6906B4CF">
                <wp:simplePos x="0" y="0"/>
                <wp:positionH relativeFrom="column">
                  <wp:posOffset>7766685</wp:posOffset>
                </wp:positionH>
                <wp:positionV relativeFrom="paragraph">
                  <wp:posOffset>-361950</wp:posOffset>
                </wp:positionV>
                <wp:extent cx="1525905" cy="3200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A955" w14:textId="2CC4F0AF" w:rsidR="007119E9" w:rsidRPr="007C3745" w:rsidRDefault="007119E9" w:rsidP="007119E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ปญ</w:t>
                            </w:r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4756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7D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1.55pt;margin-top:-28.5pt;width:120.1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">
                <v:textbox>
                  <w:txbxContent>
                    <w:p w14:paraId="07E8A955" w14:textId="2CC4F0AF" w:rsidR="007119E9" w:rsidRPr="007C3745" w:rsidRDefault="007119E9" w:rsidP="007119E9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ปญ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4756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19E9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 </w:t>
      </w:r>
    </w:p>
    <w:p w14:paraId="36CD643A" w14:textId="77777777" w:rsidR="00DB7289" w:rsidRDefault="00DB7289" w:rsidP="00DB72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โครงการขับเคลื่อนผลงานวิจัยการใช้ประโยชน์ผลงานวิจัย</w:t>
      </w:r>
    </w:p>
    <w:p w14:paraId="7E2E22F9" w14:textId="49B16DC8" w:rsidR="007119E9" w:rsidRPr="00F629A1" w:rsidRDefault="00DB7289" w:rsidP="00DB72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DB728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7289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การเพิ่มศักยภาพรายสินค้าเกษตรในระบบเกษตรแบบแปลงใหญ่ ประจำปีงบประมาณ 2565</w:t>
      </w:r>
    </w:p>
    <w:p w14:paraId="4B00B54C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14:paraId="753814C6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รหัสแปลงใหญ่..................................ชื่อและสถานที่ แปลงใหญ่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0381ECEA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2A6A7F96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ชนิดพืช............................................................................................................................................................................................................................................................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AD6845" w14:textId="77777777" w:rsidR="007119E9" w:rsidRPr="00F629A1" w:rsidRDefault="007119E9" w:rsidP="007119E9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. สำหรับหน่วยงานที่มีกิจกรรมแปลงต้นแบบ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186038B" w14:textId="77777777" w:rsidR="007119E9" w:rsidRPr="008A6B66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6B6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14:paraId="6D42DB96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(ปัญหาของกลุ่มแปลงใหญ่คืออะไร หน่วยงานเลือกใช้เทคโนโลยีอะไรเพื่อนำไปใช้แก้ไขปัญหาดังกล่าว)</w:t>
      </w:r>
      <w:r w:rsidRPr="00F629A1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…………………………………….…………….......</w:t>
      </w:r>
    </w:p>
    <w:p w14:paraId="38EEFF81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444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43CCD500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444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4143260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444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5DD4A64" w14:textId="77777777" w:rsidR="007119E9" w:rsidRPr="00F960B7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60B7">
        <w:rPr>
          <w:rFonts w:ascii="TH SarabunPSK" w:hAnsi="TH SarabunPSK" w:cs="TH SarabunPSK" w:hint="cs"/>
          <w:b/>
          <w:bCs/>
          <w:sz w:val="32"/>
          <w:szCs w:val="32"/>
          <w:cs/>
        </w:rPr>
        <w:t>1.2 ผลการตรวจวิเคราะห์ธาตุอาหารในดิน/คำแนะนำการใช้ปุ๋ย (กรณีใช้เทคโนโลยีการใช้ป</w:t>
      </w:r>
      <w:r>
        <w:rPr>
          <w:rFonts w:ascii="TH SarabunPSK" w:hAnsi="TH SarabunPSK" w:cs="TH SarabunPSK"/>
          <w:b/>
          <w:bCs/>
          <w:sz w:val="32"/>
          <w:szCs w:val="32"/>
        </w:rPr>
        <w:t>ุ๋</w:t>
      </w:r>
      <w:r w:rsidRPr="00F960B7">
        <w:rPr>
          <w:rFonts w:ascii="TH SarabunPSK" w:hAnsi="TH SarabunPSK" w:cs="TH SarabunPSK" w:hint="cs"/>
          <w:b/>
          <w:bCs/>
          <w:sz w:val="32"/>
          <w:szCs w:val="32"/>
          <w:cs/>
        </w:rPr>
        <w:t>ยตามค่าวิเคราะห์ดิน)</w:t>
      </w: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1497"/>
        <w:gridCol w:w="1661"/>
        <w:gridCol w:w="1170"/>
        <w:gridCol w:w="1080"/>
        <w:gridCol w:w="1342"/>
        <w:gridCol w:w="1178"/>
        <w:gridCol w:w="4132"/>
      </w:tblGrid>
      <w:tr w:rsidR="007119E9" w:rsidRPr="00A54E16" w14:paraId="332B6588" w14:textId="77777777" w:rsidTr="00A54E16">
        <w:tc>
          <w:tcPr>
            <w:tcW w:w="2718" w:type="dxa"/>
            <w:vMerge w:val="restart"/>
            <w:shd w:val="clear" w:color="auto" w:fill="auto"/>
          </w:tcPr>
          <w:p w14:paraId="057BBD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58" w:type="dxa"/>
            <w:gridSpan w:val="2"/>
            <w:shd w:val="clear" w:color="auto" w:fill="auto"/>
          </w:tcPr>
          <w:p w14:paraId="770FF2E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พิกัดแปลง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39E5C88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ผลการตรวจวิเคราะห์ดิน</w:t>
            </w:r>
          </w:p>
        </w:tc>
        <w:tc>
          <w:tcPr>
            <w:tcW w:w="4132" w:type="dxa"/>
            <w:vMerge w:val="restart"/>
            <w:shd w:val="clear" w:color="auto" w:fill="auto"/>
          </w:tcPr>
          <w:p w14:paraId="3F4AC9C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คำแนะนำการใช้ปุ๋ย</w:t>
            </w:r>
          </w:p>
        </w:tc>
      </w:tr>
      <w:tr w:rsidR="007119E9" w:rsidRPr="00A54E16" w14:paraId="04F1C364" w14:textId="77777777" w:rsidTr="00A54E16">
        <w:tc>
          <w:tcPr>
            <w:tcW w:w="2718" w:type="dxa"/>
            <w:vMerge/>
            <w:shd w:val="clear" w:color="auto" w:fill="auto"/>
          </w:tcPr>
          <w:p w14:paraId="22E2D98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73BF5EE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661" w:type="dxa"/>
            <w:shd w:val="clear" w:color="auto" w:fill="auto"/>
          </w:tcPr>
          <w:p w14:paraId="0FA824A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1170" w:type="dxa"/>
            <w:shd w:val="clear" w:color="auto" w:fill="auto"/>
          </w:tcPr>
          <w:p w14:paraId="4093BE3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080" w:type="dxa"/>
            <w:shd w:val="clear" w:color="auto" w:fill="auto"/>
          </w:tcPr>
          <w:p w14:paraId="7EF514C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342" w:type="dxa"/>
            <w:shd w:val="clear" w:color="auto" w:fill="auto"/>
          </w:tcPr>
          <w:p w14:paraId="1B2A029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1178" w:type="dxa"/>
            <w:shd w:val="clear" w:color="auto" w:fill="auto"/>
          </w:tcPr>
          <w:p w14:paraId="35B2F41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</w:t>
            </w:r>
          </w:p>
        </w:tc>
        <w:tc>
          <w:tcPr>
            <w:tcW w:w="4132" w:type="dxa"/>
            <w:vMerge/>
            <w:shd w:val="clear" w:color="auto" w:fill="auto"/>
          </w:tcPr>
          <w:p w14:paraId="2D49D80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51639524" w14:textId="77777777" w:rsidTr="00A54E16">
        <w:tc>
          <w:tcPr>
            <w:tcW w:w="2718" w:type="dxa"/>
            <w:shd w:val="clear" w:color="auto" w:fill="auto"/>
          </w:tcPr>
          <w:p w14:paraId="49E178F1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69E9966E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413CF4D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5A89D81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5349B9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7E42B00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5F67B5D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28B8B77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4E2CC356" w14:textId="77777777" w:rsidTr="00A54E16">
        <w:tc>
          <w:tcPr>
            <w:tcW w:w="2718" w:type="dxa"/>
            <w:shd w:val="clear" w:color="auto" w:fill="auto"/>
          </w:tcPr>
          <w:p w14:paraId="745D6D67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3F3AF4C4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53CCCFDB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734ED76D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32AB6CC1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75780133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17D3009C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14CB168C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9E9" w:rsidRPr="00A54E16" w14:paraId="2F09C09F" w14:textId="77777777" w:rsidTr="00A54E16">
        <w:tc>
          <w:tcPr>
            <w:tcW w:w="2718" w:type="dxa"/>
            <w:shd w:val="clear" w:color="auto" w:fill="auto"/>
          </w:tcPr>
          <w:p w14:paraId="264EA936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32BE56D5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4B15F787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24C5E131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65CE4E6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44C62C10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019539DB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54D94A71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9E9" w:rsidRPr="00A54E16" w14:paraId="65DECDAD" w14:textId="77777777" w:rsidTr="00A54E16">
        <w:tc>
          <w:tcPr>
            <w:tcW w:w="2718" w:type="dxa"/>
            <w:shd w:val="clear" w:color="auto" w:fill="auto"/>
          </w:tcPr>
          <w:p w14:paraId="242F6476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492DCE65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7D53D620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144A76E0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7BF1C8F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49B761BB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1B2D1D3A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2CC6E8D4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855CAF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18290" w14:textId="77777777" w:rsidR="007119E9" w:rsidRPr="008A6B66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14:paraId="2E3A91C0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326"/>
        <w:gridCol w:w="2622"/>
        <w:gridCol w:w="1286"/>
        <w:gridCol w:w="3445"/>
        <w:gridCol w:w="3445"/>
      </w:tblGrid>
      <w:tr w:rsidR="007119E9" w:rsidRPr="00A54E16" w14:paraId="7A63BC34" w14:textId="77777777" w:rsidTr="00A54E16">
        <w:tc>
          <w:tcPr>
            <w:tcW w:w="3952" w:type="dxa"/>
            <w:gridSpan w:val="2"/>
            <w:shd w:val="clear" w:color="auto" w:fill="auto"/>
          </w:tcPr>
          <w:p w14:paraId="17F6388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954" w:type="dxa"/>
            <w:gridSpan w:val="2"/>
            <w:shd w:val="clear" w:color="auto" w:fill="auto"/>
          </w:tcPr>
          <w:p w14:paraId="5BE2B12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022" w:type="dxa"/>
            <w:gridSpan w:val="2"/>
            <w:shd w:val="clear" w:color="auto" w:fill="auto"/>
          </w:tcPr>
          <w:p w14:paraId="22B44FBD" w14:textId="77777777" w:rsidR="007119E9" w:rsidRPr="00A54E16" w:rsidRDefault="00EF02FC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r w:rsidR="007119E9"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7119E9" w:rsidRPr="00A54E16" w14:paraId="49C6AEEC" w14:textId="77777777" w:rsidTr="00A54E16">
        <w:tc>
          <w:tcPr>
            <w:tcW w:w="2612" w:type="dxa"/>
            <w:shd w:val="clear" w:color="auto" w:fill="auto"/>
          </w:tcPr>
          <w:p w14:paraId="5F38201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40" w:type="dxa"/>
            <w:shd w:val="clear" w:color="auto" w:fill="auto"/>
          </w:tcPr>
          <w:p w14:paraId="0733B5F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65D7E9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2656" w:type="dxa"/>
            <w:shd w:val="clear" w:color="auto" w:fill="auto"/>
          </w:tcPr>
          <w:p w14:paraId="2724714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98" w:type="dxa"/>
            <w:shd w:val="clear" w:color="auto" w:fill="auto"/>
          </w:tcPr>
          <w:p w14:paraId="3C1B15C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14:paraId="761F2A5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3511" w:type="dxa"/>
            <w:shd w:val="clear" w:color="auto" w:fill="auto"/>
          </w:tcPr>
          <w:p w14:paraId="24A91F08" w14:textId="409A393D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256</w:t>
            </w:r>
            <w:r w:rsidR="005E3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มี.ค.256</w:t>
            </w:r>
            <w:r w:rsidR="005E3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511" w:type="dxa"/>
            <w:shd w:val="clear" w:color="auto" w:fill="auto"/>
          </w:tcPr>
          <w:p w14:paraId="07184975" w14:textId="508B2873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ย.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</w:t>
            </w:r>
            <w:r w:rsidR="005E3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119E9" w:rsidRPr="00A54E16" w14:paraId="4389AC87" w14:textId="77777777" w:rsidTr="00A54E16">
        <w:tc>
          <w:tcPr>
            <w:tcW w:w="2612" w:type="dxa"/>
            <w:shd w:val="clear" w:color="auto" w:fill="auto"/>
          </w:tcPr>
          <w:p w14:paraId="66316E05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14:paraId="1156B14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45DC97A3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14:paraId="3AB218B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5D69F4EC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44E5EB8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1C4416D0" w14:textId="77777777" w:rsidTr="00A54E16">
        <w:tc>
          <w:tcPr>
            <w:tcW w:w="2612" w:type="dxa"/>
            <w:shd w:val="clear" w:color="auto" w:fill="auto"/>
          </w:tcPr>
          <w:p w14:paraId="13AC950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0" w:type="dxa"/>
            <w:shd w:val="clear" w:color="auto" w:fill="auto"/>
          </w:tcPr>
          <w:p w14:paraId="5EDD18A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6307E84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14:paraId="4167DB2B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484FCA8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38186E1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1FC49DC5" w14:textId="77777777" w:rsidTr="00A54E16">
        <w:tc>
          <w:tcPr>
            <w:tcW w:w="2612" w:type="dxa"/>
            <w:shd w:val="clear" w:color="auto" w:fill="auto"/>
          </w:tcPr>
          <w:p w14:paraId="7B2BF4B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14:paraId="6057F17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28D63154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14:paraId="3C2F1C9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7669763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46EA261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73A7A637" w14:textId="77777777" w:rsidTr="00A54E16">
        <w:tc>
          <w:tcPr>
            <w:tcW w:w="2612" w:type="dxa"/>
            <w:shd w:val="clear" w:color="auto" w:fill="auto"/>
          </w:tcPr>
          <w:p w14:paraId="54E55EB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0" w:type="dxa"/>
            <w:shd w:val="clear" w:color="auto" w:fill="auto"/>
          </w:tcPr>
          <w:p w14:paraId="7E70602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3824F2A3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98" w:type="dxa"/>
            <w:shd w:val="clear" w:color="auto" w:fill="auto"/>
          </w:tcPr>
          <w:p w14:paraId="7C7D1B7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6693DD0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51924681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37BBF384" w14:textId="77777777" w:rsidTr="00A54E16">
        <w:tc>
          <w:tcPr>
            <w:tcW w:w="2612" w:type="dxa"/>
            <w:shd w:val="clear" w:color="auto" w:fill="auto"/>
          </w:tcPr>
          <w:p w14:paraId="01A086A4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14:paraId="065A0265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461A94B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98" w:type="dxa"/>
            <w:shd w:val="clear" w:color="auto" w:fill="auto"/>
          </w:tcPr>
          <w:p w14:paraId="04C8F6E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2CB4C72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2E48BE5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204BF77B" w14:textId="77777777" w:rsidTr="00A54E16">
        <w:tc>
          <w:tcPr>
            <w:tcW w:w="2612" w:type="dxa"/>
            <w:shd w:val="clear" w:color="auto" w:fill="auto"/>
          </w:tcPr>
          <w:p w14:paraId="4079E0D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14:paraId="1EB3D321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73B75AD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98" w:type="dxa"/>
            <w:shd w:val="clear" w:color="auto" w:fill="auto"/>
          </w:tcPr>
          <w:p w14:paraId="5C252A1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18CBDC7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5FD5989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6180DB6A" w14:textId="77777777" w:rsidTr="00A54E16">
        <w:tc>
          <w:tcPr>
            <w:tcW w:w="2612" w:type="dxa"/>
            <w:shd w:val="clear" w:color="auto" w:fill="auto"/>
          </w:tcPr>
          <w:p w14:paraId="1D61F19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40" w:type="dxa"/>
            <w:shd w:val="clear" w:color="auto" w:fill="auto"/>
          </w:tcPr>
          <w:p w14:paraId="517EFC4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  <w:shd w:val="clear" w:color="auto" w:fill="auto"/>
          </w:tcPr>
          <w:p w14:paraId="0FA0633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98" w:type="dxa"/>
            <w:shd w:val="clear" w:color="auto" w:fill="auto"/>
          </w:tcPr>
          <w:p w14:paraId="170B1CC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205B07E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  <w:shd w:val="clear" w:color="auto" w:fill="auto"/>
          </w:tcPr>
          <w:p w14:paraId="5F4B296B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6E60C7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เทคโนโลยี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คือ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Pr="00EF54C8">
        <w:rPr>
          <w:rFonts w:ascii="TH SarabunPSK" w:eastAsia="Calibri" w:hAnsi="TH SarabunPSK" w:cs="TH SarabunPSK"/>
          <w:sz w:val="32"/>
          <w:szCs w:val="32"/>
        </w:rPr>
        <w:t>/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การใช้ชีวินทรีย์ การใช้เครื่องจักรกลทางการเกษตร</w:t>
      </w:r>
      <w:r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,  การดูแลรักษา</w:t>
      </w:r>
      <w:r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และการเก็บเกี่ยว</w:t>
      </w:r>
    </w:p>
    <w:p w14:paraId="50838204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** </w:t>
      </w:r>
      <w:r w:rsidRPr="0076375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การคำนวณต้นทุนการผลิตอ้างอิงจากวิธีการคำนวณของสำนักงานเศรษฐกิจการเกษตร</w:t>
      </w:r>
    </w:p>
    <w:p w14:paraId="601FB77B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ผลการดำเนินงานเกษตรกรต้นแบบ </w:t>
      </w:r>
    </w:p>
    <w:p w14:paraId="3BCED655" w14:textId="77777777" w:rsidR="007119E9" w:rsidRPr="00935C4E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7119E9" w:rsidRPr="00A54E16" w14:paraId="684002B6" w14:textId="77777777" w:rsidTr="00A54E16">
        <w:tc>
          <w:tcPr>
            <w:tcW w:w="2376" w:type="dxa"/>
            <w:shd w:val="clear" w:color="auto" w:fill="auto"/>
          </w:tcPr>
          <w:p w14:paraId="09013CE5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F89D1A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  <w:shd w:val="clear" w:color="auto" w:fill="auto"/>
          </w:tcPr>
          <w:p w14:paraId="353C601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7119E9" w:rsidRPr="00A54E16" w14:paraId="16B81AF5" w14:textId="77777777" w:rsidTr="00A54E16">
        <w:tc>
          <w:tcPr>
            <w:tcW w:w="2376" w:type="dxa"/>
            <w:shd w:val="clear" w:color="auto" w:fill="auto"/>
          </w:tcPr>
          <w:p w14:paraId="7AB4F993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  <w:shd w:val="clear" w:color="auto" w:fill="auto"/>
          </w:tcPr>
          <w:p w14:paraId="0BD7671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19B1D1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119E9" w:rsidRPr="00A54E16" w14:paraId="2D5FB721" w14:textId="77777777" w:rsidTr="00A54E16">
        <w:tc>
          <w:tcPr>
            <w:tcW w:w="2376" w:type="dxa"/>
            <w:shd w:val="clear" w:color="auto" w:fill="auto"/>
          </w:tcPr>
          <w:p w14:paraId="2FEED86F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  <w:shd w:val="clear" w:color="auto" w:fill="auto"/>
          </w:tcPr>
          <w:p w14:paraId="78F1F35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511225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013E23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B993B0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63B202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B0E639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7CD6F9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4FE61F" w14:textId="77777777" w:rsidR="002D1EB4" w:rsidRPr="004B1CCC" w:rsidRDefault="002D1EB4" w:rsidP="002D1EB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1.4.1 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การติดตามให้คำแนะนำการ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แก้ไขปัญหาการผลิตพืชในแปลงต้นแบบ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3C2109" w14:textId="77777777" w:rsidR="00E66219" w:rsidRDefault="00E66219" w:rsidP="00E6621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เจ้าหน้าที่ได้ออกติดตามให้คำแนะนำการแก้ไขปัญหาการผลิตพืชแก่เกษตรกรต้นแบบ</w:t>
      </w:r>
      <w:r w:rsidR="002D1EB4" w:rsidRPr="00F629A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55CC0DB7" w14:textId="77777777" w:rsidR="00E66219" w:rsidRDefault="00E66219" w:rsidP="00E6621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ความก้าวหน้าในการดำเนินงาน (ดำเนินการถึงขันตอนใดแล้ว)..........................................................................................................................................................</w:t>
      </w:r>
    </w:p>
    <w:p w14:paraId="10370F35" w14:textId="77777777" w:rsidR="00E66219" w:rsidRPr="00351A8D" w:rsidRDefault="00E66219" w:rsidP="00E6621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ข้อมูลความคิดเห็น/ความพึงพอใจ/ผลการทำงาน/ปัญหาการ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พืช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นแปลงต้นแบบ</w:t>
      </w:r>
    </w:p>
    <w:p w14:paraId="2B4F230C" w14:textId="77777777" w:rsidR="002D1EB4" w:rsidRDefault="002D1EB4" w:rsidP="00E662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16003F15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80B331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1.4.</w:t>
      </w:r>
      <w:r w:rsidR="002D1EB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ตารางแสดงกลุ่มเป้าหมาย พิกัดแปลง ผลผลิตและคุณภาพที่ได้จากการถ่ายทอดเทคโนโลยี</w:t>
      </w:r>
    </w:p>
    <w:p w14:paraId="3E6718DF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052"/>
        <w:gridCol w:w="872"/>
        <w:gridCol w:w="620"/>
        <w:gridCol w:w="586"/>
        <w:gridCol w:w="890"/>
        <w:gridCol w:w="1225"/>
        <w:gridCol w:w="992"/>
        <w:gridCol w:w="1276"/>
        <w:gridCol w:w="992"/>
        <w:gridCol w:w="993"/>
        <w:gridCol w:w="992"/>
        <w:gridCol w:w="1417"/>
        <w:gridCol w:w="1099"/>
      </w:tblGrid>
      <w:tr w:rsidR="00334777" w:rsidRPr="00A54E16" w14:paraId="2525005A" w14:textId="77777777" w:rsidTr="00334777">
        <w:tc>
          <w:tcPr>
            <w:tcW w:w="696" w:type="dxa"/>
            <w:vMerge w:val="restart"/>
            <w:shd w:val="clear" w:color="auto" w:fill="auto"/>
          </w:tcPr>
          <w:p w14:paraId="1431F416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B6DB7FF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872" w:type="dxa"/>
            <w:vMerge w:val="restart"/>
            <w:shd w:val="clear" w:color="auto" w:fill="auto"/>
          </w:tcPr>
          <w:p w14:paraId="1B38A0D5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667ED422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890" w:type="dxa"/>
            <w:vMerge w:val="restart"/>
            <w:shd w:val="clear" w:color="auto" w:fill="auto"/>
          </w:tcPr>
          <w:p w14:paraId="2A9D0481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  <w:p w14:paraId="64C28EC5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4485" w:type="dxa"/>
            <w:gridSpan w:val="4"/>
            <w:shd w:val="clear" w:color="auto" w:fill="auto"/>
          </w:tcPr>
          <w:p w14:paraId="7B92C81D" w14:textId="77777777" w:rsidR="00334777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การผลิตตามวิธีของเกษตรกร</w:t>
            </w:r>
          </w:p>
          <w:p w14:paraId="18CAA5E3" w14:textId="49140BD4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ก่อนเข้าร่วมโครงการ</w:t>
            </w:r>
          </w:p>
        </w:tc>
        <w:tc>
          <w:tcPr>
            <w:tcW w:w="4501" w:type="dxa"/>
            <w:gridSpan w:val="4"/>
          </w:tcPr>
          <w:p w14:paraId="7A27B32D" w14:textId="21FBBFCF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การผลิตตามเทคโนโลยีใน</w:t>
            </w:r>
            <w:r w:rsidRPr="00A54E1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แปลงต้นแบบ</w:t>
            </w:r>
          </w:p>
        </w:tc>
      </w:tr>
      <w:tr w:rsidR="00334777" w:rsidRPr="00A54E16" w14:paraId="26B42356" w14:textId="77777777" w:rsidTr="00334777">
        <w:tc>
          <w:tcPr>
            <w:tcW w:w="696" w:type="dxa"/>
            <w:vMerge/>
            <w:shd w:val="clear" w:color="auto" w:fill="auto"/>
          </w:tcPr>
          <w:p w14:paraId="178B3665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14:paraId="52B26EEC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14:paraId="22563059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0" w:type="dxa"/>
            <w:shd w:val="clear" w:color="auto" w:fill="auto"/>
          </w:tcPr>
          <w:p w14:paraId="5F898D4A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86" w:type="dxa"/>
            <w:shd w:val="clear" w:color="auto" w:fill="auto"/>
          </w:tcPr>
          <w:p w14:paraId="3AFE2A3F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890" w:type="dxa"/>
            <w:vMerge/>
            <w:shd w:val="clear" w:color="auto" w:fill="auto"/>
          </w:tcPr>
          <w:p w14:paraId="43A78EF9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5" w:type="dxa"/>
            <w:shd w:val="clear" w:color="auto" w:fill="auto"/>
          </w:tcPr>
          <w:p w14:paraId="0E24C95E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A54E1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92" w:type="dxa"/>
            <w:shd w:val="clear" w:color="auto" w:fill="auto"/>
          </w:tcPr>
          <w:p w14:paraId="344DC5A2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276" w:type="dxa"/>
            <w:shd w:val="clear" w:color="auto" w:fill="auto"/>
          </w:tcPr>
          <w:p w14:paraId="26A3B151" w14:textId="650F886F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ราคาผลผลิต(บาท/หน่วย)</w:t>
            </w:r>
          </w:p>
        </w:tc>
        <w:tc>
          <w:tcPr>
            <w:tcW w:w="992" w:type="dxa"/>
          </w:tcPr>
          <w:p w14:paraId="1837579D" w14:textId="1D88B8F8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993" w:type="dxa"/>
          </w:tcPr>
          <w:p w14:paraId="23AF73E9" w14:textId="6760D569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A54E1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92" w:type="dxa"/>
            <w:shd w:val="clear" w:color="auto" w:fill="auto"/>
          </w:tcPr>
          <w:p w14:paraId="70D6459E" w14:textId="08E80898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417" w:type="dxa"/>
            <w:shd w:val="clear" w:color="auto" w:fill="auto"/>
          </w:tcPr>
          <w:p w14:paraId="6739AC64" w14:textId="4D70916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ราคาผลผลิต(บาท/หน่วย)</w:t>
            </w:r>
          </w:p>
        </w:tc>
        <w:tc>
          <w:tcPr>
            <w:tcW w:w="1099" w:type="dxa"/>
            <w:shd w:val="clear" w:color="auto" w:fill="auto"/>
          </w:tcPr>
          <w:p w14:paraId="2A976B0C" w14:textId="166FC574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334777" w:rsidRPr="00A54E16" w14:paraId="181AEAE2" w14:textId="77777777" w:rsidTr="00334777">
        <w:tc>
          <w:tcPr>
            <w:tcW w:w="696" w:type="dxa"/>
            <w:shd w:val="clear" w:color="auto" w:fill="auto"/>
          </w:tcPr>
          <w:p w14:paraId="67BC71C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4364FF4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14A35FC1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5A9D31B9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5B89726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2F6BE59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0EF1298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4D23D8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08EA9E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15CDFB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9DE57E1" w14:textId="1E28E16D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C18B832" w14:textId="1CFE7BC1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B5F0F4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08D9408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4777" w:rsidRPr="00A54E16" w14:paraId="07D9F6A9" w14:textId="77777777" w:rsidTr="00334777">
        <w:tc>
          <w:tcPr>
            <w:tcW w:w="696" w:type="dxa"/>
            <w:shd w:val="clear" w:color="auto" w:fill="auto"/>
          </w:tcPr>
          <w:p w14:paraId="5BB1AC2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4A263C0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37D95C3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28B3800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0942478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EBFFE5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368CE45D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621835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EB7E23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F268F6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52A06E1" w14:textId="02FEAC59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F6D3FE0" w14:textId="11DE387E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D38588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65AA13C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4777" w:rsidRPr="00A54E16" w14:paraId="429C2A0F" w14:textId="77777777" w:rsidTr="00334777">
        <w:tc>
          <w:tcPr>
            <w:tcW w:w="696" w:type="dxa"/>
            <w:shd w:val="clear" w:color="auto" w:fill="auto"/>
          </w:tcPr>
          <w:p w14:paraId="4FD8638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3B6ED30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25A1F0E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50A4C84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5CA53D1D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A26672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3E4F8F3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D371C16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63D345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F83787C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7CB98ABA" w14:textId="05581753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50C9D01" w14:textId="085695B2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FF0153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0869CCE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4777" w:rsidRPr="00A54E16" w14:paraId="3769331A" w14:textId="77777777" w:rsidTr="00334777">
        <w:tc>
          <w:tcPr>
            <w:tcW w:w="696" w:type="dxa"/>
            <w:shd w:val="clear" w:color="auto" w:fill="auto"/>
          </w:tcPr>
          <w:p w14:paraId="7C06593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1A987B2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66BA472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1349CE1D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1174E191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BFE1F8A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6F0CBCE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6B71C71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9CAFC1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520EB3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8E3784B" w14:textId="11B202C5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B359417" w14:textId="750C0331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17EDD6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1B00378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DA417D" w14:textId="77777777" w:rsidR="007119E9" w:rsidRPr="004B4D69" w:rsidRDefault="007119E9" w:rsidP="007119E9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250F3878" w14:textId="77777777" w:rsidR="007119E9" w:rsidRPr="00935C4E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3F62830" w14:textId="77777777" w:rsidR="007119E9" w:rsidRDefault="007119E9" w:rsidP="00E6621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629A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D1EB4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F629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คุณภาพผลผลิตตามเทคโนโลยีแปลงต้นแบบเทียบกับวิธีปฏิบัติของเกษตรกร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70960D" w14:textId="77777777" w:rsidR="007119E9" w:rsidRPr="000D605A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2D1EB4">
        <w:rPr>
          <w:rFonts w:ascii="TH SarabunPSK" w:eastAsia="Calibri" w:hAnsi="TH SarabunPSK" w:cs="TH SarabunPSK"/>
          <w:b/>
          <w:bCs/>
          <w:sz w:val="32"/>
          <w:szCs w:val="32"/>
        </w:rPr>
        <w:t>.4</w:t>
      </w: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เกษตรกรที่ผลิตขยายชีวภัณฑ์/ปัจจัยการผลิตของกรมวิชาการเกษตรใช้เอง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(ไส้เดือนฝอย แตนเบียน แหนแดง เป็นต้น)</w:t>
      </w:r>
    </w:p>
    <w:p w14:paraId="6B3937AD" w14:textId="77777777" w:rsidR="007119E9" w:rsidRPr="000D605A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0C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05A">
        <w:rPr>
          <w:rFonts w:ascii="TH SarabunPSK" w:hAnsi="TH SarabunPSK" w:cs="TH SarabunPSK" w:hint="cs"/>
          <w:sz w:val="32"/>
          <w:szCs w:val="32"/>
          <w:cs/>
        </w:rPr>
        <w:t>ชื่อ-สกุลเกษตรกร................................................ที่อยู่.....................................................ชนิดชีวภัณฑ์/ปัจจัยการผลิต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D19E894" w14:textId="77777777" w:rsidR="007119E9" w:rsidRDefault="007119E9" w:rsidP="007119E9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FC2BA4" w14:textId="1EAAFEC3" w:rsidR="007119E9" w:rsidRPr="002B44AE" w:rsidRDefault="007119E9" w:rsidP="007119E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bookmarkStart w:id="1" w:name="_Hlk57188262"/>
      <w:r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2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. สำหรับหน่วยงานที่มีกิจกรรม</w:t>
      </w:r>
      <w:r w:rsidR="00AB7B8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สนับสนุน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 ชีวภัณฑ์</w:t>
      </w:r>
      <w:r w:rsidR="004C375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ปุ๋ยชีวภาพ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เป็นต้น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pPr w:leftFromText="180" w:rightFromText="180" w:vertAnchor="text" w:horzAnchor="margin" w:tblpX="-386" w:tblpY="15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1026"/>
        <w:gridCol w:w="3651"/>
        <w:gridCol w:w="5528"/>
      </w:tblGrid>
      <w:tr w:rsidR="007119E9" w:rsidRPr="00A54E16" w14:paraId="0897BDF3" w14:textId="77777777" w:rsidTr="00A54E16">
        <w:trPr>
          <w:trHeight w:val="417"/>
        </w:trPr>
        <w:tc>
          <w:tcPr>
            <w:tcW w:w="2235" w:type="dxa"/>
            <w:vMerge w:val="restart"/>
            <w:shd w:val="clear" w:color="auto" w:fill="auto"/>
          </w:tcPr>
          <w:p w14:paraId="2622FD0F" w14:textId="77777777" w:rsidR="0078096D" w:rsidRDefault="0078096D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14:paraId="2752F10E" w14:textId="77777777" w:rsidR="007119E9" w:rsidRPr="0078096D" w:rsidRDefault="0078096D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ชีวภัณฑ์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F6804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A4D82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0408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0AC3743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5" w:type="dxa"/>
            <w:gridSpan w:val="3"/>
            <w:shd w:val="clear" w:color="auto" w:fill="auto"/>
          </w:tcPr>
          <w:p w14:paraId="074F4F0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4E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7119E9" w:rsidRPr="00A54E16" w14:paraId="30EA3187" w14:textId="77777777" w:rsidTr="00A54E16">
        <w:tc>
          <w:tcPr>
            <w:tcW w:w="2235" w:type="dxa"/>
            <w:vMerge/>
            <w:shd w:val="clear" w:color="auto" w:fill="auto"/>
          </w:tcPr>
          <w:p w14:paraId="405ED72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12F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36AD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A981C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4BE4771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1" w:type="dxa"/>
            <w:shd w:val="clear" w:color="auto" w:fill="auto"/>
          </w:tcPr>
          <w:p w14:paraId="16B8EE3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528" w:type="dxa"/>
            <w:shd w:val="clear" w:color="auto" w:fill="auto"/>
          </w:tcPr>
          <w:p w14:paraId="4F96A2EB" w14:textId="77777777" w:rsidR="007119E9" w:rsidRPr="00A54E16" w:rsidRDefault="007119E9" w:rsidP="00A54E16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(โปรดระบุสถานที่ที่นำไปใช้ประโยชน์ เช่น </w:t>
            </w:r>
          </w:p>
          <w:p w14:paraId="60F4F865" w14:textId="77777777" w:rsidR="007119E9" w:rsidRPr="00A54E16" w:rsidRDefault="007119E9" w:rsidP="00A54E16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หน่วยงาน หรือ ชื่อ 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>แปลงใหญ่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 xml:space="preserve"> ที่อยู่แปลงเกษตร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7119E9" w:rsidRPr="00A54E16" w14:paraId="28EA31DD" w14:textId="77777777" w:rsidTr="00A54E16">
        <w:tc>
          <w:tcPr>
            <w:tcW w:w="2235" w:type="dxa"/>
            <w:shd w:val="clear" w:color="auto" w:fill="auto"/>
          </w:tcPr>
          <w:p w14:paraId="237AE50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CB1275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33F20B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7D75D8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7C2BFB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3E69C5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AB911B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40998CB8" w14:textId="77777777" w:rsidTr="00A54E16">
        <w:tc>
          <w:tcPr>
            <w:tcW w:w="2235" w:type="dxa"/>
            <w:shd w:val="clear" w:color="auto" w:fill="auto"/>
          </w:tcPr>
          <w:p w14:paraId="3B87B9B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0ED41F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08139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5E576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1EFC3DB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4DD939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218D30E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4E70BF52" w14:textId="77777777" w:rsidTr="00A54E16">
        <w:tc>
          <w:tcPr>
            <w:tcW w:w="2235" w:type="dxa"/>
            <w:shd w:val="clear" w:color="auto" w:fill="auto"/>
          </w:tcPr>
          <w:p w14:paraId="5DB84C4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2532D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BF3AC0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E1B68C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C8E874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62E8C6D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1720553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22E3DCB5" w14:textId="77777777" w:rsidTr="00A54E16">
        <w:tc>
          <w:tcPr>
            <w:tcW w:w="2235" w:type="dxa"/>
            <w:shd w:val="clear" w:color="auto" w:fill="auto"/>
          </w:tcPr>
          <w:p w14:paraId="56687F0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1DF4D3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EA2575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4FD004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9001DD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7486E6C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6512AC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96C454" w14:textId="77777777" w:rsidR="007119E9" w:rsidRPr="004B1CCC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การติดตามให้คำแนะนำการใช้</w:t>
      </w:r>
      <w:r w:rsidRPr="00F960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ปัจจัยการผลิต ชีวภัณฑ์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F68350" w14:textId="77777777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ปัจจัยการผลิต ชีวภัณฑ์</w:t>
      </w:r>
      <w:r w:rsidRPr="00F960B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นแปลงเกษตรกร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จากกลุ่มเกษตรกรที่ได้รับการสนับสนุน</w:t>
      </w:r>
    </w:p>
    <w:p w14:paraId="201861C4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bookmarkEnd w:id="1"/>
    <w:p w14:paraId="626B5D8A" w14:textId="77777777" w:rsidR="007119E9" w:rsidRPr="004B1CCC" w:rsidRDefault="007119E9" w:rsidP="007119E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4B1CCC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3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สำหรับหน่วยงานที่มีกิจกรรมการสาธิตใช้เครื่องจักรกล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670"/>
        <w:gridCol w:w="3544"/>
        <w:gridCol w:w="1984"/>
      </w:tblGrid>
      <w:tr w:rsidR="007119E9" w:rsidRPr="00A54E16" w14:paraId="7162DAC8" w14:textId="77777777" w:rsidTr="00A54E16">
        <w:tc>
          <w:tcPr>
            <w:tcW w:w="4112" w:type="dxa"/>
            <w:shd w:val="clear" w:color="auto" w:fill="auto"/>
          </w:tcPr>
          <w:p w14:paraId="4BF05FF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ชนิดเครื่องจักรกล</w:t>
            </w:r>
          </w:p>
        </w:tc>
        <w:tc>
          <w:tcPr>
            <w:tcW w:w="5670" w:type="dxa"/>
            <w:shd w:val="clear" w:color="auto" w:fill="auto"/>
          </w:tcPr>
          <w:p w14:paraId="5F9E184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3544" w:type="dxa"/>
            <w:shd w:val="clear" w:color="auto" w:fill="auto"/>
          </w:tcPr>
          <w:p w14:paraId="4F15AF8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984" w:type="dxa"/>
            <w:shd w:val="clear" w:color="auto" w:fill="auto"/>
          </w:tcPr>
          <w:p w14:paraId="0DFB010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จำนวนสาธิต (ไร่)</w:t>
            </w:r>
          </w:p>
        </w:tc>
      </w:tr>
      <w:tr w:rsidR="007119E9" w:rsidRPr="00A54E16" w14:paraId="11965F83" w14:textId="77777777" w:rsidTr="00A54E16">
        <w:tc>
          <w:tcPr>
            <w:tcW w:w="4112" w:type="dxa"/>
            <w:shd w:val="clear" w:color="auto" w:fill="auto"/>
          </w:tcPr>
          <w:p w14:paraId="78700CCF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DA85F9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F688145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7340451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5A5FB000" w14:textId="77777777" w:rsidTr="00A54E16">
        <w:tc>
          <w:tcPr>
            <w:tcW w:w="4112" w:type="dxa"/>
            <w:shd w:val="clear" w:color="auto" w:fill="auto"/>
          </w:tcPr>
          <w:p w14:paraId="50DACE0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51EA72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40051E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B51C0D7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6DC6A56D" w14:textId="77777777" w:rsidTr="00A54E16">
        <w:tc>
          <w:tcPr>
            <w:tcW w:w="4112" w:type="dxa"/>
            <w:shd w:val="clear" w:color="auto" w:fill="auto"/>
          </w:tcPr>
          <w:p w14:paraId="23EFDD2C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404AD6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27D797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2A9F91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0E819DB1" w14:textId="77777777" w:rsidTr="00A54E16">
        <w:tc>
          <w:tcPr>
            <w:tcW w:w="4112" w:type="dxa"/>
            <w:shd w:val="clear" w:color="auto" w:fill="auto"/>
          </w:tcPr>
          <w:p w14:paraId="78C539E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14B8E77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AA5379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7F522C7C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D8B4088" w14:textId="77777777" w:rsidR="007119E9" w:rsidRPr="00D1706F" w:rsidRDefault="007119E9" w:rsidP="007119E9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023761D9" w14:textId="77777777" w:rsidR="007119E9" w:rsidRPr="004B1CCC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การติดตามให้คำแนะนำการใช้เครื่องจักรกล </w:t>
      </w:r>
    </w:p>
    <w:p w14:paraId="21B17D67" w14:textId="77777777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เครื่องจักรกลสาธิตในแปลงเกษตรก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จากกลุ่มเกษตรกรที่ได้รับการสาธิต</w:t>
      </w:r>
    </w:p>
    <w:p w14:paraId="31249B68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646ABE18" w14:textId="77777777" w:rsidR="006A5912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4</w:t>
      </w:r>
      <w:r w:rsidR="006A5912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.ผลสัมฤทธิ์จากการดำเนินงาน</w:t>
      </w:r>
    </w:p>
    <w:p w14:paraId="6E0B8C56" w14:textId="77777777" w:rsidR="00EF02FC" w:rsidRDefault="006A5912" w:rsidP="00EF0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บรรยายผลสัมฤทธิ์จากการนำเทคโนโลยีกรมวิชาการเกษตรไปถ่ายทอดสู่เกษตรกรผ่านแปลงต้นแบบสามารถแก้ไขปัญหาของกลุ่มแปลงใหญ่ในด้านใดได้บ้าง </w:t>
      </w:r>
      <w:r w:rsidRPr="00F629A1">
        <w:rPr>
          <w:rFonts w:ascii="TH SarabunPSK" w:hAnsi="TH SarabunPSK" w:cs="TH SarabunPSK"/>
          <w:sz w:val="32"/>
          <w:szCs w:val="32"/>
          <w:cs/>
        </w:rPr>
        <w:t>........</w:t>
      </w:r>
      <w:r w:rsidR="00EF02FC">
        <w:rPr>
          <w:rFonts w:ascii="TH SarabunPSK" w:hAnsi="TH SarabunPSK" w:cs="TH SarabunPSK" w:hint="cs"/>
          <w:sz w:val="32"/>
          <w:szCs w:val="32"/>
          <w:cs/>
        </w:rPr>
        <w:t>....</w:t>
      </w:r>
      <w:r w:rsidRPr="00F629A1">
        <w:rPr>
          <w:rFonts w:ascii="TH SarabunPSK" w:hAnsi="TH SarabunPSK" w:cs="TH SarabunPSK"/>
          <w:sz w:val="32"/>
          <w:szCs w:val="32"/>
          <w:cs/>
        </w:rPr>
        <w:t>.......</w:t>
      </w:r>
    </w:p>
    <w:p w14:paraId="4C13B57B" w14:textId="77777777" w:rsidR="006A5912" w:rsidRDefault="006A5912" w:rsidP="00EF02F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2B25FB70" w14:textId="77777777" w:rsidR="007119E9" w:rsidRPr="00351A8D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5</w:t>
      </w:r>
      <w:r w:rsidR="007119E9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14:paraId="6B2BC3AA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…………………</w:t>
      </w:r>
    </w:p>
    <w:p w14:paraId="08FE31A5" w14:textId="77777777" w:rsidR="007119E9" w:rsidRPr="00351A8D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6</w:t>
      </w:r>
      <w:r w:rsidR="007119E9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14:paraId="1AC3352D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</w:t>
      </w:r>
    </w:p>
    <w:p w14:paraId="4DDBB598" w14:textId="77777777" w:rsidR="007119E9" w:rsidRPr="00351A8D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7</w:t>
      </w:r>
      <w:r w:rsidR="007119E9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</w:t>
      </w:r>
      <w:r w:rsidR="007119E9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14:paraId="00D2758B" w14:textId="77777777" w:rsidR="007119E9" w:rsidRDefault="007119E9" w:rsidP="007119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(ภาพกิจกรรมที่หน่วยงานเข้าไปดำเนินการในแปลงต้นแบบ การสนับสนุนปัจจัยการผลิต/การผลิตชีวภัณฑ์/การสาธิตเครื่องจักรกล พร้อมทั้งเปรียบเทียบแปลงต้นแบบ          กับแปลงที่ผลิตตามวิธีการของเกษตรกร)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</w:t>
      </w:r>
    </w:p>
    <w:p w14:paraId="24F40980" w14:textId="77777777" w:rsidR="007119E9" w:rsidRPr="00F629A1" w:rsidRDefault="007119E9" w:rsidP="007119E9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ชื่อ-สกุลผู้รายงาน.................................................</w:t>
      </w:r>
    </w:p>
    <w:p w14:paraId="411D293A" w14:textId="77777777" w:rsidR="007119E9" w:rsidRPr="00F629A1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16C35E1E" w14:textId="77777777" w:rsidR="007119E9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5FFE5DFE" w14:textId="77777777" w:rsidR="00EF02FC" w:rsidRPr="00EF02FC" w:rsidRDefault="00EF02FC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EF02FC">
        <w:rPr>
          <w:rFonts w:ascii="TH SarabunPSK" w:eastAsia="Calibri" w:hAnsi="TH SarabunPSK" w:cs="TH SarabunPSK" w:hint="cs"/>
          <w:sz w:val="32"/>
          <w:szCs w:val="32"/>
          <w:cs/>
        </w:rPr>
        <w:t>วันที่ รายงาน....................................................................</w:t>
      </w:r>
    </w:p>
    <w:p w14:paraId="3C68C2D9" w14:textId="7EBA5470" w:rsidR="007119E9" w:rsidRPr="00D1706F" w:rsidRDefault="00661D80" w:rsidP="007119E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B74AF" wp14:editId="0A050C6C">
                <wp:simplePos x="0" y="0"/>
                <wp:positionH relativeFrom="column">
                  <wp:posOffset>-196215</wp:posOffset>
                </wp:positionH>
                <wp:positionV relativeFrom="paragraph">
                  <wp:posOffset>221615</wp:posOffset>
                </wp:positionV>
                <wp:extent cx="93535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35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27FBF" w14:textId="77777777" w:rsidR="007119E9" w:rsidRDefault="007119E9" w:rsidP="007119E9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14:paraId="70FB91BC" w14:textId="74E3C96A" w:rsidR="007119E9" w:rsidRDefault="007119E9" w:rsidP="007119E9"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กำหนดส่งแบบรายงานผล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1 ภายในวันที่ 15 เมษายน 256</w:t>
                            </w:r>
                            <w:r w:rsidR="005E3D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2 ภายในวันที่ 15 ตุลาคม 256</w:t>
                            </w:r>
                            <w:r w:rsidR="005E3D4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2" w:name="_Hlk54776147"/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ในโปรแกรม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Scorecard Cockpit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74AF" id="Text Box 1" o:spid="_x0000_s1027" type="#_x0000_t202" style="position:absolute;margin-left:-15.45pt;margin-top:17.45pt;width:736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" filled="f" stroked="f" strokeweight=".5pt">
                <v:textbox>
                  <w:txbxContent>
                    <w:p w14:paraId="4D527FBF" w14:textId="77777777" w:rsidR="007119E9" w:rsidRDefault="007119E9" w:rsidP="007119E9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14:paraId="70FB91BC" w14:textId="74E3C96A" w:rsidR="007119E9" w:rsidRDefault="007119E9" w:rsidP="007119E9"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กำหนดส่งแบบรายงานผล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1 ภายในวันที่ 15 เมษายน 256</w:t>
                      </w:r>
                      <w:r w:rsidR="005E3D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2 ภายในวันที่ 15 ตุลาคม 256</w:t>
                      </w:r>
                      <w:r w:rsidR="005E3D4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bookmarkStart w:id="3" w:name="_Hlk54776147"/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ในโปรแกรม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Scorecard Cockpit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sectPr w:rsidR="007119E9" w:rsidRPr="00D1706F" w:rsidSect="002D1667"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EC2" w14:textId="77777777" w:rsidR="00EA0002" w:rsidRDefault="00EA0002">
      <w:pPr>
        <w:spacing w:after="0" w:line="240" w:lineRule="auto"/>
      </w:pPr>
      <w:r>
        <w:separator/>
      </w:r>
    </w:p>
  </w:endnote>
  <w:endnote w:type="continuationSeparator" w:id="0">
    <w:p w14:paraId="629193F9" w14:textId="77777777" w:rsidR="00EA0002" w:rsidRDefault="00EA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DB6A" w14:textId="02047EFD" w:rsidR="002D1667" w:rsidRPr="00A54E16" w:rsidRDefault="00B271EE" w:rsidP="00A54E16">
    <w:pPr>
      <w:pStyle w:val="Footer"/>
      <w:pBdr>
        <w:top w:val="thinThickSmallGap" w:sz="24" w:space="1" w:color="622423"/>
      </w:pBdr>
      <w:tabs>
        <w:tab w:val="clear" w:pos="4513"/>
      </w:tabs>
      <w:rPr>
        <w:rFonts w:ascii="TH SarabunPSK" w:hAnsi="TH SarabunPSK" w:cs="TH SarabunPSK"/>
        <w:sz w:val="32"/>
        <w:szCs w:val="32"/>
      </w:rPr>
    </w:pPr>
    <w:r w:rsidRPr="00A54E16">
      <w:rPr>
        <w:rFonts w:ascii="TH SarabunPSK" w:hAnsi="TH SarabunPSK" w:cs="TH SarabunPSK"/>
        <w:sz w:val="32"/>
        <w:szCs w:val="32"/>
        <w:cs/>
      </w:rPr>
      <w:t>แบบรายงาน</w:t>
    </w:r>
    <w:r w:rsidR="00475607" w:rsidRPr="002B0F31">
      <w:rPr>
        <w:rFonts w:ascii="TH SarabunIT๙" w:eastAsia="Calibri" w:hAnsi="TH SarabunIT๙" w:cs="TH SarabunIT๙"/>
        <w:sz w:val="32"/>
        <w:szCs w:val="32"/>
        <w:cs/>
      </w:rPr>
      <w:t>กิจกรรมการเพิ่มศักยภาพรายสินค้าเกษตรในระบบเกษตรแบบแปลงใหญ่</w:t>
    </w:r>
    <w:r w:rsidRPr="00A54E16">
      <w:rPr>
        <w:rFonts w:ascii="TH SarabunPSK" w:hAnsi="TH SarabunPSK" w:cs="TH SarabunPSK"/>
        <w:sz w:val="32"/>
        <w:szCs w:val="32"/>
        <w:cs/>
      </w:rPr>
      <w:t xml:space="preserve">  ปีงบประมาณ 256</w:t>
    </w:r>
    <w:r w:rsidR="00475607">
      <w:rPr>
        <w:rFonts w:ascii="TH SarabunPSK" w:hAnsi="TH SarabunPSK" w:cs="TH SarabunPSK"/>
        <w:sz w:val="32"/>
        <w:szCs w:val="32"/>
      </w:rPr>
      <w:t>5</w:t>
    </w:r>
    <w:r w:rsidR="00A54E16" w:rsidRPr="00E71862">
      <w:rPr>
        <w:rFonts w:ascii="TH SarabunPSK" w:hAnsi="TH SarabunPSK" w:cs="TH SarabunPSK"/>
        <w:sz w:val="32"/>
        <w:szCs w:val="32"/>
      </w:rPr>
      <w:tab/>
    </w:r>
    <w:r w:rsidRPr="00A54E16">
      <w:rPr>
        <w:rFonts w:ascii="TH SarabunPSK" w:hAnsi="TH SarabunPSK" w:cs="TH SarabunPSK"/>
        <w:sz w:val="32"/>
        <w:szCs w:val="32"/>
      </w:rPr>
      <w:t xml:space="preserve"> </w:t>
    </w:r>
    <w:r w:rsidRPr="00A54E16">
      <w:rPr>
        <w:rFonts w:ascii="TH SarabunPSK" w:hAnsi="TH SarabunPSK" w:cs="TH SarabunPSK"/>
        <w:sz w:val="32"/>
        <w:szCs w:val="32"/>
      </w:rPr>
      <w:fldChar w:fldCharType="begin"/>
    </w:r>
    <w:r w:rsidRPr="00111F9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A54E16">
      <w:rPr>
        <w:rFonts w:ascii="TH SarabunPSK" w:hAnsi="TH SarabunPSK" w:cs="TH SarabunPSK"/>
        <w:sz w:val="32"/>
        <w:szCs w:val="32"/>
      </w:rPr>
      <w:fldChar w:fldCharType="separate"/>
    </w:r>
    <w:r w:rsidRPr="00A54E16">
      <w:rPr>
        <w:rFonts w:ascii="TH SarabunPSK" w:hAnsi="TH SarabunPSK" w:cs="TH SarabunPSK"/>
        <w:noProof/>
        <w:sz w:val="32"/>
        <w:szCs w:val="32"/>
      </w:rPr>
      <w:t>4</w:t>
    </w:r>
    <w:r w:rsidRPr="00A54E16">
      <w:rPr>
        <w:rFonts w:ascii="TH SarabunPSK" w:hAnsi="TH SarabunPSK" w:cs="TH SarabunPSK"/>
        <w:noProof/>
        <w:sz w:val="32"/>
        <w:szCs w:val="32"/>
      </w:rPr>
      <w:fldChar w:fldCharType="end"/>
    </w:r>
    <w:r w:rsidRPr="00A54E16">
      <w:rPr>
        <w:rFonts w:ascii="TH SarabunPSK" w:hAnsi="TH SarabunPSK" w:cs="TH SarabunPSK"/>
        <w:sz w:val="32"/>
        <w:szCs w:val="32"/>
      </w:rPr>
      <w:t>/</w:t>
    </w:r>
    <w:r w:rsidRPr="00A54E16">
      <w:rPr>
        <w:rFonts w:ascii="TH SarabunPSK" w:hAnsi="TH SarabunPSK" w:cs="TH SarabunPSK" w:hint="cs"/>
        <w:sz w:val="32"/>
        <w:szCs w:val="32"/>
        <w:cs/>
      </w:rPr>
      <w:t>4</w:t>
    </w:r>
  </w:p>
  <w:p w14:paraId="41D91ADE" w14:textId="77777777" w:rsidR="002D1667" w:rsidRDefault="002D1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492E" w14:textId="77777777" w:rsidR="00EA0002" w:rsidRDefault="00EA0002">
      <w:pPr>
        <w:spacing w:after="0" w:line="240" w:lineRule="auto"/>
      </w:pPr>
      <w:r>
        <w:separator/>
      </w:r>
    </w:p>
  </w:footnote>
  <w:footnote w:type="continuationSeparator" w:id="0">
    <w:p w14:paraId="50179821" w14:textId="77777777" w:rsidR="00EA0002" w:rsidRDefault="00EA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6ACD"/>
    <w:multiLevelType w:val="hybridMultilevel"/>
    <w:tmpl w:val="0010D24A"/>
    <w:lvl w:ilvl="0" w:tplc="5DAC206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9"/>
    <w:rsid w:val="00046089"/>
    <w:rsid w:val="000B3DC8"/>
    <w:rsid w:val="000F0FFD"/>
    <w:rsid w:val="002B71A6"/>
    <w:rsid w:val="002C2682"/>
    <w:rsid w:val="002D1667"/>
    <w:rsid w:val="002D1EB4"/>
    <w:rsid w:val="00334777"/>
    <w:rsid w:val="003379D2"/>
    <w:rsid w:val="003840E6"/>
    <w:rsid w:val="00475607"/>
    <w:rsid w:val="004C375D"/>
    <w:rsid w:val="00553F2C"/>
    <w:rsid w:val="005E3D49"/>
    <w:rsid w:val="00646DA5"/>
    <w:rsid w:val="00661D80"/>
    <w:rsid w:val="00665096"/>
    <w:rsid w:val="006A5912"/>
    <w:rsid w:val="007119E9"/>
    <w:rsid w:val="00752DE6"/>
    <w:rsid w:val="0077565D"/>
    <w:rsid w:val="0078096D"/>
    <w:rsid w:val="008847D4"/>
    <w:rsid w:val="00943AF0"/>
    <w:rsid w:val="00954CAF"/>
    <w:rsid w:val="00A02765"/>
    <w:rsid w:val="00A54E16"/>
    <w:rsid w:val="00A6652B"/>
    <w:rsid w:val="00AB7B87"/>
    <w:rsid w:val="00B271EE"/>
    <w:rsid w:val="00B40823"/>
    <w:rsid w:val="00B706DB"/>
    <w:rsid w:val="00C71DEC"/>
    <w:rsid w:val="00C87C48"/>
    <w:rsid w:val="00C91BF9"/>
    <w:rsid w:val="00D2691A"/>
    <w:rsid w:val="00DB7289"/>
    <w:rsid w:val="00E66219"/>
    <w:rsid w:val="00E71862"/>
    <w:rsid w:val="00EA0002"/>
    <w:rsid w:val="00EE5D2E"/>
    <w:rsid w:val="00EF02FC"/>
    <w:rsid w:val="00F34AE9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41C0A"/>
  <w15:chartTrackingRefBased/>
  <w15:docId w15:val="{1C70BDD2-271E-4F23-9004-51C193D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E9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9E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7119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119E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7119E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7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2765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2691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2021-01-06T06:47:00Z</cp:lastPrinted>
  <dcterms:created xsi:type="dcterms:W3CDTF">2021-12-02T03:54:00Z</dcterms:created>
  <dcterms:modified xsi:type="dcterms:W3CDTF">2021-12-02T03:54:00Z</dcterms:modified>
</cp:coreProperties>
</file>