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5FD3" w14:textId="77777777" w:rsidR="00344409" w:rsidRDefault="00344409" w:rsidP="0034440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การรายงานผลการดำเนินงานโครงการศูนย์เรียนรู้การเพิ่มประสิทธิภาพการผลิตสินค้าเกษตร</w:t>
      </w:r>
    </w:p>
    <w:tbl>
      <w:tblPr>
        <w:tblStyle w:val="10"/>
        <w:tblW w:w="9720" w:type="dxa"/>
        <w:tblInd w:w="-72" w:type="dxa"/>
        <w:tblLook w:val="04A0" w:firstRow="1" w:lastRow="0" w:firstColumn="1" w:lastColumn="0" w:noHBand="0" w:noVBand="1"/>
      </w:tblPr>
      <w:tblGrid>
        <w:gridCol w:w="2970"/>
        <w:gridCol w:w="1350"/>
        <w:gridCol w:w="2700"/>
        <w:gridCol w:w="2700"/>
      </w:tblGrid>
      <w:tr w:rsidR="00344409" w14:paraId="51820BFF" w14:textId="77777777" w:rsidTr="0034440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2CB8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6D7A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5CAF8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แบบรายงานโครงการ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6A47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4409" w14:paraId="7CC2788C" w14:textId="77777777" w:rsidTr="0034440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30630" w14:textId="77777777" w:rsidR="00344409" w:rsidRDefault="003444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1.รายงานผลความก้าวหน้า </w:t>
            </w:r>
          </w:p>
          <w:p w14:paraId="45E11D07" w14:textId="77777777" w:rsidR="00344409" w:rsidRDefault="003444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(ข้อมูลเชิงปริมาณ)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AA62A" w14:textId="77777777" w:rsidR="009A13AE" w:rsidRDefault="00344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ตัดยอดทุ</w:t>
            </w:r>
          </w:p>
          <w:p w14:paraId="68237B38" w14:textId="69D6B640" w:rsidR="00344409" w:rsidRDefault="00344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กวันที่ 25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AFFD7" w14:textId="77777777" w:rsidR="00344409" w:rsidRDefault="00344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ผ่านระบบ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scorecard cockpit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B58B" w14:textId="77777777" w:rsidR="00344409" w:rsidRDefault="0034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4409" w14:paraId="7602A550" w14:textId="77777777" w:rsidTr="0034440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79802" w14:textId="7D334767" w:rsidR="00344409" w:rsidRDefault="00344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รายงานผลกิจกรรมอบรม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5607" w14:textId="35110AC3" w:rsidR="00344409" w:rsidRDefault="00344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ภายใน 60 หลั</w:t>
            </w:r>
            <w:r w:rsidR="009A13AE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สิ้นสุดการอบรม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40118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 ศพก.1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B22F" w14:textId="77777777" w:rsidR="00344409" w:rsidRDefault="003444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จัดทำรายงานผลการอบรมตามแบบรายงาน  ศพก. 1 เสนอ ผอ. หน่วยงาน รับทราบ ผลการดำเนินงานและ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scan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เอกสารส่งไฟล์ในระบบ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scorecard cockpit</w:t>
            </w:r>
          </w:p>
        </w:tc>
      </w:tr>
      <w:tr w:rsidR="00344409" w14:paraId="422A8856" w14:textId="77777777" w:rsidTr="0034440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F229" w14:textId="77777777" w:rsidR="00344409" w:rsidRDefault="00344409">
            <w:pPr>
              <w:tabs>
                <w:tab w:val="left" w:pos="20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รายงานผลการจัดทำแปลงต้นแบบ/แปลงเรียนรู้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1B9" w14:textId="77777777" w:rsidR="00344409" w:rsidRDefault="003444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  <w:p w14:paraId="1D703674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 เม.ย. 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74E5B75C" w14:textId="77777777" w:rsidR="00344409" w:rsidRDefault="00344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B83F9B" w14:textId="77777777" w:rsidR="00344409" w:rsidRDefault="00344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</w:p>
          <w:p w14:paraId="566CE876" w14:textId="53E8D53A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30 ก.ย.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D7D3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 ศพก.2</w:t>
            </w:r>
          </w:p>
          <w:p w14:paraId="594A9523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48579A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557A65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(รายงานเพิ่มเติมจากครั้งที่1)</w:t>
            </w:r>
          </w:p>
          <w:p w14:paraId="19457186" w14:textId="77777777" w:rsidR="00344409" w:rsidRDefault="003444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ECD6" w14:textId="77777777" w:rsidR="00344409" w:rsidRDefault="003444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แบบรายงานผลระบบ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กรณีที่แปลงต้นแบบยังไม่ได้เก็บเกี่ยวผลผลิต ขอให้หน่วยงานรายงานข้อมูลเบื้องต้นก่อนและและรายงานข้อมูลผลผลิต ต้นทุน กำไรของแปลงต้นแบบเพิ่มเติม</w:t>
            </w:r>
          </w:p>
        </w:tc>
      </w:tr>
      <w:tr w:rsidR="00344409" w14:paraId="306F44F5" w14:textId="77777777" w:rsidTr="0034440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D26BA" w14:textId="77777777" w:rsidR="00344409" w:rsidRDefault="003444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การสนับสนุน/แจกจ่าย/ผลิตแจก ชีวภาพและชีวภัณฑ์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A575" w14:textId="77777777" w:rsidR="00344409" w:rsidRDefault="003444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ให้เกษตรกร/ผู้เข้าร่วมโครงการลงชื่อรับใน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แบบรายงาน ศพก.1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และแบบรายงานผลในระบบ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</w:p>
        </w:tc>
      </w:tr>
      <w:tr w:rsidR="00344409" w14:paraId="541E3AB2" w14:textId="77777777" w:rsidTr="00344409"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4179" w14:textId="77777777" w:rsidR="00344409" w:rsidRDefault="003444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การผลิต/ส่งมอบปุ๋ยชีวภาพและชีวภัณฑ์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D89F6" w14:textId="77777777" w:rsidR="00344409" w:rsidRDefault="0034440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กรณีเป็นหน่วยผลิตส่งมอบปุ๋ยชีวภาพและชีวภัณฑ์ให้หน่วยงาน ให้รายงานใน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แบบรายงาน ศพก.3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และแบบรายงานผลในระบบ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</w:p>
          <w:p w14:paraId="19C27564" w14:textId="77777777" w:rsidR="00344409" w:rsidRDefault="003444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ภายในวันที่ 30 ก.ย.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</w:tbl>
    <w:p w14:paraId="26BE8F70" w14:textId="77777777" w:rsidR="00344409" w:rsidRDefault="00344409" w:rsidP="00344409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color w:val="000000"/>
          <w:sz w:val="36"/>
          <w:szCs w:val="36"/>
          <w:highlight w:val="yellow"/>
          <w:cs/>
        </w:rPr>
      </w:pPr>
    </w:p>
    <w:p w14:paraId="185E62EB" w14:textId="78057CFB" w:rsidR="00344409" w:rsidRDefault="00344409" w:rsidP="0028205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highlight w:val="green"/>
          <w:cs/>
        </w:rPr>
        <w:sectPr w:rsidR="00344409" w:rsidSect="00344409">
          <w:headerReference w:type="even" r:id="rId7"/>
          <w:headerReference w:type="default" r:id="rId8"/>
          <w:pgSz w:w="11906" w:h="16838"/>
          <w:pgMar w:top="992" w:right="1134" w:bottom="1134" w:left="1440" w:header="708" w:footer="708" w:gutter="0"/>
          <w:cols w:space="708"/>
          <w:docGrid w:linePitch="360"/>
        </w:sectPr>
      </w:pPr>
    </w:p>
    <w:p w14:paraId="0D200A0F" w14:textId="77777777" w:rsidR="00282059" w:rsidRPr="00282059" w:rsidRDefault="00282059" w:rsidP="0028205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82059">
        <w:rPr>
          <w:rFonts w:ascii="TH SarabunPSK" w:eastAsia="Times New Roman" w:hAnsi="TH SarabunPSK" w:cs="TH SarabunPSK"/>
          <w:b/>
          <w:bCs/>
          <w:sz w:val="36"/>
          <w:szCs w:val="36"/>
          <w:highlight w:val="green"/>
          <w:cs/>
        </w:rPr>
        <w:lastRenderedPageBreak/>
        <w:t xml:space="preserve">แบบรายงานผล </w:t>
      </w:r>
      <w:r w:rsidRPr="00282059">
        <w:rPr>
          <w:rFonts w:ascii="TH SarabunPSK" w:eastAsia="Times New Roman" w:hAnsi="TH SarabunPSK" w:cs="TH SarabunPSK" w:hint="cs"/>
          <w:b/>
          <w:bCs/>
          <w:sz w:val="36"/>
          <w:szCs w:val="36"/>
          <w:highlight w:val="green"/>
          <w:cs/>
        </w:rPr>
        <w:t>ศพก.2</w:t>
      </w:r>
      <w:r w:rsidRPr="0028205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12EA736" w14:textId="77777777" w:rsidR="00282059" w:rsidRPr="00282059" w:rsidRDefault="00282059" w:rsidP="0028205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8205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ผลการจัดทำแปลงเรียนรู้ </w:t>
      </w:r>
      <w:r w:rsidRPr="0028205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โครงการ</w:t>
      </w:r>
      <w:r w:rsidRPr="00282059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ศูนย์เรียนรู้การเพิ่มประสิทธิภาพการผลิตสินค้าเกษตร(ศพก.) ปีงบประมาณ </w:t>
      </w:r>
      <w:r w:rsidRPr="00282059">
        <w:rPr>
          <w:rFonts w:ascii="TH SarabunPSK" w:eastAsia="Times New Roman" w:hAnsi="TH SarabunPSK" w:cs="TH SarabunPSK"/>
          <w:b/>
          <w:bCs/>
          <w:sz w:val="36"/>
          <w:szCs w:val="36"/>
        </w:rPr>
        <w:t>2566</w:t>
      </w:r>
    </w:p>
    <w:p w14:paraId="15D17A38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204A6148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</w:rPr>
        <w:t>...........</w:t>
      </w:r>
    </w:p>
    <w:p w14:paraId="6082BDB4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ชื่อ ศพก. 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......................................................................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</w:t>
      </w:r>
    </w:p>
    <w:p w14:paraId="12B48539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นิดพืชที่สนับสุนน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67A596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u w:val="double"/>
        </w:rPr>
      </w:pPr>
    </w:p>
    <w:p w14:paraId="4D484914" w14:textId="77777777" w:rsidR="00282059" w:rsidRP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  <w:u w:val="double"/>
          <w:cs/>
        </w:rPr>
      </w:pP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u w:val="double"/>
          <w:cs/>
        </w:rPr>
        <w:t>1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u w:val="double"/>
          <w:cs/>
        </w:rPr>
        <w:t>. สำหรับหน่วยงานที่มีกิจกรรมแปลงต้นแบบ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69285915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8205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1.1 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วิเคราะห์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สภาพ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พื้นที่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14:paraId="4BEE6C25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82059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………………….........</w:t>
      </w:r>
    </w:p>
    <w:p w14:paraId="14B7A867" w14:textId="77777777" w:rsidR="00282059" w:rsidRPr="00282059" w:rsidRDefault="00282059" w:rsidP="00282059">
      <w:pPr>
        <w:spacing w:after="0" w:line="240" w:lineRule="auto"/>
        <w:ind w:left="360"/>
        <w:rPr>
          <w:rFonts w:ascii="TH SarabunPSK" w:eastAsia="Times New Roman" w:hAnsi="TH SarabunPSK" w:cs="TH SarabunPSK"/>
          <w:sz w:val="16"/>
          <w:szCs w:val="16"/>
        </w:rPr>
      </w:pPr>
    </w:p>
    <w:p w14:paraId="64C42C8A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.2 ภาพรวมเทคโนโลยี และต้นทุนการผลิต ตามวิธีของเกษตรกรเปรียบเทียบกับเทคโนโลยีของกรมวิชาการเกษตรที่ให้เกษตรกรต้นแบบดำเนินการ </w:t>
      </w:r>
    </w:p>
    <w:p w14:paraId="54EDA204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  <w: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78"/>
        <w:gridCol w:w="1326"/>
        <w:gridCol w:w="2622"/>
        <w:gridCol w:w="1286"/>
        <w:gridCol w:w="3445"/>
        <w:gridCol w:w="3445"/>
      </w:tblGrid>
      <w:tr w:rsidR="00282059" w:rsidRPr="00282059" w14:paraId="3BE79707" w14:textId="77777777" w:rsidTr="00AF655C">
        <w:tc>
          <w:tcPr>
            <w:tcW w:w="3904" w:type="dxa"/>
            <w:gridSpan w:val="2"/>
          </w:tcPr>
          <w:p w14:paraId="3B6D6545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908" w:type="dxa"/>
            <w:gridSpan w:val="2"/>
          </w:tcPr>
          <w:p w14:paraId="6ED2DE88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6890" w:type="dxa"/>
            <w:gridSpan w:val="2"/>
          </w:tcPr>
          <w:p w14:paraId="2AAFF8C6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282059" w:rsidRPr="00282059" w14:paraId="50D47314" w14:textId="77777777" w:rsidTr="00AF655C">
        <w:tc>
          <w:tcPr>
            <w:tcW w:w="2578" w:type="dxa"/>
          </w:tcPr>
          <w:p w14:paraId="3E99ABE1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326" w:type="dxa"/>
          </w:tcPr>
          <w:p w14:paraId="2863A364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1800634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2622" w:type="dxa"/>
          </w:tcPr>
          <w:p w14:paraId="777AA851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286" w:type="dxa"/>
          </w:tcPr>
          <w:p w14:paraId="37982ACE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ต้นทุน </w:t>
            </w:r>
          </w:p>
          <w:p w14:paraId="63AEF295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าท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/ไร่)</w:t>
            </w:r>
          </w:p>
        </w:tc>
        <w:tc>
          <w:tcPr>
            <w:tcW w:w="3445" w:type="dxa"/>
          </w:tcPr>
          <w:p w14:paraId="499D1E7D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ต.ค. 2564 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มี.ค.256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45" w:type="dxa"/>
          </w:tcPr>
          <w:p w14:paraId="2BA76B84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เม.ย. 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ก.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ย.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282059" w:rsidRPr="00282059" w14:paraId="4804B527" w14:textId="77777777" w:rsidTr="00AF655C">
        <w:tc>
          <w:tcPr>
            <w:tcW w:w="2578" w:type="dxa"/>
          </w:tcPr>
          <w:p w14:paraId="014FB517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26" w:type="dxa"/>
          </w:tcPr>
          <w:p w14:paraId="69E2D944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</w:tcPr>
          <w:p w14:paraId="3EB60276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86" w:type="dxa"/>
          </w:tcPr>
          <w:p w14:paraId="6789385D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</w:tcPr>
          <w:p w14:paraId="16443D47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</w:tcPr>
          <w:p w14:paraId="52EF7913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2059" w:rsidRPr="00282059" w14:paraId="7B0B7B39" w14:textId="77777777" w:rsidTr="00AF655C">
        <w:tc>
          <w:tcPr>
            <w:tcW w:w="2578" w:type="dxa"/>
          </w:tcPr>
          <w:p w14:paraId="77A67E8B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26" w:type="dxa"/>
          </w:tcPr>
          <w:p w14:paraId="4951917B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</w:tcPr>
          <w:p w14:paraId="5947069B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86" w:type="dxa"/>
          </w:tcPr>
          <w:p w14:paraId="14D549DE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</w:tcPr>
          <w:p w14:paraId="557F9028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</w:tcPr>
          <w:p w14:paraId="19CA2573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2059" w:rsidRPr="00282059" w14:paraId="0AEB77D4" w14:textId="77777777" w:rsidTr="00AF655C">
        <w:tc>
          <w:tcPr>
            <w:tcW w:w="2578" w:type="dxa"/>
          </w:tcPr>
          <w:p w14:paraId="028340BB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26" w:type="dxa"/>
          </w:tcPr>
          <w:p w14:paraId="005705B4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</w:tcPr>
          <w:p w14:paraId="25826D9C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86" w:type="dxa"/>
          </w:tcPr>
          <w:p w14:paraId="17B3D262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</w:tcPr>
          <w:p w14:paraId="689AC594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</w:tcPr>
          <w:p w14:paraId="149A9FA7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2059" w:rsidRPr="00282059" w14:paraId="1906E6E7" w14:textId="77777777" w:rsidTr="00AF655C">
        <w:tc>
          <w:tcPr>
            <w:tcW w:w="2578" w:type="dxa"/>
          </w:tcPr>
          <w:p w14:paraId="0660AF4D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26" w:type="dxa"/>
          </w:tcPr>
          <w:p w14:paraId="4631C1B0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2" w:type="dxa"/>
          </w:tcPr>
          <w:p w14:paraId="7DE056EC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86" w:type="dxa"/>
          </w:tcPr>
          <w:p w14:paraId="2273A1B5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</w:tcPr>
          <w:p w14:paraId="490F6DE7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45" w:type="dxa"/>
          </w:tcPr>
          <w:p w14:paraId="6FF805E4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8D4F520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*</w:t>
      </w:r>
      <w:r w:rsidRPr="0028205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เทคโนโลยี</w:t>
      </w:r>
      <w:r w:rsidRPr="00282059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282059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คือ</w:t>
      </w:r>
      <w:r w:rsidRPr="00282059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282059">
        <w:rPr>
          <w:rFonts w:ascii="TH SarabunPSK" w:eastAsia="Calibri" w:hAnsi="TH SarabunPSK" w:cs="TH SarabunPSK"/>
          <w:spacing w:val="-8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รอบฤดูการเก็บเกี่ยวผลผลิต)</w:t>
      </w:r>
      <w:r w:rsidRPr="0028205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ได้แก่</w:t>
      </w: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การเตรียมดิน</w:t>
      </w:r>
      <w:r w:rsidRPr="00282059">
        <w:rPr>
          <w:rFonts w:ascii="TH SarabunPSK" w:eastAsia="Calibri" w:hAnsi="TH SarabunPSK" w:cs="TH SarabunPSK"/>
          <w:sz w:val="32"/>
          <w:szCs w:val="32"/>
        </w:rPr>
        <w:t>/</w:t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เตรียมแปลง , พันธุ์พืช , การใช้เทคโนโลยี อาทิ การตัดแต่งกิ่ง การใช้ปุ๋ยตามค่าวิเคราะห์ดิน การใช้ปุ๋ยชีวภาพ การใช้ชีวินทรีย์ การใช้เครื่องจักรกลทางการเกษตร</w:t>
      </w:r>
      <w:r w:rsidRPr="0028205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,  การดูแลรักษา</w:t>
      </w:r>
      <w:r w:rsidRPr="0028205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และการเก็บเกี่ยว</w:t>
      </w:r>
    </w:p>
    <w:p w14:paraId="5CCC91DB" w14:textId="77777777" w:rsidR="00282059" w:rsidRPr="00282059" w:rsidRDefault="00282059" w:rsidP="00282059">
      <w:pPr>
        <w:spacing w:before="120" w:after="12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1.3 ผลการดำเนินงานเกษตรกรต้นแบบ </w:t>
      </w:r>
    </w:p>
    <w:p w14:paraId="2F047878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282059" w:rsidRPr="00282059" w14:paraId="271995E7" w14:textId="77777777" w:rsidTr="00AF655C">
        <w:tc>
          <w:tcPr>
            <w:tcW w:w="2376" w:type="dxa"/>
          </w:tcPr>
          <w:p w14:paraId="598E5B60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5544C2A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14:paraId="4DFABC60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282059" w:rsidRPr="00282059" w14:paraId="7B229E0A" w14:textId="77777777" w:rsidTr="00AF655C">
        <w:tc>
          <w:tcPr>
            <w:tcW w:w="2376" w:type="dxa"/>
          </w:tcPr>
          <w:p w14:paraId="1B988F65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14:paraId="46C1CC50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C802DD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2059" w:rsidRPr="00282059" w14:paraId="5D80D795" w14:textId="77777777" w:rsidTr="00AF655C">
        <w:tc>
          <w:tcPr>
            <w:tcW w:w="2376" w:type="dxa"/>
          </w:tcPr>
          <w:p w14:paraId="7A15E9F4" w14:textId="77777777" w:rsidR="00282059" w:rsidRPr="00282059" w:rsidRDefault="00282059" w:rsidP="002820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14:paraId="35BD2D74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857FB3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2DB5C00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/>
          <w:b/>
          <w:bCs/>
          <w:sz w:val="32"/>
          <w:szCs w:val="32"/>
        </w:rPr>
        <w:br w:type="textWrapping" w:clear="all"/>
      </w:r>
    </w:p>
    <w:p w14:paraId="246542EB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1.3.1 ตารางแสดงข้อมูลกลุ่มเป้าหมาย พิกัดแปลง ผลผลิตและคุณภาพที่ได้จากการถ่ายทอดเทคโนโลยี </w:t>
      </w:r>
      <w:r w:rsidRPr="00282059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(ข้อมูลสำคัญขอให้รายงานให้ครบถ้วน) </w:t>
      </w:r>
    </w:p>
    <w:p w14:paraId="5BC4FFD2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12"/>
          <w:szCs w:val="12"/>
        </w:rPr>
      </w:pPr>
    </w:p>
    <w:tbl>
      <w:tblPr>
        <w:tblStyle w:val="3"/>
        <w:tblW w:w="14974" w:type="dxa"/>
        <w:tblLook w:val="04A0" w:firstRow="1" w:lastRow="0" w:firstColumn="1" w:lastColumn="0" w:noHBand="0" w:noVBand="1"/>
      </w:tblPr>
      <w:tblGrid>
        <w:gridCol w:w="724"/>
        <w:gridCol w:w="1936"/>
        <w:gridCol w:w="1112"/>
        <w:gridCol w:w="1439"/>
        <w:gridCol w:w="1260"/>
        <w:gridCol w:w="771"/>
        <w:gridCol w:w="745"/>
        <w:gridCol w:w="952"/>
        <w:gridCol w:w="956"/>
        <w:gridCol w:w="833"/>
        <w:gridCol w:w="990"/>
        <w:gridCol w:w="1170"/>
        <w:gridCol w:w="990"/>
        <w:gridCol w:w="1096"/>
      </w:tblGrid>
      <w:tr w:rsidR="00282059" w:rsidRPr="00282059" w14:paraId="0D524E2E" w14:textId="77777777" w:rsidTr="00AF655C">
        <w:tc>
          <w:tcPr>
            <w:tcW w:w="724" w:type="dxa"/>
            <w:vMerge w:val="restart"/>
          </w:tcPr>
          <w:p w14:paraId="2F96FBF3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36" w:type="dxa"/>
            <w:vMerge w:val="restart"/>
          </w:tcPr>
          <w:p w14:paraId="4E4C58E4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 เกษตรกรต้นแบบ</w:t>
            </w:r>
          </w:p>
        </w:tc>
        <w:tc>
          <w:tcPr>
            <w:tcW w:w="1112" w:type="dxa"/>
            <w:vMerge w:val="restart"/>
          </w:tcPr>
          <w:p w14:paraId="61FB04D5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เลขที่บัตรประชาชน</w:t>
            </w:r>
          </w:p>
        </w:tc>
        <w:tc>
          <w:tcPr>
            <w:tcW w:w="1439" w:type="dxa"/>
            <w:vMerge w:val="restart"/>
          </w:tcPr>
          <w:p w14:paraId="75F54FB2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60" w:type="dxa"/>
            <w:vMerge w:val="restart"/>
          </w:tcPr>
          <w:p w14:paraId="5EFF4437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516" w:type="dxa"/>
            <w:gridSpan w:val="2"/>
          </w:tcPr>
          <w:p w14:paraId="01E8E932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พิกัดแปลงต้นแบบ</w:t>
            </w:r>
          </w:p>
        </w:tc>
        <w:tc>
          <w:tcPr>
            <w:tcW w:w="952" w:type="dxa"/>
            <w:vMerge w:val="restart"/>
          </w:tcPr>
          <w:p w14:paraId="5F46D643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พื้นที่แปลงต้นแบบ</w:t>
            </w:r>
          </w:p>
          <w:p w14:paraId="3B96C3E6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(ไร่)</w:t>
            </w:r>
          </w:p>
        </w:tc>
        <w:tc>
          <w:tcPr>
            <w:tcW w:w="2779" w:type="dxa"/>
            <w:gridSpan w:val="3"/>
          </w:tcPr>
          <w:p w14:paraId="21E62D31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การผลิตพืชตามวิธีของเกษตรกร</w:t>
            </w:r>
          </w:p>
        </w:tc>
        <w:tc>
          <w:tcPr>
            <w:tcW w:w="3256" w:type="dxa"/>
            <w:gridSpan w:val="3"/>
          </w:tcPr>
          <w:p w14:paraId="16607417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การผลิตพืชตามเทคโนโลยีในแปลงต้นแบบ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282059" w:rsidRPr="00282059" w14:paraId="1F126BD1" w14:textId="77777777" w:rsidTr="00AF655C">
        <w:tc>
          <w:tcPr>
            <w:tcW w:w="724" w:type="dxa"/>
            <w:vMerge/>
          </w:tcPr>
          <w:p w14:paraId="298DFA8D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6" w:type="dxa"/>
            <w:vMerge/>
          </w:tcPr>
          <w:p w14:paraId="46D1C3C5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2" w:type="dxa"/>
            <w:vMerge/>
          </w:tcPr>
          <w:p w14:paraId="78504085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39" w:type="dxa"/>
            <w:vMerge/>
          </w:tcPr>
          <w:p w14:paraId="39C813FF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14:paraId="4BB3E3D8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71" w:type="dxa"/>
          </w:tcPr>
          <w:p w14:paraId="4F38B6E0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745" w:type="dxa"/>
          </w:tcPr>
          <w:p w14:paraId="4DCC8E4F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952" w:type="dxa"/>
            <w:vMerge/>
          </w:tcPr>
          <w:p w14:paraId="3B7C4BDC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6" w:type="dxa"/>
          </w:tcPr>
          <w:p w14:paraId="2A7704A0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28205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833" w:type="dxa"/>
          </w:tcPr>
          <w:p w14:paraId="32F92F77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</w:tc>
        <w:tc>
          <w:tcPr>
            <w:tcW w:w="990" w:type="dxa"/>
          </w:tcPr>
          <w:p w14:paraId="1C9EAAB2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</w:tc>
        <w:tc>
          <w:tcPr>
            <w:tcW w:w="1170" w:type="dxa"/>
          </w:tcPr>
          <w:p w14:paraId="0E072690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ต้นทุน</w:t>
            </w:r>
            <w:r w:rsidRPr="0028205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การผลิต (บาท/ไร่)</w:t>
            </w:r>
          </w:p>
        </w:tc>
        <w:tc>
          <w:tcPr>
            <w:tcW w:w="990" w:type="dxa"/>
          </w:tcPr>
          <w:p w14:paraId="435F291F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ผลผลิต(กก./ไร่)</w:t>
            </w:r>
          </w:p>
          <w:p w14:paraId="34B956B1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***</w:t>
            </w:r>
          </w:p>
        </w:tc>
        <w:tc>
          <w:tcPr>
            <w:tcW w:w="1096" w:type="dxa"/>
          </w:tcPr>
          <w:p w14:paraId="453F8244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รายได้สุทธิ(บาท/ไร่)</w:t>
            </w:r>
          </w:p>
          <w:p w14:paraId="30754CDC" w14:textId="77777777" w:rsidR="00282059" w:rsidRPr="00282059" w:rsidRDefault="00282059" w:rsidP="002820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***</w:t>
            </w:r>
          </w:p>
        </w:tc>
      </w:tr>
      <w:tr w:rsidR="00282059" w:rsidRPr="00282059" w14:paraId="108B7FD9" w14:textId="77777777" w:rsidTr="00AF655C">
        <w:tc>
          <w:tcPr>
            <w:tcW w:w="724" w:type="dxa"/>
          </w:tcPr>
          <w:p w14:paraId="20BEE6E0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56ABF0D2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14:paraId="1D429324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1E13804E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D2DFAF6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1801AC47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14:paraId="133ACB7B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14:paraId="519CDD30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09DE5A6D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</w:tcPr>
          <w:p w14:paraId="323FAEDC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0240EA7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1253099E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6A4A9EC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6" w:type="dxa"/>
          </w:tcPr>
          <w:p w14:paraId="46178D10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2059" w:rsidRPr="00282059" w14:paraId="6572AA78" w14:textId="77777777" w:rsidTr="00AF655C">
        <w:tc>
          <w:tcPr>
            <w:tcW w:w="724" w:type="dxa"/>
          </w:tcPr>
          <w:p w14:paraId="52B463EC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6D6A487F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14:paraId="216C2254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4C6DC376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29F062A1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06048F63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14:paraId="77FD74B8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14:paraId="5173BA0B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5FB513EE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</w:tcPr>
          <w:p w14:paraId="40CA8CCB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358820D6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2608A75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0CAC86BE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6" w:type="dxa"/>
          </w:tcPr>
          <w:p w14:paraId="51B9F180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2059" w:rsidRPr="00282059" w14:paraId="6C25B845" w14:textId="77777777" w:rsidTr="00AF655C">
        <w:tc>
          <w:tcPr>
            <w:tcW w:w="724" w:type="dxa"/>
          </w:tcPr>
          <w:p w14:paraId="7B0297CE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2D86AE5A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14:paraId="22DB778E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588659A7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52A380E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2FB54981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14:paraId="58D19A3A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14:paraId="7C167E08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05EDE661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</w:tcPr>
          <w:p w14:paraId="12ABD941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65BA4710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36451059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1290F084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6" w:type="dxa"/>
          </w:tcPr>
          <w:p w14:paraId="5D67A4AF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2059" w:rsidRPr="00282059" w14:paraId="08E36275" w14:textId="77777777" w:rsidTr="00AF655C">
        <w:tc>
          <w:tcPr>
            <w:tcW w:w="724" w:type="dxa"/>
          </w:tcPr>
          <w:p w14:paraId="7E1B2214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6" w:type="dxa"/>
          </w:tcPr>
          <w:p w14:paraId="71F75292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</w:tcPr>
          <w:p w14:paraId="3827AE3D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9" w:type="dxa"/>
          </w:tcPr>
          <w:p w14:paraId="65543618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AAC320C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71" w:type="dxa"/>
          </w:tcPr>
          <w:p w14:paraId="6B08F5CF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5" w:type="dxa"/>
          </w:tcPr>
          <w:p w14:paraId="51CB0547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2" w:type="dxa"/>
          </w:tcPr>
          <w:p w14:paraId="74965107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45AF6A63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3" w:type="dxa"/>
          </w:tcPr>
          <w:p w14:paraId="759120B8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BA11AFE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</w:tcPr>
          <w:p w14:paraId="4E956EB2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5C47622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6" w:type="dxa"/>
          </w:tcPr>
          <w:p w14:paraId="6CF4DD87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90E58A6" w14:textId="315E0645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252838CB" wp14:editId="7708FA0A">
            <wp:simplePos x="0" y="0"/>
            <wp:positionH relativeFrom="column">
              <wp:posOffset>5459095</wp:posOffset>
            </wp:positionH>
            <wp:positionV relativeFrom="paragraph">
              <wp:posOffset>0</wp:posOffset>
            </wp:positionV>
            <wp:extent cx="1488440" cy="148844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e.go.t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วิธีการคิดต้นทุน สามารถดูได้จากแนวทางการคำแนวต้นทุนการผลิตสำนักงานเศรษฐกิจการเกษตร </w:t>
      </w:r>
    </w:p>
    <w:p w14:paraId="666BBD62" w14:textId="77777777" w:rsidR="00282059" w:rsidRPr="00282059" w:rsidRDefault="00000000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hyperlink r:id="rId10" w:history="1">
        <w:r w:rsidR="00282059" w:rsidRPr="00282059">
          <w:rPr>
            <w:rFonts w:ascii="TH SarabunPSK" w:eastAsia="Times New Roman" w:hAnsi="TH SarabunPSK" w:cs="TH SarabunPSK"/>
            <w:b/>
            <w:bCs/>
            <w:color w:val="0000FF"/>
            <w:sz w:val="32"/>
            <w:szCs w:val="32"/>
            <w:u w:val="single"/>
          </w:rPr>
          <w:t>http://www.oae.go.th/view/1/</w:t>
        </w:r>
        <w:r w:rsidR="00282059" w:rsidRPr="00282059">
          <w:rPr>
            <w:rFonts w:ascii="TH SarabunPSK" w:eastAsia="Times New Roman" w:hAnsi="TH SarabunPSK" w:cs="TH SarabunPSK"/>
            <w:b/>
            <w:bCs/>
            <w:color w:val="0000FF"/>
            <w:sz w:val="32"/>
            <w:szCs w:val="32"/>
            <w:u w:val="single"/>
            <w:cs/>
          </w:rPr>
          <w:t>การคำนวณต้นทุน/</w:t>
        </w:r>
        <w:r w:rsidR="00282059" w:rsidRPr="00282059">
          <w:rPr>
            <w:rFonts w:ascii="TH SarabunPSK" w:eastAsia="Times New Roman" w:hAnsi="TH SarabunPSK" w:cs="TH SarabunPSK"/>
            <w:b/>
            <w:bCs/>
            <w:color w:val="0000FF"/>
            <w:sz w:val="32"/>
            <w:szCs w:val="32"/>
            <w:u w:val="single"/>
          </w:rPr>
          <w:t>TH-TH</w:t>
        </w:r>
      </w:hyperlink>
      <w:r w:rsidR="00282059" w:rsidRPr="0028205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4E4D33B7" w14:textId="77777777" w:rsidR="00282059" w:rsidRP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กรณีที่จัดทำแปลงต้นแบบข้ามปีงบประมาณ ขอรายงานข้อมูลเบื้องต้นภายในวันที่ 30 กย. 6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</w:p>
    <w:p w14:paraId="02C5C887" w14:textId="77777777" w:rsidR="00282059" w:rsidRP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และรายงานข้อมูลเพิ่มเติมให้ครบถ้วน เมื่อเก็บเกี่ยวผลผลิตแปลงต้นแบบเสร็จสิ้น </w:t>
      </w:r>
    </w:p>
    <w:p w14:paraId="78AA9CBC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***</w:t>
      </w: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ตัวชี้วัดสำคัญ ขอให้กรอบข้อมูลให้ครบถ้วน</w:t>
      </w:r>
    </w:p>
    <w:p w14:paraId="444BD342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F4583B" w14:textId="77777777" w:rsidR="00282059" w:rsidRPr="00282059" w:rsidRDefault="00282059" w:rsidP="0028205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1.4 ข้อมูลการสนับสนุนปัจจัยการผลิต (ปุ๋ยชีวภาพ ชีวภัณฑ์และอื่น ๆ ) ให้แก่เกษตรกรแปลงต้นแบบ (ถ้ามี)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040"/>
        <w:gridCol w:w="4726"/>
        <w:gridCol w:w="1957"/>
        <w:gridCol w:w="1545"/>
        <w:gridCol w:w="1161"/>
        <w:gridCol w:w="2273"/>
      </w:tblGrid>
      <w:tr w:rsidR="00282059" w:rsidRPr="00282059" w14:paraId="7F4F7677" w14:textId="77777777" w:rsidTr="00AF655C">
        <w:tc>
          <w:tcPr>
            <w:tcW w:w="3085" w:type="dxa"/>
            <w:vAlign w:val="center"/>
          </w:tcPr>
          <w:p w14:paraId="57E98D53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4820" w:type="dxa"/>
            <w:vAlign w:val="center"/>
          </w:tcPr>
          <w:p w14:paraId="35DF8457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84" w:type="dxa"/>
            <w:vAlign w:val="center"/>
          </w:tcPr>
          <w:p w14:paraId="5AE4D99E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ชนิดปัจจัยการผลิต</w:t>
            </w:r>
          </w:p>
        </w:tc>
        <w:tc>
          <w:tcPr>
            <w:tcW w:w="1559" w:type="dxa"/>
            <w:vAlign w:val="center"/>
          </w:tcPr>
          <w:p w14:paraId="187D5E57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ปริมาณที่รับไป</w:t>
            </w:r>
          </w:p>
        </w:tc>
        <w:tc>
          <w:tcPr>
            <w:tcW w:w="1170" w:type="dxa"/>
            <w:vAlign w:val="center"/>
          </w:tcPr>
          <w:p w14:paraId="1C98DE37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310" w:type="dxa"/>
            <w:vAlign w:val="center"/>
          </w:tcPr>
          <w:p w14:paraId="2F9196B5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ลงชื่อผู้รับ</w:t>
            </w:r>
          </w:p>
        </w:tc>
      </w:tr>
      <w:tr w:rsidR="00282059" w:rsidRPr="00282059" w14:paraId="57D805EF" w14:textId="77777777" w:rsidTr="00AF655C">
        <w:tc>
          <w:tcPr>
            <w:tcW w:w="3085" w:type="dxa"/>
            <w:vAlign w:val="center"/>
          </w:tcPr>
          <w:p w14:paraId="2680B5D5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32CC76EF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8FB7E65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32CE526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3C5FB155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3E22CB24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2059" w:rsidRPr="00282059" w14:paraId="0A9DA13D" w14:textId="77777777" w:rsidTr="00AF655C">
        <w:tc>
          <w:tcPr>
            <w:tcW w:w="3085" w:type="dxa"/>
            <w:vAlign w:val="center"/>
          </w:tcPr>
          <w:p w14:paraId="15688435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65A4ABAF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95B4EE2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EE2D09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524292B4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F02D476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2059" w:rsidRPr="00282059" w14:paraId="058FA843" w14:textId="77777777" w:rsidTr="00AF655C">
        <w:tc>
          <w:tcPr>
            <w:tcW w:w="3085" w:type="dxa"/>
            <w:vAlign w:val="center"/>
          </w:tcPr>
          <w:p w14:paraId="5C3F69FD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07D1FE08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E0B3AB2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FD78493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7A05C0EF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49C7803E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2059" w:rsidRPr="00282059" w14:paraId="7BC1538D" w14:textId="77777777" w:rsidTr="00AF655C">
        <w:tc>
          <w:tcPr>
            <w:tcW w:w="3085" w:type="dxa"/>
            <w:vAlign w:val="center"/>
          </w:tcPr>
          <w:p w14:paraId="7336CEBB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18A5C536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A8B6409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08988AF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774D6C20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039FD8F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2059" w:rsidRPr="00282059" w14:paraId="2DBBF35C" w14:textId="77777777" w:rsidTr="00AF655C">
        <w:tc>
          <w:tcPr>
            <w:tcW w:w="3085" w:type="dxa"/>
            <w:vAlign w:val="center"/>
          </w:tcPr>
          <w:p w14:paraId="42AF4B1F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59E1CAB0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629A764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7077EEB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059CE42D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EEA4DEA" w14:textId="77777777" w:rsidR="00282059" w:rsidRPr="00282059" w:rsidRDefault="00282059" w:rsidP="00282059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73D2E3" w14:textId="77777777" w:rsidR="00282059" w:rsidRP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****เพื่อใช้เป็นหลักฐานกรณีมีการตรวจสอบจากหน่วยงานที่เกี่ยวข้อง </w:t>
      </w:r>
    </w:p>
    <w:p w14:paraId="5C6E065C" w14:textId="77777777" w:rsidR="00282059" w:rsidRP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3F6E499" w14:textId="77777777" w:rsidR="00282059" w:rsidRP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1AC67A6" w14:textId="77777777" w:rsidR="00282059" w:rsidRP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E110945" w14:textId="2E6D3703" w:rsid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E43ECA" w14:textId="77777777" w:rsidR="004C58D7" w:rsidRPr="00282059" w:rsidRDefault="004C58D7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E9D7E39" w14:textId="77777777" w:rsidR="00282059" w:rsidRP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5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สรุปผลการจัดทำแปลงต้นแบบเพื่อถ่ายทอดเทคโนโลยีการผลิตพืช </w:t>
      </w:r>
    </w:p>
    <w:p w14:paraId="6B002898" w14:textId="77777777" w:rsidR="00282059" w:rsidRPr="00282059" w:rsidRDefault="00282059" w:rsidP="00282059">
      <w:pPr>
        <w:numPr>
          <w:ilvl w:val="0"/>
          <w:numId w:val="17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ผลการดำเนินงานภาพรวมของแต่ละกิจกรรม </w:t>
      </w:r>
    </w:p>
    <w:p w14:paraId="002251E6" w14:textId="77777777" w:rsidR="00282059" w:rsidRPr="00282059" w:rsidRDefault="00282059" w:rsidP="00282059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FAC8FA4" w14:textId="77777777" w:rsidR="00282059" w:rsidRPr="00282059" w:rsidRDefault="00282059" w:rsidP="00282059">
      <w:pPr>
        <w:numPr>
          <w:ilvl w:val="0"/>
          <w:numId w:val="17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การยอมรับเทคโนโลยีของเกษตรกรแปลงต้นแบบ  </w:t>
      </w:r>
    </w:p>
    <w:p w14:paraId="5A0F4B10" w14:textId="77777777" w:rsidR="00282059" w:rsidRPr="00282059" w:rsidRDefault="00282059" w:rsidP="00282059">
      <w:pPr>
        <w:numPr>
          <w:ilvl w:val="1"/>
          <w:numId w:val="17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 ยอมรับ</w:t>
      </w:r>
      <w:r w:rsidRPr="0028205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เหตุผล.........................................................................................................................................................................................................................</w:t>
      </w:r>
    </w:p>
    <w:p w14:paraId="17BF8DCA" w14:textId="77777777" w:rsidR="00282059" w:rsidRPr="00282059" w:rsidRDefault="00282059" w:rsidP="00282059">
      <w:pPr>
        <w:numPr>
          <w:ilvl w:val="1"/>
          <w:numId w:val="17"/>
        </w:numPr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 ไม่ยอมรับ</w:t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28205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เหตุผล</w:t>
      </w:r>
      <w:bookmarkStart w:id="0" w:name="_Hlk84583767"/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2AAF4438" w14:textId="77777777" w:rsidR="00282059" w:rsidRPr="00282059" w:rsidRDefault="00282059" w:rsidP="00282059">
      <w:pPr>
        <w:spacing w:after="200" w:line="276" w:lineRule="auto"/>
        <w:ind w:left="28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</w:t>
      </w:r>
    </w:p>
    <w:p w14:paraId="20D8D6E9" w14:textId="77777777" w:rsidR="00282059" w:rsidRPr="00282059" w:rsidRDefault="00282059" w:rsidP="00282059">
      <w:pPr>
        <w:spacing w:after="200" w:line="276" w:lineRule="auto"/>
        <w:ind w:left="28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</w:t>
      </w:r>
    </w:p>
    <w:p w14:paraId="39B975D2" w14:textId="77777777" w:rsidR="00282059" w:rsidRPr="00282059" w:rsidRDefault="00282059" w:rsidP="00282059">
      <w:pPr>
        <w:spacing w:after="200" w:line="276" w:lineRule="auto"/>
        <w:ind w:left="28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</w:t>
      </w:r>
    </w:p>
    <w:p w14:paraId="1AE9D694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17D9A4B7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1390B5C2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31998C93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6AB2A69C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62AEAC40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6212FD92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0D96C094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6B66AEE0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5D4FC1A8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57C534A7" w14:textId="77777777" w:rsid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14:paraId="4381D6B7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1.6.</w:t>
      </w:r>
      <w:r w:rsidRPr="00282059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อย่างน้อย 4 ภาพ</w:t>
      </w:r>
    </w:p>
    <w:p w14:paraId="67170178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900"/>
        <w:gridCol w:w="4901"/>
        <w:gridCol w:w="4901"/>
      </w:tblGrid>
      <w:tr w:rsidR="00282059" w:rsidRPr="00282059" w14:paraId="3AB7483A" w14:textId="77777777" w:rsidTr="004C58D7">
        <w:trPr>
          <w:trHeight w:val="2553"/>
        </w:trPr>
        <w:tc>
          <w:tcPr>
            <w:tcW w:w="4976" w:type="dxa"/>
          </w:tcPr>
          <w:p w14:paraId="25ABA85E" w14:textId="77777777" w:rsidR="00282059" w:rsidRPr="00282059" w:rsidRDefault="00282059" w:rsidP="004C58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6" w:type="dxa"/>
          </w:tcPr>
          <w:p w14:paraId="6FBEFFD9" w14:textId="77777777" w:rsidR="00282059" w:rsidRPr="00282059" w:rsidRDefault="00282059" w:rsidP="004C58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6" w:type="dxa"/>
          </w:tcPr>
          <w:p w14:paraId="0D6A1BC0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2059" w:rsidRPr="00282059" w14:paraId="631DE05D" w14:textId="77777777" w:rsidTr="004C58D7">
        <w:trPr>
          <w:trHeight w:val="2527"/>
        </w:trPr>
        <w:tc>
          <w:tcPr>
            <w:tcW w:w="4976" w:type="dxa"/>
          </w:tcPr>
          <w:p w14:paraId="108D15C9" w14:textId="77777777" w:rsidR="00282059" w:rsidRPr="00282059" w:rsidRDefault="00282059" w:rsidP="004C58D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6" w:type="dxa"/>
          </w:tcPr>
          <w:p w14:paraId="0F896A0F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6" w:type="dxa"/>
          </w:tcPr>
          <w:p w14:paraId="25B6711B" w14:textId="77777777" w:rsidR="00282059" w:rsidRPr="00282059" w:rsidRDefault="00282059" w:rsidP="002820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353B89" w14:textId="77777777" w:rsidR="00282059" w:rsidRPr="00282059" w:rsidRDefault="00282059" w:rsidP="0028205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14:paraId="7139B1E3" w14:textId="77777777" w:rsidR="00282059" w:rsidRPr="00282059" w:rsidRDefault="00282059" w:rsidP="0028205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ชื่</w:t>
      </w:r>
      <w:r w:rsidRPr="00282059">
        <w:rPr>
          <w:rFonts w:ascii="TH SarabunPSK" w:eastAsia="Calibri" w:hAnsi="TH SarabunPSK" w:cs="TH SarabunPSK"/>
          <w:sz w:val="32"/>
          <w:szCs w:val="32"/>
          <w:cs/>
        </w:rPr>
        <w:t>อ-สกุลผู้รายงาน.................................................</w:t>
      </w:r>
      <w:r w:rsidRPr="00282059">
        <w:rPr>
          <w:rFonts w:ascii="TH SarabunPSK" w:eastAsia="Calibri" w:hAnsi="TH SarabunPSK" w:cs="TH SarabunPSK"/>
          <w:sz w:val="32"/>
          <w:szCs w:val="32"/>
        </w:rPr>
        <w:t>...........</w:t>
      </w:r>
    </w:p>
    <w:p w14:paraId="4D6A375E" w14:textId="6C005593" w:rsidR="00282059" w:rsidRPr="00282059" w:rsidRDefault="00282059" w:rsidP="0028205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</w:t>
      </w:r>
      <w:r w:rsidR="004C58D7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Pr="00282059">
        <w:rPr>
          <w:rFonts w:ascii="TH SarabunPSK" w:eastAsia="Calibri" w:hAnsi="TH SarabunPSK" w:cs="TH SarabunPSK"/>
          <w:sz w:val="32"/>
          <w:szCs w:val="32"/>
          <w:cs/>
        </w:rPr>
        <w:t>........................................</w:t>
      </w:r>
    </w:p>
    <w:p w14:paraId="7EDAEC2F" w14:textId="77777777" w:rsidR="00282059" w:rsidRPr="00282059" w:rsidRDefault="00282059" w:rsidP="0028205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14:paraId="2FA3BB84" w14:textId="77777777" w:rsidR="00282059" w:rsidRPr="00282059" w:rsidRDefault="00282059" w:rsidP="0028205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>หมายเหตุ 1. สอบถามข้อมูลเพิ่มเติมได้ที่ กลุ่มวิเคราะห์การใช้ประโยชน์ผลงานวิจัย กองแผนงานและวิชาการ โทรศัพท์ 0-2579-1306</w:t>
      </w:r>
      <w:r w:rsidRPr="0028205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05818D1D" w14:textId="77777777" w:rsidR="00282059" w:rsidRDefault="00282059" w:rsidP="00282059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82059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</w:t>
      </w:r>
      <w:r w:rsidRPr="00282059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2. </w:t>
      </w:r>
      <w:r w:rsidRPr="00282059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กำหนดส่งแบบรายงาน</w:t>
      </w:r>
      <w:r w:rsidRPr="00282059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ผล ศพก.2 ภายในวันที่ 30 กันยายน 256</w:t>
      </w:r>
      <w:r w:rsidRPr="00282059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6</w:t>
      </w:r>
      <w:r w:rsidRPr="00282059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 xml:space="preserve"> โดยแนบเอกสารผ่านโปรแกรม </w:t>
      </w:r>
      <w:r w:rsidRPr="00282059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>Scorecard Cockpit</w:t>
      </w:r>
    </w:p>
    <w:sectPr w:rsidR="00282059" w:rsidSect="007F2543">
      <w:pgSz w:w="16838" w:h="11906" w:orient="landscape"/>
      <w:pgMar w:top="1440" w:right="99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B5D0" w14:textId="77777777" w:rsidR="006D698D" w:rsidRDefault="006D698D" w:rsidP="0011790B">
      <w:pPr>
        <w:spacing w:after="0" w:line="240" w:lineRule="auto"/>
      </w:pPr>
      <w:r>
        <w:separator/>
      </w:r>
    </w:p>
  </w:endnote>
  <w:endnote w:type="continuationSeparator" w:id="0">
    <w:p w14:paraId="389679C0" w14:textId="77777777" w:rsidR="006D698D" w:rsidRDefault="006D698D" w:rsidP="0011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Cordia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2E0E" w14:textId="77777777" w:rsidR="006D698D" w:rsidRDefault="006D698D" w:rsidP="0011790B">
      <w:pPr>
        <w:spacing w:after="0" w:line="240" w:lineRule="auto"/>
      </w:pPr>
      <w:r>
        <w:separator/>
      </w:r>
    </w:p>
  </w:footnote>
  <w:footnote w:type="continuationSeparator" w:id="0">
    <w:p w14:paraId="43126D3B" w14:textId="77777777" w:rsidR="006D698D" w:rsidRDefault="006D698D" w:rsidP="0011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EC1D" w14:textId="77777777" w:rsidR="001B0C79" w:rsidRDefault="0000000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- 1 -</w:t>
    </w:r>
    <w:r>
      <w:rPr>
        <w:rStyle w:val="af1"/>
      </w:rPr>
      <w:fldChar w:fldCharType="end"/>
    </w:r>
  </w:p>
  <w:p w14:paraId="3438DE31" w14:textId="77777777" w:rsidR="001B0C79" w:rsidRDefault="0000000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3DDE" w14:textId="77777777" w:rsidR="001B0C79" w:rsidRDefault="000000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C7E"/>
    <w:multiLevelType w:val="hybridMultilevel"/>
    <w:tmpl w:val="FE0CD8AA"/>
    <w:lvl w:ilvl="0" w:tplc="B86A4B98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2CE"/>
    <w:multiLevelType w:val="hybridMultilevel"/>
    <w:tmpl w:val="3B62A4A0"/>
    <w:lvl w:ilvl="0" w:tplc="FAFE902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06B4"/>
    <w:multiLevelType w:val="hybridMultilevel"/>
    <w:tmpl w:val="09683B46"/>
    <w:lvl w:ilvl="0" w:tplc="04BA978A">
      <w:start w:val="1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A1711"/>
    <w:multiLevelType w:val="hybridMultilevel"/>
    <w:tmpl w:val="A8FEB222"/>
    <w:lvl w:ilvl="0" w:tplc="A97CAEC4">
      <w:start w:val="1"/>
      <w:numFmt w:val="bullet"/>
      <w:lvlText w:val="q"/>
      <w:lvlJc w:val="left"/>
      <w:pPr>
        <w:ind w:left="1000" w:hanging="360"/>
      </w:pPr>
      <w:rPr>
        <w:rFonts w:ascii="Wingdings" w:hAnsi="Wingdings" w:hint="default"/>
        <w:bCs w:val="0"/>
        <w:iCs w:val="0"/>
        <w:szCs w:val="32"/>
      </w:rPr>
    </w:lvl>
    <w:lvl w:ilvl="1" w:tplc="A97CAEC4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A97CAEC4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2FFB"/>
    <w:multiLevelType w:val="hybridMultilevel"/>
    <w:tmpl w:val="D82484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317DD"/>
    <w:multiLevelType w:val="hybridMultilevel"/>
    <w:tmpl w:val="2038443A"/>
    <w:lvl w:ilvl="0" w:tplc="28166042">
      <w:start w:val="1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38498B"/>
    <w:multiLevelType w:val="hybridMultilevel"/>
    <w:tmpl w:val="4170B032"/>
    <w:lvl w:ilvl="0" w:tplc="9AF059F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4B09"/>
    <w:multiLevelType w:val="hybridMultilevel"/>
    <w:tmpl w:val="4394EC4E"/>
    <w:lvl w:ilvl="0" w:tplc="34D8AFE0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26F"/>
    <w:multiLevelType w:val="hybridMultilevel"/>
    <w:tmpl w:val="EEAA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A5759"/>
    <w:multiLevelType w:val="multilevel"/>
    <w:tmpl w:val="755A7B9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95" w:hanging="36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125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755" w:hanging="108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385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0" w15:restartNumberingAfterBreak="0">
    <w:nsid w:val="47A66FF6"/>
    <w:multiLevelType w:val="hybridMultilevel"/>
    <w:tmpl w:val="CB980530"/>
    <w:lvl w:ilvl="0" w:tplc="E35C056E">
      <w:start w:val="14"/>
      <w:numFmt w:val="bullet"/>
      <w:lvlText w:val="-"/>
      <w:lvlJc w:val="left"/>
      <w:pPr>
        <w:ind w:left="9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5D247E56"/>
    <w:multiLevelType w:val="hybridMultilevel"/>
    <w:tmpl w:val="4B30BE12"/>
    <w:lvl w:ilvl="0" w:tplc="7AD01044">
      <w:start w:val="1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5F0353A4"/>
    <w:multiLevelType w:val="hybridMultilevel"/>
    <w:tmpl w:val="BAC6BC44"/>
    <w:lvl w:ilvl="0" w:tplc="01DE0A1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5E2"/>
    <w:multiLevelType w:val="hybridMultilevel"/>
    <w:tmpl w:val="637627A6"/>
    <w:lvl w:ilvl="0" w:tplc="8DC8A64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E1DF9"/>
    <w:multiLevelType w:val="hybridMultilevel"/>
    <w:tmpl w:val="13969FDC"/>
    <w:lvl w:ilvl="0" w:tplc="084C8852">
      <w:start w:val="1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6" w15:restartNumberingAfterBreak="0">
    <w:nsid w:val="7C52244C"/>
    <w:multiLevelType w:val="hybridMultilevel"/>
    <w:tmpl w:val="00586BB8"/>
    <w:lvl w:ilvl="0" w:tplc="6ECE6DB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98384">
    <w:abstractNumId w:val="12"/>
  </w:num>
  <w:num w:numId="2" w16cid:durableId="1567177907">
    <w:abstractNumId w:val="5"/>
  </w:num>
  <w:num w:numId="3" w16cid:durableId="1573353050">
    <w:abstractNumId w:val="2"/>
  </w:num>
  <w:num w:numId="4" w16cid:durableId="945691315">
    <w:abstractNumId w:val="10"/>
  </w:num>
  <w:num w:numId="5" w16cid:durableId="1998610353">
    <w:abstractNumId w:val="11"/>
  </w:num>
  <w:num w:numId="6" w16cid:durableId="1623611048">
    <w:abstractNumId w:val="14"/>
  </w:num>
  <w:num w:numId="7" w16cid:durableId="1081676687">
    <w:abstractNumId w:val="16"/>
  </w:num>
  <w:num w:numId="8" w16cid:durableId="323750708">
    <w:abstractNumId w:val="6"/>
  </w:num>
  <w:num w:numId="9" w16cid:durableId="241070269">
    <w:abstractNumId w:val="1"/>
  </w:num>
  <w:num w:numId="10" w16cid:durableId="1504664498">
    <w:abstractNumId w:val="3"/>
  </w:num>
  <w:num w:numId="11" w16cid:durableId="2036732525">
    <w:abstractNumId w:val="0"/>
  </w:num>
  <w:num w:numId="12" w16cid:durableId="422804043">
    <w:abstractNumId w:val="8"/>
  </w:num>
  <w:num w:numId="13" w16cid:durableId="1614819832">
    <w:abstractNumId w:val="4"/>
  </w:num>
  <w:num w:numId="14" w16cid:durableId="942151749">
    <w:abstractNumId w:val="13"/>
  </w:num>
  <w:num w:numId="15" w16cid:durableId="1243023027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0643577">
    <w:abstractNumId w:val="7"/>
  </w:num>
  <w:num w:numId="17" w16cid:durableId="356081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59"/>
    <w:rsid w:val="0011790B"/>
    <w:rsid w:val="00190DD8"/>
    <w:rsid w:val="00282059"/>
    <w:rsid w:val="00344409"/>
    <w:rsid w:val="0037576C"/>
    <w:rsid w:val="00450CFF"/>
    <w:rsid w:val="004C58D7"/>
    <w:rsid w:val="004F2668"/>
    <w:rsid w:val="005A6032"/>
    <w:rsid w:val="00690EC1"/>
    <w:rsid w:val="006C2133"/>
    <w:rsid w:val="006D698D"/>
    <w:rsid w:val="007E2865"/>
    <w:rsid w:val="007F2543"/>
    <w:rsid w:val="009A13AE"/>
    <w:rsid w:val="009C5E89"/>
    <w:rsid w:val="00B3100E"/>
    <w:rsid w:val="00B3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32F0"/>
  <w15:chartTrackingRefBased/>
  <w15:docId w15:val="{D69541A3-929C-4951-A099-F1F549A3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282059"/>
  </w:style>
  <w:style w:type="table" w:styleId="a3">
    <w:name w:val="Table Grid"/>
    <w:basedOn w:val="a1"/>
    <w:rsid w:val="002820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rsid w:val="00282059"/>
  </w:style>
  <w:style w:type="character" w:styleId="a5">
    <w:name w:val="Emphasis"/>
    <w:qFormat/>
    <w:rsid w:val="00282059"/>
    <w:rPr>
      <w:i/>
      <w:iCs/>
    </w:rPr>
  </w:style>
  <w:style w:type="paragraph" w:styleId="a6">
    <w:name w:val="List Paragraph"/>
    <w:basedOn w:val="a"/>
    <w:uiPriority w:val="34"/>
    <w:qFormat/>
    <w:rsid w:val="00282059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paragraph" w:styleId="a7">
    <w:name w:val="Balloon Text"/>
    <w:basedOn w:val="a"/>
    <w:link w:val="a8"/>
    <w:rsid w:val="00282059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basedOn w:val="a0"/>
    <w:link w:val="a7"/>
    <w:rsid w:val="00282059"/>
    <w:rPr>
      <w:rFonts w:ascii="Tahoma" w:eastAsia="Times New Roman" w:hAnsi="Tahoma" w:cs="Angsana New"/>
      <w:sz w:val="16"/>
      <w:szCs w:val="20"/>
      <w:lang w:val="x-none" w:eastAsia="x-none"/>
    </w:rPr>
  </w:style>
  <w:style w:type="character" w:styleId="a9">
    <w:name w:val="Hyperlink"/>
    <w:uiPriority w:val="99"/>
    <w:unhideWhenUsed/>
    <w:rsid w:val="00282059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282059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  <w:lang w:val="x-none" w:eastAsia="x-none"/>
    </w:rPr>
  </w:style>
  <w:style w:type="character" w:customStyle="1" w:styleId="ab">
    <w:name w:val="หัวกระดาษ อักขระ"/>
    <w:basedOn w:val="a0"/>
    <w:link w:val="aa"/>
    <w:uiPriority w:val="99"/>
    <w:rsid w:val="00282059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ac">
    <w:name w:val="footer"/>
    <w:basedOn w:val="a"/>
    <w:link w:val="ad"/>
    <w:uiPriority w:val="99"/>
    <w:rsid w:val="00282059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  <w:lang w:val="x-none" w:eastAsia="x-none"/>
    </w:rPr>
  </w:style>
  <w:style w:type="character" w:customStyle="1" w:styleId="ad">
    <w:name w:val="ท้ายกระดาษ อักขระ"/>
    <w:basedOn w:val="a0"/>
    <w:link w:val="ac"/>
    <w:uiPriority w:val="99"/>
    <w:rsid w:val="00282059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ae">
    <w:name w:val="No Spacing"/>
    <w:uiPriority w:val="1"/>
    <w:qFormat/>
    <w:rsid w:val="00282059"/>
    <w:pPr>
      <w:spacing w:after="0" w:line="240" w:lineRule="auto"/>
    </w:pPr>
    <w:rPr>
      <w:rFonts w:ascii="Calibri" w:eastAsia="Calibri" w:hAnsi="Calibri" w:cs="Cordia New"/>
    </w:rPr>
  </w:style>
  <w:style w:type="character" w:styleId="af">
    <w:name w:val="Unresolved Mention"/>
    <w:basedOn w:val="a0"/>
    <w:uiPriority w:val="99"/>
    <w:semiHidden/>
    <w:unhideWhenUsed/>
    <w:rsid w:val="00282059"/>
    <w:rPr>
      <w:color w:val="605E5C"/>
      <w:shd w:val="clear" w:color="auto" w:fill="E1DFDD"/>
    </w:rPr>
  </w:style>
  <w:style w:type="table" w:customStyle="1" w:styleId="TableGrid">
    <w:name w:val="TableGrid"/>
    <w:rsid w:val="0028205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FollowedHyperlink"/>
    <w:basedOn w:val="a0"/>
    <w:uiPriority w:val="99"/>
    <w:semiHidden/>
    <w:unhideWhenUsed/>
    <w:rsid w:val="00282059"/>
    <w:rPr>
      <w:color w:val="800080"/>
      <w:u w:val="single"/>
    </w:rPr>
  </w:style>
  <w:style w:type="paragraph" w:customStyle="1" w:styleId="msonormal0">
    <w:name w:val="msonormal"/>
    <w:basedOn w:val="a"/>
    <w:rsid w:val="0028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"/>
    <w:rsid w:val="0028205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9">
    <w:name w:val="xl7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0">
    <w:name w:val="xl8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282059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4">
    <w:name w:val="xl8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6">
    <w:name w:val="xl86"/>
    <w:basedOn w:val="a"/>
    <w:rsid w:val="00282059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0">
    <w:name w:val="xl100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a"/>
    <w:rsid w:val="00282059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a"/>
    <w:rsid w:val="0028205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a"/>
    <w:rsid w:val="0028205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4">
    <w:name w:val="xl104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6">
    <w:name w:val="xl106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a"/>
    <w:rsid w:val="00282059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9">
    <w:name w:val="xl10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a"/>
    <w:rsid w:val="0028205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2">
    <w:name w:val="xl112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28205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5">
    <w:name w:val="xl115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6">
    <w:name w:val="xl11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8">
    <w:name w:val="xl118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9">
    <w:name w:val="xl11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0">
    <w:name w:val="xl120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2">
    <w:name w:val="xl122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3">
    <w:name w:val="xl12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5">
    <w:name w:val="xl125"/>
    <w:basedOn w:val="a"/>
    <w:rsid w:val="002820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282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1">
    <w:name w:val="xl13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2">
    <w:name w:val="xl132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3">
    <w:name w:val="xl133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4">
    <w:name w:val="xl134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5">
    <w:name w:val="xl135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6">
    <w:name w:val="xl13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7">
    <w:name w:val="xl137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8">
    <w:name w:val="xl138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9">
    <w:name w:val="xl13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0">
    <w:name w:val="xl14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1">
    <w:name w:val="xl14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2">
    <w:name w:val="xl142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3">
    <w:name w:val="xl14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4">
    <w:name w:val="xl14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5">
    <w:name w:val="xl145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6">
    <w:name w:val="xl14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9">
    <w:name w:val="xl14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50">
    <w:name w:val="xl15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table" w:customStyle="1" w:styleId="10">
    <w:name w:val="เส้นตาราง1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page number"/>
    <w:basedOn w:val="a0"/>
    <w:rsid w:val="00282059"/>
  </w:style>
  <w:style w:type="table" w:customStyle="1" w:styleId="2">
    <w:name w:val="เส้นตาราง2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semiHidden/>
    <w:unhideWhenUsed/>
    <w:rsid w:val="0028205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ae.go.th/view/1/&#3585;&#3634;&#3619;&#3588;&#3635;&#3609;&#3623;&#3603;&#3605;&#3657;&#3609;&#3607;&#3640;&#3609;/TH-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DOA-PC</dc:creator>
  <cp:keywords/>
  <dc:description/>
  <cp:lastModifiedBy>KW</cp:lastModifiedBy>
  <cp:revision>6</cp:revision>
  <dcterms:created xsi:type="dcterms:W3CDTF">2023-02-14T07:34:00Z</dcterms:created>
  <dcterms:modified xsi:type="dcterms:W3CDTF">2023-02-14T08:59:00Z</dcterms:modified>
</cp:coreProperties>
</file>