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93" w:rsidRPr="00A25893" w:rsidRDefault="00F3654A" w:rsidP="00F3654A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5191125</wp:posOffset>
            </wp:positionH>
            <wp:positionV relativeFrom="paragraph">
              <wp:posOffset>-6985</wp:posOffset>
            </wp:positionV>
            <wp:extent cx="733425" cy="733425"/>
            <wp:effectExtent l="0" t="0" r="9525" b="9525"/>
            <wp:wrapNone/>
            <wp:docPr id="1" name="รูปภาพ 1" descr="คิวอาร์ แผนและงบประมาณโครงการพัฒนาเทคโนโลยีอัจ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ิวอาร์ แผนและงบประมาณโครงการพัฒนาเทคโนโลยีอัจ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แบบรายงาน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เชิงคุณภาพ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โครงการแปลงเรียนรู้เกษตรอัจฉริยะ </w:t>
      </w:r>
      <w:r w:rsidR="000276D2">
        <w:rPr>
          <w:rFonts w:ascii="TH SarabunIT๙" w:hAnsi="TH SarabunIT๙" w:cs="TH SarabunIT๙" w:hint="cs"/>
          <w:b/>
          <w:bCs/>
          <w:sz w:val="36"/>
          <w:szCs w:val="36"/>
          <w:cs/>
        </w:rPr>
        <w:t>ปีงบประมาณ 256</w:t>
      </w:r>
      <w:r w:rsidR="00A230B6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:rsidR="00251850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200025" cy="19050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7003F" id="สี่เหลี่ยมผืนผ้า 3" o:spid="_x0000_s1026" style="position:absolute;margin-left:0;margin-top:1.35pt;width:15.75pt;height: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>6 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รายงานภายในวันที่ 15 เมษายน 256</w:t>
      </w:r>
      <w:r w:rsidR="00A230B6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r w:rsidR="00F365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ดาวน์โหลด</w:t>
      </w:r>
    </w:p>
    <w:p w:rsidR="00A25893" w:rsidRPr="00F3654A" w:rsidRDefault="00251850" w:rsidP="00F3654A">
      <w:pPr>
        <w:rPr>
          <w:rFonts w:ascii="TH SarabunIT๙" w:eastAsia="Cordia New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37808" wp14:editId="12908A39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200025" cy="1905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D5B50" id="สี่เหลี่ยมผืนผ้า 5" o:spid="_x0000_s1026" style="position:absolute;margin-left:0;margin-top:3.7pt;width:15.75pt;height: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" filled="f" strokecolor="#385d8a" strokeweight="2pt">
                <w10:wrap anchorx="margin"/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</w:t>
      </w:r>
      <w:r w:rsidR="00D531A2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 w:rsidR="008D0A38" w:rsidRPr="00C83121">
        <w:rPr>
          <w:rFonts w:ascii="TH SarabunIT๙" w:hAnsi="TH SarabunIT๙" w:cs="TH SarabunIT๙" w:hint="cs"/>
          <w:b/>
          <w:bCs/>
          <w:sz w:val="36"/>
          <w:szCs w:val="36"/>
          <w:cs/>
        </w:rPr>
        <w:t>12 เดือน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รายงานภ</w:t>
      </w:r>
      <w:r w:rsidR="00F3654A">
        <w:rPr>
          <w:rFonts w:ascii="TH SarabunIT๙" w:hAnsi="TH SarabunIT๙" w:cs="TH SarabunIT๙" w:hint="cs"/>
          <w:b/>
          <w:bCs/>
          <w:sz w:val="36"/>
          <w:szCs w:val="36"/>
          <w:cs/>
        </w:rPr>
        <w:t>ายในวันที่ 15 ตุลาคม 256</w:t>
      </w:r>
      <w:r w:rsidR="00A230B6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F3654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</w:t>
      </w:r>
      <w:hyperlink r:id="rId6" w:history="1">
        <w:r w:rsidR="00F3654A" w:rsidRPr="00F3654A">
          <w:rPr>
            <w:rFonts w:ascii="TH SarabunPSK" w:eastAsia="Times New Roman" w:hAnsi="TH SarabunPSK" w:cs="TH SarabunPSK"/>
            <w:sz w:val="32"/>
            <w:szCs w:val="32"/>
          </w:rPr>
          <w:t>https://qrgo.page.link/rMorG</w:t>
        </w:r>
      </w:hyperlink>
    </w:p>
    <w:p w:rsidR="00A25893" w:rsidRPr="00A25893" w:rsidRDefault="00A25893" w:rsidP="00A25893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6"/>
          <w:szCs w:val="36"/>
          <w:u w:val="single"/>
          <w:cs/>
        </w:rPr>
      </w:pPr>
      <w:r w:rsidRPr="00A25893">
        <w:rPr>
          <w:rFonts w:ascii="TH SarabunIT๙" w:hAnsi="TH SarabunIT๙" w:cs="TH SarabunIT๙" w:hint="cs"/>
          <w:b/>
          <w:bCs/>
          <w:spacing w:val="-13"/>
          <w:sz w:val="36"/>
          <w:szCs w:val="36"/>
          <w:cs/>
        </w:rPr>
        <w:t xml:space="preserve">หมายเหตุ </w:t>
      </w:r>
      <w:r w:rsidRPr="00A25893">
        <w:rPr>
          <w:rFonts w:ascii="TH SarabunIT๙" w:hAnsi="TH SarabunIT๙" w:cs="TH SarabunIT๙" w:hint="cs"/>
          <w:spacing w:val="-13"/>
          <w:sz w:val="36"/>
          <w:szCs w:val="36"/>
          <w:u w:val="single"/>
          <w:cs/>
        </w:rPr>
        <w:t>หัวหน้าโครงการเป็นผู้จัดทำรายงานโครงการแปลงเรียนรู้เกษตรอัจฉริยะ ปีงบประมาณ 256</w:t>
      </w:r>
      <w:r w:rsidR="00A230B6">
        <w:rPr>
          <w:rFonts w:ascii="TH SarabunIT๙" w:hAnsi="TH SarabunIT๙" w:cs="TH SarabunIT๙" w:hint="cs"/>
          <w:spacing w:val="-13"/>
          <w:sz w:val="36"/>
          <w:szCs w:val="36"/>
          <w:u w:val="single"/>
          <w:cs/>
        </w:rPr>
        <w:t>6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 xml:space="preserve"> และแนบไฟล์รายงานผ่านระบบ </w:t>
      </w:r>
      <w:r w:rsidRPr="00A25893">
        <w:rPr>
          <w:rFonts w:ascii="TH SarabunIT๙" w:hAnsi="TH SarabunIT๙" w:cs="TH SarabunIT๙"/>
          <w:spacing w:val="-10"/>
          <w:sz w:val="36"/>
          <w:szCs w:val="36"/>
          <w:u w:val="single"/>
        </w:rPr>
        <w:t xml:space="preserve">Scorecards cockpit </w:t>
      </w:r>
      <w:r w:rsidRPr="00A25893">
        <w:rPr>
          <w:rFonts w:ascii="TH SarabunIT๙" w:hAnsi="TH SarabunIT๙" w:cs="TH SarabunIT๙" w:hint="cs"/>
          <w:spacing w:val="-10"/>
          <w:sz w:val="36"/>
          <w:szCs w:val="36"/>
          <w:u w:val="single"/>
          <w:cs/>
        </w:rPr>
        <w:t>ตามระยะเวลาที่กำหนดไว้ในแต่ละรอบ</w:t>
      </w:r>
    </w:p>
    <w:p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ครั้งที่ 1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รอบ 6 เดือน    รายงานภายในวันที่ 15 เมษายน 256</w:t>
      </w:r>
      <w:r w:rsidR="00A230B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     </w:t>
      </w:r>
    </w:p>
    <w:p w:rsidR="00C20485" w:rsidRDefault="008D0A38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ชื่อแปลงเรียนรู้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 ชนิดพืช.................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พื้นที่แปลงเ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รียนรู้........................</w:t>
      </w:r>
      <w:r w:rsidR="00C20485">
        <w:rPr>
          <w:rFonts w:ascii="TH SarabunIT๙" w:hAnsi="TH SarabunIT๙" w:cs="TH SarabunIT๙" w:hint="cs"/>
          <w:b/>
          <w:bCs/>
          <w:sz w:val="32"/>
          <w:szCs w:val="32"/>
          <w:cs/>
        </w:rPr>
        <w:t>(ไร่)</w:t>
      </w:r>
    </w:p>
    <w:p w:rsidR="008D0A38" w:rsidRPr="00C83121" w:rsidRDefault="00C20485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ที่ตั้งแปลง...............................................</w:t>
      </w:r>
      <w:r w:rsidR="00A73A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พิกัดแปลง </w:t>
      </w:r>
      <w:r w:rsidR="00A73A0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A230B6">
        <w:rPr>
          <w:rFonts w:ascii="TH SarabunIT๙" w:hAnsi="TH SarabunIT๙" w:cs="TH SarabunIT๙"/>
          <w:b/>
          <w:bCs/>
          <w:sz w:val="32"/>
          <w:szCs w:val="32"/>
        </w:rPr>
        <w:t>l</w:t>
      </w:r>
      <w:r w:rsidR="00A73A05">
        <w:rPr>
          <w:rFonts w:ascii="TH SarabunIT๙" w:hAnsi="TH SarabunIT๙" w:cs="TH SarabunIT๙"/>
          <w:b/>
          <w:bCs/>
          <w:sz w:val="32"/>
          <w:szCs w:val="32"/>
        </w:rPr>
        <w:t>at</w:t>
      </w:r>
      <w:proofErr w:type="spellEnd"/>
      <w:r w:rsidR="00A230B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A73A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230B6">
        <w:rPr>
          <w:rFonts w:ascii="TH SarabunIT๙" w:hAnsi="TH SarabunIT๙" w:cs="TH SarabunIT๙"/>
          <w:b/>
          <w:bCs/>
          <w:sz w:val="32"/>
          <w:szCs w:val="32"/>
        </w:rPr>
        <w:t>l</w:t>
      </w:r>
      <w:r w:rsidR="00A73A05">
        <w:rPr>
          <w:rFonts w:ascii="TH SarabunIT๙" w:hAnsi="TH SarabunIT๙" w:cs="TH SarabunIT๙"/>
          <w:b/>
          <w:bCs/>
          <w:sz w:val="32"/>
          <w:szCs w:val="32"/>
        </w:rPr>
        <w:t>ong</w:t>
      </w:r>
      <w:r w:rsidR="00A73A0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C72916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</w:t>
      </w:r>
    </w:p>
    <w:p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8D0A38" w:rsidRPr="00C83121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D0A38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. เทคโนโลยีที่ดำเนินการภายในแปลงเรียนรู้</w:t>
      </w:r>
    </w:p>
    <w:p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>เทคโนโลยีพื้นฐาน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Pr="00C83121" w:rsidRDefault="00A25893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8D0A38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2.2</w:t>
      </w:r>
      <w:r w:rsidR="008D0A38" w:rsidRPr="00C83121">
        <w:rPr>
          <w:rFonts w:ascii="TH SarabunIT๙" w:hAnsi="TH SarabunIT๙" w:cs="TH SarabunIT๙" w:hint="cs"/>
          <w:sz w:val="32"/>
          <w:szCs w:val="32"/>
          <w:cs/>
        </w:rPr>
        <w:t xml:space="preserve"> เทคโนโลยีอัจฉริยะ </w:t>
      </w:r>
      <w:r w:rsidR="000276D2">
        <w:rPr>
          <w:rFonts w:ascii="TH SarabunIT๙" w:hAnsi="TH SarabunIT๙" w:cs="TH SarabunIT๙" w:hint="cs"/>
          <w:sz w:val="32"/>
          <w:szCs w:val="32"/>
          <w:cs/>
        </w:rPr>
        <w:t>(อธิบายโดยสังเขปถึงเทคโนโลยีอัจฉริยะนำไปขยายผลหรือต้องการพัฒนา)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25893" w:rsidRPr="00A25893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ผลความก้าวหน้าการดำเนินงานรอบ 6 เดือน</w:t>
      </w:r>
    </w:p>
    <w:p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>3.1 การจัดทำแปลงเรียนรู้เกษตรอัจฉริยะ</w:t>
      </w:r>
    </w:p>
    <w:p w:rsidR="00D531A2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Default="00A25893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D531A2" w:rsidRPr="00251850" w:rsidRDefault="00D531A2" w:rsidP="00D531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51850">
        <w:rPr>
          <w:rFonts w:ascii="TH SarabunIT๙" w:hAnsi="TH SarabunIT๙" w:cs="TH SarabunIT๙" w:hint="cs"/>
          <w:sz w:val="32"/>
          <w:szCs w:val="32"/>
          <w:cs/>
        </w:rPr>
        <w:t>3.2 การจัดกิจกรรมแลกเปลี่ยนเรียนรู้เทคโนโลยีเกษตรอัจฉริยะ</w:t>
      </w:r>
    </w:p>
    <w:p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Default="00A25893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25893" w:rsidRPr="00A25893" w:rsidRDefault="00A25893" w:rsidP="00251850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251850" w:rsidRPr="00C83121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:rsidR="00251850" w:rsidRDefault="00251850" w:rsidP="00251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A25893" w:rsidRP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251850" w:rsidRDefault="00251850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รูปภาพประกอบรายงาน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ความก้าวหน้ารอบ 6 เดือน</w:t>
      </w:r>
      <w:r w:rsidRPr="0031634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(อธิบายกิจกรรมโดยสังเขป)</w:t>
      </w:r>
    </w:p>
    <w:p w:rsidR="00251850" w:rsidRDefault="00251850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25893" w:rsidRDefault="00A25893" w:rsidP="00A2589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251850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51850" w:rsidRPr="00251850" w:rsidRDefault="00A25893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ครั้งที่ 2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รอบ 12 เดือน</w:t>
      </w:r>
      <w:r w:rsidR="00251850" w:rsidRPr="00251850">
        <w:rPr>
          <w:rFonts w:ascii="TH SarabunIT๙" w:hAnsi="TH SarabunIT๙" w:cs="TH SarabunIT๙"/>
          <w:b/>
          <w:bCs/>
          <w:sz w:val="36"/>
          <w:szCs w:val="36"/>
          <w:u w:val="single"/>
        </w:rPr>
        <w:t xml:space="preserve"> </w:t>
      </w:r>
      <w:r w:rsidR="00251850" w:rsidRPr="0025185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 xml:space="preserve"> รายงานภายในวันที่ 15 ตุลาคม 256</w:t>
      </w:r>
      <w:r w:rsidR="00A230B6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6</w:t>
      </w:r>
    </w:p>
    <w:p w:rsidR="001A187F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D531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ผลการดำเนินงานการจัดทำแปลงเรียนรู้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เกษตรอัจฉริยะ</w:t>
      </w:r>
      <w:r w:rsidR="001A187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E5CBC" w:rsidRDefault="00D531A2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187F" w:rsidRDefault="00251850" w:rsidP="00D531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276D2" w:rsidRPr="00EB066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0276D2">
        <w:rPr>
          <w:rFonts w:ascii="TH SarabunIT๙" w:hAnsi="TH SarabunIT๙" w:cs="TH SarabunIT๙"/>
          <w:sz w:val="32"/>
          <w:szCs w:val="32"/>
        </w:rPr>
        <w:t xml:space="preserve"> </w:t>
      </w:r>
      <w:r w:rsidR="000276D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</w:t>
      </w:r>
      <w:r w:rsidR="000276D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ข้อมูลเปรียบเทียบ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2830"/>
        <w:gridCol w:w="2410"/>
        <w:gridCol w:w="2177"/>
        <w:gridCol w:w="1792"/>
      </w:tblGrid>
      <w:tr w:rsidR="006C26A2" w:rsidTr="004B4A43">
        <w:tc>
          <w:tcPr>
            <w:tcW w:w="2830" w:type="dxa"/>
          </w:tcPr>
          <w:p w:rsidR="006C26A2" w:rsidRDefault="006C26A2" w:rsidP="00E46D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  <w:bookmarkStart w:id="0" w:name="_GoBack"/>
            <w:bookmarkEnd w:id="0"/>
          </w:p>
        </w:tc>
        <w:tc>
          <w:tcPr>
            <w:tcW w:w="2410" w:type="dxa"/>
          </w:tcPr>
          <w:p w:rsidR="006C26A2" w:rsidRDefault="004B4A43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เทคโนโลยีเกษตรอัจฉริยะ+เทคโนโลยีกรม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(แปลงเรียนรู้ฯ)</w:t>
            </w:r>
          </w:p>
        </w:tc>
        <w:tc>
          <w:tcPr>
            <w:tcW w:w="2177" w:type="dxa"/>
          </w:tcPr>
          <w:p w:rsidR="006C26A2" w:rsidRDefault="006C26A2" w:rsidP="006C26A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เทคโนโลยีของกรมฯ </w:t>
            </w:r>
          </w:p>
        </w:tc>
        <w:tc>
          <w:tcPr>
            <w:tcW w:w="1792" w:type="dxa"/>
          </w:tcPr>
          <w:p w:rsidR="006C26A2" w:rsidRDefault="006C26A2" w:rsidP="004B4A4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วิธีเกษตรกร</w:t>
            </w:r>
          </w:p>
        </w:tc>
      </w:tr>
      <w:tr w:rsidR="006C26A2" w:rsidTr="004B4A43">
        <w:tc>
          <w:tcPr>
            <w:tcW w:w="2830" w:type="dxa"/>
          </w:tcPr>
          <w:p w:rsidR="006C26A2" w:rsidRDefault="00B7441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ต้นทุนการผลิต (บาท/ไร่)</w:t>
            </w:r>
          </w:p>
        </w:tc>
        <w:tc>
          <w:tcPr>
            <w:tcW w:w="241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:rsidTr="004B4A43">
        <w:tc>
          <w:tcPr>
            <w:tcW w:w="2830" w:type="dxa"/>
          </w:tcPr>
          <w:p w:rsidR="006C26A2" w:rsidRDefault="00B7441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ปริมาณผลผลิต (กก./ไร่)</w:t>
            </w:r>
          </w:p>
        </w:tc>
        <w:tc>
          <w:tcPr>
            <w:tcW w:w="241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:rsidTr="004B4A43">
        <w:tc>
          <w:tcPr>
            <w:tcW w:w="283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คุณภาพผลผลิต</w:t>
            </w:r>
          </w:p>
        </w:tc>
        <w:tc>
          <w:tcPr>
            <w:tcW w:w="241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:rsidTr="004B4A43">
        <w:tc>
          <w:tcPr>
            <w:tcW w:w="2830" w:type="dxa"/>
          </w:tcPr>
          <w:p w:rsidR="00D52821" w:rsidRDefault="00B74412" w:rsidP="00D5282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ราคาจำหน่าย (บาท/กก.)</w:t>
            </w:r>
          </w:p>
        </w:tc>
        <w:tc>
          <w:tcPr>
            <w:tcW w:w="241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C26A2" w:rsidTr="004B4A43">
        <w:tc>
          <w:tcPr>
            <w:tcW w:w="2830" w:type="dxa"/>
          </w:tcPr>
          <w:p w:rsidR="00D52821" w:rsidRDefault="00B7441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</w:t>
            </w:r>
            <w:r w:rsidR="006C26A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รายได้สุทธิ (บาท/ไร่)</w:t>
            </w:r>
            <w:r w:rsidR="004B4A4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6C26A2" w:rsidRDefault="004B4A43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(รายได้-ต้นทุน)</w:t>
            </w:r>
          </w:p>
        </w:tc>
        <w:tc>
          <w:tcPr>
            <w:tcW w:w="2410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6C26A2" w:rsidRDefault="006C26A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72916" w:rsidTr="004B4A43">
        <w:tc>
          <w:tcPr>
            <w:tcW w:w="2830" w:type="dxa"/>
          </w:tcPr>
          <w:p w:rsidR="00C72916" w:rsidRDefault="00B7441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</w:t>
            </w:r>
            <w:r w:rsidR="00C72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ด้านแรงงาน </w:t>
            </w:r>
          </w:p>
          <w:p w:rsidR="00B74412" w:rsidRDefault="00D52821" w:rsidP="003E5CBC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</w:t>
            </w:r>
            <w:r w:rsidR="00C72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</w:t>
            </w:r>
            <w:r w:rsidR="00B744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="003E5C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หน่วยนับ......</w:t>
            </w:r>
            <w:r w:rsidR="00B744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)                    </w:t>
            </w:r>
          </w:p>
        </w:tc>
        <w:tc>
          <w:tcPr>
            <w:tcW w:w="2410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72916" w:rsidTr="004B4A43">
        <w:tc>
          <w:tcPr>
            <w:tcW w:w="2830" w:type="dxa"/>
          </w:tcPr>
          <w:p w:rsidR="00C72916" w:rsidRDefault="00B74412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***ด้าน</w:t>
            </w:r>
            <w:r w:rsidR="00C729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:rsidR="00C72916" w:rsidRDefault="00B74412" w:rsidP="00B7441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ระบุ....................... (บาท/ไร่)</w:t>
            </w:r>
          </w:p>
        </w:tc>
        <w:tc>
          <w:tcPr>
            <w:tcW w:w="2410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72916" w:rsidTr="004B4A43">
        <w:tc>
          <w:tcPr>
            <w:tcW w:w="2830" w:type="dxa"/>
          </w:tcPr>
          <w:p w:rsidR="00C72916" w:rsidRDefault="00C72916" w:rsidP="00C729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อื่น ๆ </w:t>
            </w:r>
          </w:p>
        </w:tc>
        <w:tc>
          <w:tcPr>
            <w:tcW w:w="2410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77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2" w:type="dxa"/>
          </w:tcPr>
          <w:p w:rsidR="00C72916" w:rsidRDefault="00C72916" w:rsidP="000276D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74412" w:rsidRPr="00B74412" w:rsidRDefault="00B74412" w:rsidP="00B74412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B74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หมายุเหตุ</w:t>
      </w:r>
      <w:r w:rsidRPr="00B7441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***</w:t>
      </w:r>
      <w:r w:rsidRPr="00B7441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เป็นข้อมูลที่สำคัญสำหรับรายงาน และเป็นข้อมูลรายงานตัวชี้วัดบังคับ </w:t>
      </w:r>
    </w:p>
    <w:p w:rsidR="001A187F" w:rsidRDefault="001A187F" w:rsidP="000276D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A6FBF" w:rsidRDefault="00A25893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ผลการวิเคราะห์การยอมรับ/ความพอใจต่อเทคโนโลยีอัจฉริยะ</w:t>
      </w:r>
    </w:p>
    <w:p w:rsidR="00CA6FBF" w:rsidRDefault="00D531A2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A6F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3024E0" w:rsidRPr="00C83121" w:rsidRDefault="00A25893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3024E0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ผลการจัดกิจกรรมแลกเปลี่ยนเรียนรู้เทคโนโลยีเกษตรอัจฉริยะ</w:t>
      </w:r>
    </w:p>
    <w:p w:rsidR="003024E0" w:rsidRPr="00C83121" w:rsidRDefault="003024E0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ระยะเวลาที่ดำเนินการ</w:t>
      </w:r>
      <w:r w:rsidRPr="00C8312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A4F3F" w:rsidRPr="00C83121" w:rsidRDefault="006A4F3F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83121">
        <w:rPr>
          <w:rFonts w:ascii="TH SarabunIT๙" w:hAnsi="TH SarabunIT๙" w:cs="TH SarabunIT๙"/>
          <w:sz w:val="32"/>
          <w:szCs w:val="32"/>
        </w:rPr>
        <w:t xml:space="preserve">- </w:t>
      </w:r>
      <w:r w:rsidRPr="00C83121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</w:p>
    <w:p w:rsidR="003024E0" w:rsidRPr="00C83121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>- วิธีการดำเนินงาน</w:t>
      </w:r>
    </w:p>
    <w:p w:rsidR="003024E0" w:rsidRDefault="003024E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 xml:space="preserve">- ผลการดำเนินงาน </w:t>
      </w:r>
    </w:p>
    <w:p w:rsidR="000276D2" w:rsidRPr="00C72916" w:rsidRDefault="00D531A2" w:rsidP="006C26A2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A4F3F" w:rsidRPr="00EB0660" w:rsidRDefault="00A25893" w:rsidP="006C26A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C7291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ผลสำเร็จที่ได้รับจากการจัดทำแปลงเรียนรู้เกษตรอัจฉริยะ</w:t>
      </w:r>
      <w:r w:rsidR="00EB06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(อธิบายข้อมูลที่แสดงให้เห็นถึงผลสำเร็จตามที่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="00EB0660" w:rsidRPr="004E57B6">
        <w:rPr>
          <w:rFonts w:ascii="TH SarabunIT๙" w:hAnsi="TH SarabunIT๙" w:cs="TH SarabunIT๙" w:hint="cs"/>
          <w:sz w:val="32"/>
          <w:szCs w:val="32"/>
          <w:cs/>
        </w:rPr>
        <w:t>ไว้</w:t>
      </w:r>
      <w:r w:rsidR="004E57B6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EB0660" w:rsidRDefault="006A4F3F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</w:r>
      <w:r w:rsidR="00EB0660">
        <w:rPr>
          <w:rFonts w:ascii="TH SarabunIT๙" w:hAnsi="TH SarabunIT๙" w:cs="TH SarabunIT๙"/>
          <w:sz w:val="32"/>
          <w:szCs w:val="32"/>
        </w:rPr>
        <w:t xml:space="preserve">- </w:t>
      </w:r>
      <w:r w:rsidR="00EB0660">
        <w:rPr>
          <w:rFonts w:ascii="TH SarabunIT๙" w:hAnsi="TH SarabunIT๙" w:cs="TH SarabunIT๙" w:hint="cs"/>
          <w:sz w:val="32"/>
          <w:szCs w:val="32"/>
          <w:cs/>
        </w:rPr>
        <w:t>ตัวชี้วัดเชิงปริมาณ</w:t>
      </w:r>
      <w:r w:rsidR="00EB066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ระบุตัวชี้วัดที่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 w:rsidR="00C72916">
        <w:rPr>
          <w:rFonts w:ascii="TH SarabunIT๙" w:hAnsi="TH SarabunIT๙" w:cs="TH SarabunIT๙" w:hint="cs"/>
          <w:sz w:val="32"/>
          <w:szCs w:val="32"/>
          <w:cs/>
        </w:rPr>
        <w:t>ในโครงการ..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………………………………………………………………………. </w:t>
      </w:r>
    </w:p>
    <w:p w:rsidR="00EB0660" w:rsidRDefault="00A13C50" w:rsidP="00A13C50">
      <w:pPr>
        <w:spacing w:after="0" w:line="240" w:lineRule="auto"/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C72916" w:rsidRDefault="00EB0660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D52821" w:rsidRDefault="00D5282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EB0660" w:rsidRDefault="00EB0660" w:rsidP="00C72916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ตัวชี้วัดเชิงคุณภาพ</w:t>
      </w:r>
    </w:p>
    <w:p w:rsidR="00EB0660" w:rsidRPr="00EB0660" w:rsidRDefault="00EB0660" w:rsidP="006C26A2">
      <w:pPr>
        <w:spacing w:after="0" w:line="240" w:lineRule="auto"/>
        <w:ind w:firstLine="1440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A25893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B0660">
        <w:rPr>
          <w:rFonts w:ascii="TH SarabunPSK" w:eastAsia="Calibri" w:hAnsi="TH SarabunPSK" w:cs="TH SarabunPSK" w:hint="cs"/>
          <w:sz w:val="32"/>
          <w:szCs w:val="32"/>
          <w:cs/>
        </w:rPr>
        <w:t>แปลงเรียนรู้ที่มีการใช้เทคโนโลยีเกษตรอัจฉริยะมีผลผลิตเพิ่มขึ้นหรือลดการใช้ปัจจัยการผลิตหรือลดการใช้แรงงาน  ร้อยละ 1</w:t>
      </w:r>
      <w:r w:rsidR="00C72916">
        <w:rPr>
          <w:rFonts w:ascii="TH SarabunPSK" w:eastAsia="Calibri" w:hAnsi="TH SarabunPSK" w:cs="TH SarabunPSK" w:hint="cs"/>
          <w:sz w:val="32"/>
          <w:szCs w:val="32"/>
          <w:cs/>
        </w:rPr>
        <w:t>2</w:t>
      </w:r>
    </w:p>
    <w:p w:rsidR="00A13C50" w:rsidRDefault="00A13C50" w:rsidP="00A13C50">
      <w:pPr>
        <w:spacing w:after="0" w:line="240" w:lineRule="auto"/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ระบุตัวชี้วัดที่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6C26A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</w:p>
    <w:p w:rsidR="00A13C50" w:rsidRDefault="00A13C50" w:rsidP="00A13C50">
      <w:pPr>
        <w:spacing w:after="0" w:line="240" w:lineRule="auto"/>
        <w:ind w:firstLine="1429"/>
        <w:rPr>
          <w:rFonts w:ascii="TH SarabunIT๙" w:hAnsi="TH SarabunIT๙" w:cs="TH SarabunIT๙"/>
          <w:sz w:val="32"/>
          <w:szCs w:val="32"/>
          <w:cs/>
        </w:rPr>
      </w:pPr>
      <w:r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อธิบายผลที่ได้จากการดำเนินงานเพื่อตอบตัวชี้วัด 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:rsidR="006A4F3F" w:rsidRDefault="006A4F3F" w:rsidP="006C26A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>- ผลผลิต (</w:t>
      </w:r>
      <w:r w:rsidRPr="00C83121">
        <w:rPr>
          <w:rFonts w:ascii="TH SarabunIT๙" w:hAnsi="TH SarabunIT๙" w:cs="TH SarabunIT๙"/>
          <w:sz w:val="32"/>
          <w:szCs w:val="32"/>
        </w:rPr>
        <w:t xml:space="preserve">Output) </w:t>
      </w:r>
    </w:p>
    <w:p w:rsidR="00EB0660" w:rsidRDefault="00EB0660" w:rsidP="006C26A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ระบุตัว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ผลผลิต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="006C26A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</w:t>
      </w:r>
      <w:r w:rsidR="00A13C50">
        <w:rPr>
          <w:rFonts w:ascii="TH SarabunIT๙" w:hAnsi="TH SarabunIT๙" w:cs="TH SarabunIT๙"/>
          <w:sz w:val="32"/>
          <w:szCs w:val="32"/>
        </w:rPr>
        <w:t>……</w:t>
      </w:r>
    </w:p>
    <w:p w:rsidR="00EB0660" w:rsidRDefault="00EB0660" w:rsidP="00A13C50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ผลที่ได้จากการดำเนินงาน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บรรลุผลผลิต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EB0660" w:rsidRDefault="006A4F3F" w:rsidP="00EB066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3121">
        <w:rPr>
          <w:rFonts w:ascii="TH SarabunIT๙" w:hAnsi="TH SarabunIT๙" w:cs="TH SarabunIT๙" w:hint="cs"/>
          <w:sz w:val="32"/>
          <w:szCs w:val="32"/>
          <w:cs/>
        </w:rPr>
        <w:tab/>
        <w:t>- ผลลัพธ์ (</w:t>
      </w:r>
      <w:r w:rsidRPr="00C83121">
        <w:rPr>
          <w:rFonts w:ascii="TH SarabunIT๙" w:hAnsi="TH SarabunIT๙" w:cs="TH SarabunIT๙"/>
          <w:sz w:val="32"/>
          <w:szCs w:val="32"/>
        </w:rPr>
        <w:t>Outcome)</w:t>
      </w:r>
    </w:p>
    <w:p w:rsidR="00EB0660" w:rsidRDefault="00EB0660" w:rsidP="00EB0660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ระบุ</w:t>
      </w:r>
      <w:r w:rsidR="004E57B6">
        <w:rPr>
          <w:rFonts w:ascii="TH SarabunIT๙" w:hAnsi="TH SarabunIT๙" w:cs="TH SarabunIT๙" w:hint="cs"/>
          <w:sz w:val="32"/>
          <w:szCs w:val="32"/>
          <w:cs/>
        </w:rPr>
        <w:t>ผลลัพธ์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กำหนดไว้</w:t>
      </w:r>
      <w:r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6C26A2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……………………………………………………. </w:t>
      </w:r>
    </w:p>
    <w:p w:rsidR="00EB0660" w:rsidRDefault="00EB0660" w:rsidP="00A13C50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ผลที่ได้จากการดำเนินงาน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6C26A2">
        <w:rPr>
          <w:rFonts w:ascii="TH SarabunIT๙" w:hAnsi="TH SarabunIT๙" w:cs="TH SarabunIT๙" w:hint="cs"/>
          <w:sz w:val="32"/>
          <w:szCs w:val="32"/>
          <w:cs/>
        </w:rPr>
        <w:t>บรรลุตามผลลัพธ์ที่กำหนดไว้</w:t>
      </w:r>
      <w:r w:rsidR="00A13C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13C50" w:rsidRPr="00A13C50">
        <w:rPr>
          <w:rFonts w:ascii="TH SarabunPSK" w:eastAsia="Times New Roman" w:hAnsi="TH SarabunPSK" w:cs="TH SarabunPSK" w:hint="cs"/>
          <w:sz w:val="32"/>
          <w:szCs w:val="32"/>
          <w:cs/>
        </w:rPr>
        <w:t>(เปรียบเทียบให้เห็นใช้กับไม่ได้ใช้เทคโนโลยีกรมวิชาการเกษตร โดยอธิบายพร้อมระบุตัวเลขเพื่อความน่าเชื่อถือของผลงาน)</w:t>
      </w:r>
      <w:r w:rsidR="00A13C50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:rsidR="003024E0" w:rsidRDefault="004E57B6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3A59A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6A4F3F"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6A4F3F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ปัญหา/อุปสรรคและข้อเสนอ</w:t>
      </w:r>
    </w:p>
    <w:p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Default="000276D2" w:rsidP="006C26A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3A59A7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รูปภาพประกอบการจัดทำรายงานประจำปี </w:t>
      </w:r>
      <w:r w:rsidRPr="000276D2">
        <w:rPr>
          <w:rFonts w:ascii="TH SarabunIT๙" w:hAnsi="TH SarabunIT๙" w:cs="TH SarabunIT๙" w:hint="cs"/>
          <w:sz w:val="32"/>
          <w:szCs w:val="32"/>
          <w:cs/>
        </w:rPr>
        <w:t>(อย่างน้อย 6 ภาพ)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6C26A2" w:rsidRDefault="006C26A2" w:rsidP="006C26A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Default="00BF4DAE" w:rsidP="008D0A3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BF4DAE" w:rsidRPr="00C83121" w:rsidRDefault="003A5039" w:rsidP="003A5039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</w:t>
      </w:r>
      <w:r w:rsidR="00BF4DAE"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โครงการ)</w:t>
      </w:r>
    </w:p>
    <w:p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Pr="00C83121" w:rsidRDefault="00BF4DAE" w:rsidP="00BF4DAE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BF4DAE" w:rsidRPr="00C83121" w:rsidRDefault="00BF4DAE" w:rsidP="00BF4DAE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ลงชื่อ.................................................................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หัวหน้าหน่วยงาน</w:t>
      </w:r>
      <w:r w:rsidRPr="00C8312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531A2" w:rsidRDefault="00BF4DAE" w:rsidP="00D531A2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83121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(…………………………………………………)</w:t>
      </w:r>
      <w:r w:rsidRPr="00C831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BF4DAE" w:rsidRPr="000276D2" w:rsidRDefault="00BF4DAE" w:rsidP="008D0A38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F4DAE" w:rsidRPr="000276D2" w:rsidSect="00D531A2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4D"/>
    <w:rsid w:val="000276D2"/>
    <w:rsid w:val="0004336F"/>
    <w:rsid w:val="00074800"/>
    <w:rsid w:val="00083B7C"/>
    <w:rsid w:val="0017026F"/>
    <w:rsid w:val="001A187F"/>
    <w:rsid w:val="0020614D"/>
    <w:rsid w:val="00251850"/>
    <w:rsid w:val="002C5B06"/>
    <w:rsid w:val="002E2F6A"/>
    <w:rsid w:val="003024E0"/>
    <w:rsid w:val="003161D0"/>
    <w:rsid w:val="00322C1E"/>
    <w:rsid w:val="00384439"/>
    <w:rsid w:val="003A5039"/>
    <w:rsid w:val="003A59A7"/>
    <w:rsid w:val="003E5CBC"/>
    <w:rsid w:val="003F3A63"/>
    <w:rsid w:val="0047535A"/>
    <w:rsid w:val="004B4A43"/>
    <w:rsid w:val="004B727C"/>
    <w:rsid w:val="004E57B6"/>
    <w:rsid w:val="00545BAE"/>
    <w:rsid w:val="00552771"/>
    <w:rsid w:val="005570B3"/>
    <w:rsid w:val="00561A0E"/>
    <w:rsid w:val="00581854"/>
    <w:rsid w:val="00657791"/>
    <w:rsid w:val="006A4F3F"/>
    <w:rsid w:val="006C26A2"/>
    <w:rsid w:val="006E0C65"/>
    <w:rsid w:val="00733905"/>
    <w:rsid w:val="0074509D"/>
    <w:rsid w:val="00856C2C"/>
    <w:rsid w:val="008D0A38"/>
    <w:rsid w:val="008D719D"/>
    <w:rsid w:val="00951D13"/>
    <w:rsid w:val="0095646B"/>
    <w:rsid w:val="00995FCA"/>
    <w:rsid w:val="009F5A6E"/>
    <w:rsid w:val="00A13C50"/>
    <w:rsid w:val="00A230B6"/>
    <w:rsid w:val="00A25893"/>
    <w:rsid w:val="00A53819"/>
    <w:rsid w:val="00A73A05"/>
    <w:rsid w:val="00AA7DFA"/>
    <w:rsid w:val="00B42EAE"/>
    <w:rsid w:val="00B74412"/>
    <w:rsid w:val="00BA4422"/>
    <w:rsid w:val="00BF4DAE"/>
    <w:rsid w:val="00C20485"/>
    <w:rsid w:val="00C33CE5"/>
    <w:rsid w:val="00C72916"/>
    <w:rsid w:val="00C83121"/>
    <w:rsid w:val="00CA6FBF"/>
    <w:rsid w:val="00CD7789"/>
    <w:rsid w:val="00CD7969"/>
    <w:rsid w:val="00CF0B08"/>
    <w:rsid w:val="00D52821"/>
    <w:rsid w:val="00D531A2"/>
    <w:rsid w:val="00D835D5"/>
    <w:rsid w:val="00DA5BD3"/>
    <w:rsid w:val="00E02A4C"/>
    <w:rsid w:val="00E41972"/>
    <w:rsid w:val="00E46D68"/>
    <w:rsid w:val="00EA4DC7"/>
    <w:rsid w:val="00EB0660"/>
    <w:rsid w:val="00EF1591"/>
    <w:rsid w:val="00F3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53D72-3F44-49FA-9AF5-9B388056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A38"/>
    <w:pPr>
      <w:ind w:left="720"/>
      <w:contextualSpacing/>
    </w:pPr>
  </w:style>
  <w:style w:type="table" w:styleId="a4">
    <w:name w:val="Table Grid"/>
    <w:basedOn w:val="a1"/>
    <w:uiPriority w:val="59"/>
    <w:rsid w:val="00C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C7"/>
    <w:pPr>
      <w:autoSpaceDE w:val="0"/>
      <w:autoSpaceDN w:val="0"/>
      <w:adjustRightInd w:val="0"/>
      <w:spacing w:after="0" w:line="240" w:lineRule="auto"/>
    </w:pPr>
    <w:rPr>
      <w:rFonts w:ascii="LilyUPC" w:hAnsi="LilyUPC" w:cs="LilyUPC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4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F4DAE"/>
    <w:rPr>
      <w:rFonts w:ascii="Tahoma" w:hAnsi="Tahoma" w:cs="Angsana New"/>
      <w:sz w:val="16"/>
      <w:szCs w:val="20"/>
    </w:rPr>
  </w:style>
  <w:style w:type="character" w:styleId="a7">
    <w:name w:val="Hyperlink"/>
    <w:basedOn w:val="a0"/>
    <w:uiPriority w:val="99"/>
    <w:unhideWhenUsed/>
    <w:rsid w:val="000276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qrgo.page.link/rM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68527-4FF8-44D3-9722-BD9C7512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กวปธีรเดช</dc:creator>
  <cp:lastModifiedBy>Off-Kanda</cp:lastModifiedBy>
  <cp:revision>7</cp:revision>
  <cp:lastPrinted>2022-11-10T06:21:00Z</cp:lastPrinted>
  <dcterms:created xsi:type="dcterms:W3CDTF">2022-11-07T09:33:00Z</dcterms:created>
  <dcterms:modified xsi:type="dcterms:W3CDTF">2022-11-10T06:43:00Z</dcterms:modified>
</cp:coreProperties>
</file>