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DAD1CE8" w14:textId="312D273B" w:rsidR="006116EC" w:rsidRPr="00FF3EC1" w:rsidRDefault="00D37715" w:rsidP="00824F5E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1D32C3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แบบฟอร์มรายงาน </w:t>
      </w:r>
      <w:r w:rsidR="001D32C3" w:rsidRPr="001D32C3">
        <w:rPr>
          <w:rFonts w:ascii="TH SarabunPSK" w:hAnsi="TH SarabunPSK" w:cs="TH SarabunPSK"/>
          <w:b/>
          <w:bCs/>
          <w:sz w:val="32"/>
          <w:szCs w:val="32"/>
          <w:cs/>
        </w:rPr>
        <w:t>ผลผลิต : ยกระดับคุณภาพมาตรฐานสินค้าเกษตร</w:t>
      </w:r>
      <w:r w:rsidR="00FF3EC1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="00FF3EC1">
        <w:rPr>
          <w:rFonts w:ascii="TH SarabunPSK" w:hAnsi="TH SarabunPSK" w:cs="TH SarabunPSK" w:hint="cs"/>
          <w:b/>
          <w:bCs/>
          <w:sz w:val="32"/>
          <w:szCs w:val="32"/>
          <w:cs/>
        </w:rPr>
        <w:t>ปีงบประมาณ 256</w:t>
      </w:r>
      <w:r w:rsidR="00674C1E">
        <w:rPr>
          <w:rFonts w:ascii="TH SarabunPSK" w:hAnsi="TH SarabunPSK" w:cs="TH SarabunPSK" w:hint="cs"/>
          <w:b/>
          <w:bCs/>
          <w:sz w:val="32"/>
          <w:szCs w:val="32"/>
          <w:cs/>
        </w:rPr>
        <w:t>6</w:t>
      </w:r>
    </w:p>
    <w:p w14:paraId="753AE46B" w14:textId="77777777" w:rsidR="001D32C3" w:rsidRDefault="001D32C3" w:rsidP="00824F5E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กิจกรรม </w:t>
      </w:r>
      <w:r>
        <w:rPr>
          <w:rFonts w:ascii="TH SarabunPSK" w:hAnsi="TH SarabunPSK" w:cs="TH SarabunPSK"/>
          <w:b/>
          <w:bCs/>
          <w:sz w:val="32"/>
          <w:szCs w:val="32"/>
        </w:rPr>
        <w:t xml:space="preserve">: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การตรวจสอบปัจจัยการผลิต/ศัตรูพืช ออกใบรับรองและควบคุมกำกับดูแล พ.ร.บ.</w:t>
      </w:r>
    </w:p>
    <w:p w14:paraId="6F59CBB0" w14:textId="77777777" w:rsidR="00F35C06" w:rsidRDefault="00F35C06" w:rsidP="00824F5E">
      <w:pPr>
        <w:spacing w:after="0"/>
        <w:jc w:val="center"/>
        <w:rPr>
          <w:rFonts w:ascii="TH SarabunPSK" w:hAnsi="TH SarabunPSK" w:cs="TH SarabunPSK"/>
          <w:b/>
          <w:bCs/>
          <w:color w:val="0000FF"/>
          <w:sz w:val="32"/>
          <w:szCs w:val="32"/>
        </w:rPr>
      </w:pPr>
      <w:r w:rsidRPr="000D02B5">
        <w:rPr>
          <w:rFonts w:ascii="TH SarabunPSK" w:hAnsi="TH SarabunPSK" w:cs="TH SarabunPSK" w:hint="cs"/>
          <w:b/>
          <w:bCs/>
          <w:color w:val="0000FF"/>
          <w:sz w:val="32"/>
          <w:szCs w:val="32"/>
          <w:cs/>
        </w:rPr>
        <w:t>(</w:t>
      </w:r>
      <w:r w:rsidRPr="000D02B5">
        <w:rPr>
          <w:rFonts w:ascii="TH SarabunPSK" w:hAnsi="TH SarabunPSK" w:cs="TH SarabunPSK"/>
          <w:b/>
          <w:bCs/>
          <w:color w:val="0000FF"/>
          <w:sz w:val="32"/>
          <w:szCs w:val="32"/>
          <w:cs/>
        </w:rPr>
        <w:t>รา</w:t>
      </w:r>
      <w:r w:rsidR="000D02B5" w:rsidRPr="000D02B5">
        <w:rPr>
          <w:rFonts w:ascii="TH SarabunPSK" w:hAnsi="TH SarabunPSK" w:cs="TH SarabunPSK" w:hint="cs"/>
          <w:b/>
          <w:bCs/>
          <w:color w:val="0000FF"/>
          <w:sz w:val="32"/>
          <w:szCs w:val="32"/>
          <w:cs/>
        </w:rPr>
        <w:t>ย</w:t>
      </w:r>
      <w:r w:rsidRPr="000D02B5">
        <w:rPr>
          <w:rFonts w:ascii="TH SarabunPSK" w:hAnsi="TH SarabunPSK" w:cs="TH SarabunPSK"/>
          <w:b/>
          <w:bCs/>
          <w:color w:val="0000FF"/>
          <w:sz w:val="32"/>
          <w:szCs w:val="32"/>
          <w:cs/>
        </w:rPr>
        <w:t>งานผลการปฏิบัติงานของสารวัตรเกษตร</w:t>
      </w:r>
      <w:r w:rsidRPr="000D02B5">
        <w:rPr>
          <w:rFonts w:ascii="TH SarabunPSK" w:hAnsi="TH SarabunPSK" w:cs="TH SarabunPSK" w:hint="cs"/>
          <w:b/>
          <w:bCs/>
          <w:color w:val="0000FF"/>
          <w:sz w:val="32"/>
          <w:szCs w:val="32"/>
          <w:cs/>
        </w:rPr>
        <w:t>)</w:t>
      </w:r>
    </w:p>
    <w:p w14:paraId="62E811A7" w14:textId="77777777" w:rsidR="00536572" w:rsidRPr="00536572" w:rsidRDefault="00536572" w:rsidP="00536572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  <w:r w:rsidRPr="00536572">
        <w:rPr>
          <w:rFonts w:ascii="TH SarabunPSK" w:hAnsi="TH SarabunPSK" w:cs="TH SarabunPSK" w:hint="cs"/>
          <w:b/>
          <w:bCs/>
          <w:sz w:val="32"/>
          <w:szCs w:val="32"/>
          <w:highlight w:val="yellow"/>
          <w:cs/>
        </w:rPr>
        <w:t xml:space="preserve">รายงานราย 6 เดือน </w:t>
      </w:r>
      <w:r w:rsidRPr="00536572">
        <w:rPr>
          <w:rFonts w:ascii="TH SarabunPSK" w:hAnsi="TH SarabunPSK" w:cs="TH SarabunPSK" w:hint="cs"/>
          <w:b/>
          <w:bCs/>
          <w:color w:val="FF0000"/>
          <w:sz w:val="32"/>
          <w:szCs w:val="32"/>
          <w:highlight w:val="yellow"/>
          <w:cs/>
        </w:rPr>
        <w:t>(มีตัวอย่างการายงานด้านล่าง)</w:t>
      </w:r>
    </w:p>
    <w:p w14:paraId="7BFA111A" w14:textId="408D907B" w:rsidR="00536572" w:rsidRPr="00536572" w:rsidRDefault="00D539B5" w:rsidP="00536572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รายงานครั้งแรกภายใน</w:t>
      </w:r>
      <w:r w:rsidR="00A43146">
        <w:rPr>
          <w:rFonts w:ascii="TH SarabunPSK" w:hAnsi="TH SarabunPSK" w:cs="TH SarabunPSK" w:hint="cs"/>
          <w:b/>
          <w:bCs/>
          <w:sz w:val="32"/>
          <w:szCs w:val="32"/>
          <w:cs/>
        </w:rPr>
        <w:t>วันที่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D917DA">
        <w:rPr>
          <w:rFonts w:ascii="TH SarabunPSK" w:hAnsi="TH SarabunPSK" w:cs="TH SarabunPSK"/>
          <w:b/>
          <w:bCs/>
          <w:sz w:val="32"/>
          <w:szCs w:val="32"/>
        </w:rPr>
        <w:t>7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เม.ย. 6</w:t>
      </w:r>
      <w:r w:rsidR="00674C1E">
        <w:rPr>
          <w:rFonts w:ascii="TH SarabunPSK" w:hAnsi="TH SarabunPSK" w:cs="TH SarabunPSK" w:hint="cs"/>
          <w:b/>
          <w:bCs/>
          <w:sz w:val="32"/>
          <w:szCs w:val="32"/>
          <w:cs/>
        </w:rPr>
        <w:t>6</w:t>
      </w:r>
      <w:r w:rsidR="00536572" w:rsidRPr="00536572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536572" w:rsidRPr="00536572">
        <w:rPr>
          <w:rFonts w:ascii="TH SarabunPSK" w:hAnsi="TH SarabunPSK" w:cs="TH SarabunPSK" w:hint="cs"/>
          <w:b/>
          <w:bCs/>
          <w:sz w:val="32"/>
          <w:szCs w:val="32"/>
          <w:cs/>
        </w:rPr>
        <w:t>เป็นผลการดำเนินงานช่วง ต.ค. 6</w:t>
      </w:r>
      <w:r w:rsidR="00674C1E">
        <w:rPr>
          <w:rFonts w:ascii="TH SarabunPSK" w:hAnsi="TH SarabunPSK" w:cs="TH SarabunPSK" w:hint="cs"/>
          <w:b/>
          <w:bCs/>
          <w:sz w:val="32"/>
          <w:szCs w:val="32"/>
          <w:cs/>
        </w:rPr>
        <w:t>5</w:t>
      </w:r>
      <w:r w:rsidR="00536572" w:rsidRPr="00536572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536572" w:rsidRPr="00536572">
        <w:rPr>
          <w:rFonts w:ascii="TH SarabunPSK" w:hAnsi="TH SarabunPSK" w:cs="TH SarabunPSK"/>
          <w:b/>
          <w:bCs/>
          <w:sz w:val="32"/>
          <w:szCs w:val="32"/>
          <w:cs/>
        </w:rPr>
        <w:t>–</w:t>
      </w:r>
      <w:r w:rsidR="00536572" w:rsidRPr="00536572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มี.ค. 6</w:t>
      </w:r>
      <w:r w:rsidR="00674C1E">
        <w:rPr>
          <w:rFonts w:ascii="TH SarabunPSK" w:hAnsi="TH SarabunPSK" w:cs="TH SarabunPSK" w:hint="cs"/>
          <w:b/>
          <w:bCs/>
          <w:sz w:val="32"/>
          <w:szCs w:val="32"/>
          <w:cs/>
        </w:rPr>
        <w:t>6</w:t>
      </w:r>
    </w:p>
    <w:p w14:paraId="436EFFB1" w14:textId="02AD9D37" w:rsidR="00536572" w:rsidRDefault="00D539B5" w:rsidP="00536572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รายงานครั้ง</w:t>
      </w:r>
      <w:r w:rsidR="00536572" w:rsidRPr="00536572">
        <w:rPr>
          <w:rFonts w:ascii="TH SarabunPSK" w:hAnsi="TH SarabunPSK" w:cs="TH SarabunPSK" w:hint="cs"/>
          <w:b/>
          <w:bCs/>
          <w:sz w:val="32"/>
          <w:szCs w:val="32"/>
          <w:cs/>
        </w:rPr>
        <w:t>ถัดไป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ภายใน</w:t>
      </w:r>
      <w:r w:rsidR="00A43146">
        <w:rPr>
          <w:rFonts w:ascii="TH SarabunPSK" w:hAnsi="TH SarabunPSK" w:cs="TH SarabunPSK" w:hint="cs"/>
          <w:b/>
          <w:bCs/>
          <w:sz w:val="32"/>
          <w:szCs w:val="32"/>
          <w:cs/>
        </w:rPr>
        <w:t>วันที่</w:t>
      </w:r>
      <w:bookmarkStart w:id="0" w:name="_GoBack"/>
      <w:bookmarkEnd w:id="0"/>
      <w:r w:rsidR="00536572" w:rsidRPr="00536572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012A9F">
        <w:rPr>
          <w:rFonts w:ascii="TH SarabunPSK" w:hAnsi="TH SarabunPSK" w:cs="TH SarabunPSK" w:hint="cs"/>
          <w:b/>
          <w:bCs/>
          <w:sz w:val="32"/>
          <w:szCs w:val="32"/>
          <w:cs/>
        </w:rPr>
        <w:t>7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ต.ค. 6</w:t>
      </w:r>
      <w:r w:rsidR="00674C1E">
        <w:rPr>
          <w:rFonts w:ascii="TH SarabunPSK" w:hAnsi="TH SarabunPSK" w:cs="TH SarabunPSK" w:hint="cs"/>
          <w:b/>
          <w:bCs/>
          <w:sz w:val="32"/>
          <w:szCs w:val="32"/>
          <w:cs/>
        </w:rPr>
        <w:t>6</w:t>
      </w:r>
      <w:r w:rsidR="00536572" w:rsidRPr="00536572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536572" w:rsidRPr="00536572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เป็นผลการดำเนินงานช่วง </w:t>
      </w:r>
      <w:r w:rsidR="000B0FAF">
        <w:rPr>
          <w:rFonts w:ascii="TH SarabunPSK" w:hAnsi="TH SarabunPSK" w:cs="TH SarabunPSK" w:hint="cs"/>
          <w:b/>
          <w:bCs/>
          <w:sz w:val="32"/>
          <w:szCs w:val="32"/>
          <w:cs/>
        </w:rPr>
        <w:t>ต.ค. 6</w:t>
      </w:r>
      <w:r w:rsidR="00674C1E">
        <w:rPr>
          <w:rFonts w:ascii="TH SarabunPSK" w:hAnsi="TH SarabunPSK" w:cs="TH SarabunPSK" w:hint="cs"/>
          <w:b/>
          <w:bCs/>
          <w:sz w:val="32"/>
          <w:szCs w:val="32"/>
          <w:cs/>
        </w:rPr>
        <w:t>5</w:t>
      </w:r>
      <w:r w:rsidR="00536572" w:rsidRPr="00536572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- ก.ย. 6</w:t>
      </w:r>
      <w:r w:rsidR="00674C1E">
        <w:rPr>
          <w:rFonts w:ascii="TH SarabunPSK" w:hAnsi="TH SarabunPSK" w:cs="TH SarabunPSK" w:hint="cs"/>
          <w:b/>
          <w:bCs/>
          <w:sz w:val="32"/>
          <w:szCs w:val="32"/>
          <w:cs/>
        </w:rPr>
        <w:t>6</w:t>
      </w:r>
    </w:p>
    <w:p w14:paraId="1453FCD9" w14:textId="77777777" w:rsidR="009F3265" w:rsidRPr="00536572" w:rsidRDefault="009F3265" w:rsidP="00536572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หมายเหตุ </w:t>
      </w:r>
      <w:r>
        <w:rPr>
          <w:rFonts w:ascii="TH SarabunPSK" w:hAnsi="TH SarabunPSK" w:cs="TH SarabunPSK"/>
          <w:b/>
          <w:bCs/>
          <w:sz w:val="32"/>
          <w:szCs w:val="32"/>
        </w:rPr>
        <w:t xml:space="preserve">: </w:t>
      </w:r>
      <w:r w:rsidRPr="009F3265">
        <w:rPr>
          <w:rFonts w:ascii="TH SarabunPSK" w:hAnsi="TH SarabunPSK" w:cs="TH SarabunPSK"/>
          <w:b/>
          <w:bCs/>
          <w:sz w:val="32"/>
          <w:szCs w:val="32"/>
          <w:cs/>
        </w:rPr>
        <w:t xml:space="preserve">แนบไฟล์รายงานความก้าวหน้าผ่านระบบโปรแกรม </w:t>
      </w:r>
      <w:r>
        <w:rPr>
          <w:rFonts w:ascii="TH SarabunPSK" w:hAnsi="TH SarabunPSK" w:cs="TH SarabunPSK"/>
          <w:b/>
          <w:bCs/>
          <w:sz w:val="32"/>
          <w:szCs w:val="32"/>
        </w:rPr>
        <w:t>SCE</w:t>
      </w:r>
    </w:p>
    <w:p w14:paraId="7517D89C" w14:textId="77777777" w:rsidR="00824F5E" w:rsidRPr="00824F5E" w:rsidRDefault="00824F5E" w:rsidP="00824F5E">
      <w:pPr>
        <w:spacing w:after="0"/>
        <w:jc w:val="center"/>
        <w:rPr>
          <w:rFonts w:ascii="TH SarabunPSK" w:hAnsi="TH SarabunPSK" w:cs="TH SarabunPSK"/>
          <w:b/>
          <w:bCs/>
          <w:sz w:val="16"/>
          <w:szCs w:val="16"/>
          <w:cs/>
        </w:rPr>
      </w:pPr>
    </w:p>
    <w:p w14:paraId="2EDDD953" w14:textId="77777777" w:rsidR="00246913" w:rsidRPr="00E73204" w:rsidRDefault="00246913" w:rsidP="00E73204">
      <w:pPr>
        <w:spacing w:after="0"/>
        <w:ind w:firstLine="426"/>
        <w:rPr>
          <w:rFonts w:ascii="TH SarabunPSK" w:hAnsi="TH SarabunPSK" w:cs="TH SarabunPSK"/>
          <w:b/>
          <w:bCs/>
          <w:sz w:val="28"/>
          <w:u w:val="single"/>
        </w:rPr>
      </w:pPr>
      <w:r w:rsidRPr="00E73204">
        <w:rPr>
          <w:rFonts w:ascii="TH SarabunPSK" w:hAnsi="TH SarabunPSK" w:cs="TH SarabunPSK" w:hint="cs"/>
          <w:b/>
          <w:bCs/>
          <w:sz w:val="28"/>
          <w:u w:val="single"/>
          <w:cs/>
        </w:rPr>
        <w:t xml:space="preserve">1. </w:t>
      </w:r>
      <w:r w:rsidRPr="00E73204">
        <w:rPr>
          <w:rFonts w:ascii="TH SarabunPSK" w:hAnsi="TH SarabunPSK" w:cs="TH SarabunPSK"/>
          <w:b/>
          <w:bCs/>
          <w:sz w:val="28"/>
          <w:u w:val="single"/>
          <w:cs/>
        </w:rPr>
        <w:t>การสุ่มตัวอย่างจากร้านค้า</w:t>
      </w:r>
      <w:r w:rsidRPr="00E73204">
        <w:rPr>
          <w:rFonts w:ascii="TH SarabunPSK" w:hAnsi="TH SarabunPSK" w:cs="TH SarabunPSK" w:hint="cs"/>
          <w:b/>
          <w:bCs/>
          <w:sz w:val="28"/>
          <w:u w:val="single"/>
          <w:cs/>
        </w:rPr>
        <w:t>ขายปัจจัยการผลิต (ร้านปกติ)</w:t>
      </w:r>
    </w:p>
    <w:tbl>
      <w:tblPr>
        <w:tblStyle w:val="1"/>
        <w:tblW w:w="10313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2284"/>
        <w:gridCol w:w="1147"/>
        <w:gridCol w:w="1143"/>
        <w:gridCol w:w="1000"/>
        <w:gridCol w:w="1025"/>
        <w:gridCol w:w="1259"/>
        <w:gridCol w:w="1453"/>
        <w:gridCol w:w="1002"/>
      </w:tblGrid>
      <w:tr w:rsidR="00C775AB" w:rsidRPr="004411A3" w14:paraId="2D48A530" w14:textId="77777777" w:rsidTr="000D02B5">
        <w:trPr>
          <w:trHeight w:val="383"/>
        </w:trPr>
        <w:tc>
          <w:tcPr>
            <w:tcW w:w="2284" w:type="dxa"/>
            <w:vMerge w:val="restart"/>
            <w:shd w:val="clear" w:color="auto" w:fill="8EAADB" w:themeFill="accent5" w:themeFillTint="99"/>
            <w:vAlign w:val="center"/>
          </w:tcPr>
          <w:p w14:paraId="0FE71A59" w14:textId="77777777" w:rsidR="00C775AB" w:rsidRPr="004411A3" w:rsidRDefault="00C775AB" w:rsidP="00E7532E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4411A3">
              <w:rPr>
                <w:rFonts w:ascii="TH SarabunPSK" w:hAnsi="TH SarabunPSK" w:cs="TH SarabunPSK"/>
                <w:b/>
                <w:bCs/>
                <w:sz w:val="28"/>
                <w:cs/>
              </w:rPr>
              <w:t>ประเภท</w:t>
            </w:r>
          </w:p>
        </w:tc>
        <w:tc>
          <w:tcPr>
            <w:tcW w:w="2290" w:type="dxa"/>
            <w:gridSpan w:val="2"/>
            <w:shd w:val="clear" w:color="auto" w:fill="8EAADB" w:themeFill="accent5" w:themeFillTint="99"/>
            <w:vAlign w:val="center"/>
          </w:tcPr>
          <w:p w14:paraId="2FEA8FF7" w14:textId="77777777" w:rsidR="00C775AB" w:rsidRPr="004411A3" w:rsidRDefault="00C775AB" w:rsidP="00E7532E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4411A3">
              <w:rPr>
                <w:rFonts w:ascii="TH SarabunPSK" w:hAnsi="TH SarabunPSK" w:cs="TH SarabunPSK"/>
                <w:b/>
                <w:bCs/>
                <w:sz w:val="28"/>
                <w:cs/>
              </w:rPr>
              <w:t>สุ่มเก็บตัวอย่าง</w:t>
            </w: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จากร้านค้า (ตัวอย่าง)</w:t>
            </w:r>
          </w:p>
        </w:tc>
        <w:tc>
          <w:tcPr>
            <w:tcW w:w="2025" w:type="dxa"/>
            <w:gridSpan w:val="2"/>
            <w:shd w:val="clear" w:color="auto" w:fill="8EAADB" w:themeFill="accent5" w:themeFillTint="99"/>
            <w:vAlign w:val="center"/>
          </w:tcPr>
          <w:p w14:paraId="54A1C315" w14:textId="77777777" w:rsidR="00C775AB" w:rsidRPr="004411A3" w:rsidRDefault="00C775AB" w:rsidP="00E7532E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4411A3">
              <w:rPr>
                <w:rFonts w:ascii="TH SarabunPSK" w:hAnsi="TH SarabunPSK" w:cs="TH SarabunPSK"/>
                <w:b/>
                <w:bCs/>
                <w:sz w:val="28"/>
                <w:cs/>
              </w:rPr>
              <w:t>อายัด</w:t>
            </w:r>
            <w:r>
              <w:rPr>
                <w:rFonts w:ascii="TH SarabunPSK" w:hAnsi="TH SarabunPSK" w:cs="TH SarabunPSK"/>
                <w:b/>
                <w:bCs/>
                <w:sz w:val="28"/>
              </w:rPr>
              <w:t xml:space="preserve"> </w:t>
            </w:r>
          </w:p>
        </w:tc>
        <w:tc>
          <w:tcPr>
            <w:tcW w:w="3714" w:type="dxa"/>
            <w:gridSpan w:val="3"/>
            <w:shd w:val="clear" w:color="auto" w:fill="8EAADB" w:themeFill="accent5" w:themeFillTint="99"/>
            <w:vAlign w:val="center"/>
          </w:tcPr>
          <w:p w14:paraId="5CC5D9FD" w14:textId="77777777" w:rsidR="00C775AB" w:rsidRPr="004411A3" w:rsidRDefault="00C775AB" w:rsidP="000B267E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4411A3">
              <w:rPr>
                <w:rFonts w:ascii="TH SarabunPSK" w:hAnsi="TH SarabunPSK" w:cs="TH SarabunPSK"/>
                <w:b/>
                <w:bCs/>
                <w:sz w:val="28"/>
                <w:cs/>
              </w:rPr>
              <w:t>ผลการตรวจสอบ</w:t>
            </w:r>
            <w:r w:rsidRPr="004411A3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 xml:space="preserve"> </w:t>
            </w:r>
            <w:r w:rsidRPr="004411A3">
              <w:rPr>
                <w:rFonts w:ascii="TH SarabunPSK" w:hAnsi="TH SarabunPSK" w:cs="TH SarabunPSK"/>
                <w:b/>
                <w:bCs/>
                <w:sz w:val="28"/>
                <w:cs/>
              </w:rPr>
              <w:t>(ตัวอย่าง)</w:t>
            </w:r>
          </w:p>
        </w:tc>
      </w:tr>
      <w:tr w:rsidR="00C775AB" w:rsidRPr="004411A3" w14:paraId="0CAA58B7" w14:textId="77777777" w:rsidTr="000D02B5">
        <w:trPr>
          <w:trHeight w:val="408"/>
        </w:trPr>
        <w:tc>
          <w:tcPr>
            <w:tcW w:w="2284" w:type="dxa"/>
            <w:vMerge/>
            <w:shd w:val="clear" w:color="auto" w:fill="8EAADB" w:themeFill="accent5" w:themeFillTint="99"/>
          </w:tcPr>
          <w:p w14:paraId="56F5F9F4" w14:textId="77777777" w:rsidR="00C775AB" w:rsidRPr="004411A3" w:rsidRDefault="00C775AB" w:rsidP="00E7532E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47" w:type="dxa"/>
            <w:shd w:val="clear" w:color="auto" w:fill="8EAADB" w:themeFill="accent5" w:themeFillTint="99"/>
          </w:tcPr>
          <w:p w14:paraId="3582E57A" w14:textId="77777777" w:rsidR="00C775AB" w:rsidRPr="004411A3" w:rsidRDefault="00C775AB" w:rsidP="00E7532E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4411A3">
              <w:rPr>
                <w:rFonts w:ascii="TH SarabunPSK" w:hAnsi="TH SarabunPSK" w:cs="TH SarabunPSK"/>
                <w:b/>
                <w:bCs/>
                <w:sz w:val="28"/>
                <w:cs/>
              </w:rPr>
              <w:t>แผน</w:t>
            </w:r>
          </w:p>
        </w:tc>
        <w:tc>
          <w:tcPr>
            <w:tcW w:w="1143" w:type="dxa"/>
            <w:shd w:val="clear" w:color="auto" w:fill="8EAADB" w:themeFill="accent5" w:themeFillTint="99"/>
          </w:tcPr>
          <w:p w14:paraId="79AA3902" w14:textId="77777777" w:rsidR="00C775AB" w:rsidRPr="004411A3" w:rsidRDefault="00C775AB" w:rsidP="00E7532E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4411A3">
              <w:rPr>
                <w:rFonts w:ascii="TH SarabunPSK" w:hAnsi="TH SarabunPSK" w:cs="TH SarabunPSK"/>
                <w:b/>
                <w:bCs/>
                <w:sz w:val="28"/>
                <w:cs/>
              </w:rPr>
              <w:t>ผล</w:t>
            </w:r>
          </w:p>
        </w:tc>
        <w:tc>
          <w:tcPr>
            <w:tcW w:w="1000" w:type="dxa"/>
            <w:shd w:val="clear" w:color="auto" w:fill="8EAADB" w:themeFill="accent5" w:themeFillTint="99"/>
          </w:tcPr>
          <w:p w14:paraId="1259EAB4" w14:textId="77777777" w:rsidR="00C775AB" w:rsidRPr="004411A3" w:rsidRDefault="00C775AB" w:rsidP="00E7532E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4411A3">
              <w:rPr>
                <w:rFonts w:ascii="TH SarabunPSK" w:hAnsi="TH SarabunPSK" w:cs="TH SarabunPSK"/>
                <w:b/>
                <w:bCs/>
                <w:sz w:val="28"/>
                <w:cs/>
              </w:rPr>
              <w:t>กิโลกรัม</w:t>
            </w:r>
          </w:p>
        </w:tc>
        <w:tc>
          <w:tcPr>
            <w:tcW w:w="1024" w:type="dxa"/>
            <w:shd w:val="clear" w:color="auto" w:fill="8EAADB" w:themeFill="accent5" w:themeFillTint="99"/>
          </w:tcPr>
          <w:p w14:paraId="1E8DC14D" w14:textId="77777777" w:rsidR="00C775AB" w:rsidRPr="004411A3" w:rsidRDefault="00C775AB" w:rsidP="00E7532E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4411A3">
              <w:rPr>
                <w:rFonts w:ascii="TH SarabunPSK" w:hAnsi="TH SarabunPSK" w:cs="TH SarabunPSK"/>
                <w:b/>
                <w:bCs/>
                <w:sz w:val="28"/>
                <w:cs/>
              </w:rPr>
              <w:t>ลิตร</w:t>
            </w:r>
          </w:p>
        </w:tc>
        <w:tc>
          <w:tcPr>
            <w:tcW w:w="1259" w:type="dxa"/>
            <w:shd w:val="clear" w:color="auto" w:fill="8EAADB" w:themeFill="accent5" w:themeFillTint="99"/>
          </w:tcPr>
          <w:p w14:paraId="3F3D6C82" w14:textId="77777777" w:rsidR="00C775AB" w:rsidRPr="004411A3" w:rsidRDefault="00C775AB" w:rsidP="00E7532E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4411A3">
              <w:rPr>
                <w:rFonts w:ascii="TH SarabunPSK" w:hAnsi="TH SarabunPSK" w:cs="TH SarabunPSK"/>
                <w:b/>
                <w:bCs/>
                <w:sz w:val="28"/>
                <w:cs/>
              </w:rPr>
              <w:t>ได้มาตรฐาน</w:t>
            </w:r>
          </w:p>
        </w:tc>
        <w:tc>
          <w:tcPr>
            <w:tcW w:w="1453" w:type="dxa"/>
            <w:shd w:val="clear" w:color="auto" w:fill="8EAADB" w:themeFill="accent5" w:themeFillTint="99"/>
          </w:tcPr>
          <w:p w14:paraId="32788048" w14:textId="77777777" w:rsidR="00C775AB" w:rsidRPr="004411A3" w:rsidRDefault="00C775AB" w:rsidP="00E7532E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4411A3">
              <w:rPr>
                <w:rFonts w:ascii="TH SarabunPSK" w:hAnsi="TH SarabunPSK" w:cs="TH SarabunPSK"/>
                <w:b/>
                <w:bCs/>
                <w:sz w:val="28"/>
                <w:cs/>
              </w:rPr>
              <w:t>ไม่ได้มาตรฐาน</w:t>
            </w:r>
          </w:p>
        </w:tc>
        <w:tc>
          <w:tcPr>
            <w:tcW w:w="1000" w:type="dxa"/>
            <w:shd w:val="clear" w:color="auto" w:fill="8EAADB" w:themeFill="accent5" w:themeFillTint="99"/>
          </w:tcPr>
          <w:p w14:paraId="53DE27D1" w14:textId="77777777" w:rsidR="00C775AB" w:rsidRPr="004411A3" w:rsidRDefault="00C775AB" w:rsidP="00E7532E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4411A3">
              <w:rPr>
                <w:rFonts w:ascii="TH SarabunPSK" w:hAnsi="TH SarabunPSK" w:cs="TH SarabunPSK"/>
                <w:b/>
                <w:bCs/>
                <w:sz w:val="28"/>
                <w:cs/>
              </w:rPr>
              <w:t>รอผล</w:t>
            </w:r>
          </w:p>
        </w:tc>
      </w:tr>
      <w:tr w:rsidR="00C775AB" w:rsidRPr="00AB146B" w14:paraId="11A296E6" w14:textId="77777777" w:rsidTr="000D02B5">
        <w:trPr>
          <w:trHeight w:val="383"/>
        </w:trPr>
        <w:tc>
          <w:tcPr>
            <w:tcW w:w="2284" w:type="dxa"/>
            <w:vAlign w:val="center"/>
          </w:tcPr>
          <w:p w14:paraId="7E1A2B82" w14:textId="77777777" w:rsidR="00C775AB" w:rsidRPr="004411A3" w:rsidRDefault="00C775AB" w:rsidP="00BC4BEE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4411A3">
              <w:rPr>
                <w:rFonts w:ascii="TH SarabunPSK" w:hAnsi="TH SarabunPSK" w:cs="TH SarabunPSK"/>
                <w:sz w:val="28"/>
                <w:cs/>
              </w:rPr>
              <w:t>ปุ๋ย</w:t>
            </w:r>
            <w:r w:rsidRPr="004411A3">
              <w:rPr>
                <w:rFonts w:ascii="TH SarabunPSK" w:hAnsi="TH SarabunPSK" w:cs="TH SarabunPSK"/>
                <w:sz w:val="28"/>
              </w:rPr>
              <w:t xml:space="preserve"> </w:t>
            </w:r>
            <w:r w:rsidRPr="004411A3">
              <w:rPr>
                <w:rFonts w:ascii="TH SarabunPSK" w:hAnsi="TH SarabunPSK" w:cs="TH SarabunPSK"/>
                <w:sz w:val="28"/>
                <w:cs/>
              </w:rPr>
              <w:t>(เคมี อินทรีย์ ชีวภาพ)</w:t>
            </w:r>
          </w:p>
        </w:tc>
        <w:tc>
          <w:tcPr>
            <w:tcW w:w="1147" w:type="dxa"/>
            <w:vAlign w:val="center"/>
          </w:tcPr>
          <w:p w14:paraId="4D0421EC" w14:textId="77777777" w:rsidR="00C775AB" w:rsidRPr="004411A3" w:rsidRDefault="00C775AB" w:rsidP="00E7532E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43" w:type="dxa"/>
            <w:vAlign w:val="center"/>
          </w:tcPr>
          <w:p w14:paraId="329632C7" w14:textId="77777777" w:rsidR="00C775AB" w:rsidRPr="004411A3" w:rsidRDefault="00C775AB" w:rsidP="00E7532E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000" w:type="dxa"/>
            <w:vAlign w:val="center"/>
          </w:tcPr>
          <w:p w14:paraId="4726C02E" w14:textId="77777777" w:rsidR="00C775AB" w:rsidRPr="004411A3" w:rsidRDefault="00C775AB" w:rsidP="00E7532E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024" w:type="dxa"/>
            <w:vAlign w:val="center"/>
          </w:tcPr>
          <w:p w14:paraId="34A76DEB" w14:textId="77777777" w:rsidR="00C775AB" w:rsidRPr="004411A3" w:rsidRDefault="00C775AB" w:rsidP="00E7532E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259" w:type="dxa"/>
            <w:vAlign w:val="center"/>
          </w:tcPr>
          <w:p w14:paraId="1630959C" w14:textId="77777777" w:rsidR="00C775AB" w:rsidRPr="004411A3" w:rsidRDefault="00C775AB" w:rsidP="00E7532E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453" w:type="dxa"/>
            <w:vAlign w:val="center"/>
          </w:tcPr>
          <w:p w14:paraId="60E82EDA" w14:textId="77777777" w:rsidR="00C775AB" w:rsidRPr="004411A3" w:rsidRDefault="00C775AB" w:rsidP="00E7532E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000" w:type="dxa"/>
            <w:vAlign w:val="center"/>
          </w:tcPr>
          <w:p w14:paraId="465A4F57" w14:textId="77777777" w:rsidR="00C775AB" w:rsidRPr="004411A3" w:rsidRDefault="00C775AB" w:rsidP="00E7532E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C775AB" w:rsidRPr="00AB146B" w14:paraId="47A8AF15" w14:textId="77777777" w:rsidTr="000D02B5">
        <w:trPr>
          <w:trHeight w:val="395"/>
        </w:trPr>
        <w:tc>
          <w:tcPr>
            <w:tcW w:w="2284" w:type="dxa"/>
            <w:vAlign w:val="center"/>
          </w:tcPr>
          <w:p w14:paraId="2583A450" w14:textId="77777777" w:rsidR="00C775AB" w:rsidRPr="004411A3" w:rsidRDefault="00C775AB" w:rsidP="00BC4BEE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4411A3">
              <w:rPr>
                <w:rFonts w:ascii="TH SarabunPSK" w:hAnsi="TH SarabunPSK" w:cs="TH SarabunPSK"/>
                <w:sz w:val="28"/>
                <w:cs/>
              </w:rPr>
              <w:t>วัตถุอันตรายทางการเกษตร</w:t>
            </w:r>
          </w:p>
        </w:tc>
        <w:tc>
          <w:tcPr>
            <w:tcW w:w="1147" w:type="dxa"/>
            <w:vAlign w:val="center"/>
          </w:tcPr>
          <w:p w14:paraId="464351BA" w14:textId="77777777" w:rsidR="00C775AB" w:rsidRPr="004411A3" w:rsidRDefault="00C775AB" w:rsidP="00E7532E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143" w:type="dxa"/>
            <w:vAlign w:val="center"/>
          </w:tcPr>
          <w:p w14:paraId="1FA31D0C" w14:textId="77777777" w:rsidR="00C775AB" w:rsidRPr="004411A3" w:rsidRDefault="00C775AB" w:rsidP="00E7532E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000" w:type="dxa"/>
            <w:vAlign w:val="center"/>
          </w:tcPr>
          <w:p w14:paraId="4F9E0BFB" w14:textId="77777777" w:rsidR="00C775AB" w:rsidRPr="004411A3" w:rsidRDefault="00C775AB" w:rsidP="00E7532E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024" w:type="dxa"/>
            <w:vAlign w:val="center"/>
          </w:tcPr>
          <w:p w14:paraId="7D3E85FB" w14:textId="77777777" w:rsidR="00C775AB" w:rsidRPr="004411A3" w:rsidRDefault="00C775AB" w:rsidP="00E7532E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259" w:type="dxa"/>
            <w:vAlign w:val="center"/>
          </w:tcPr>
          <w:p w14:paraId="62A6DA4E" w14:textId="77777777" w:rsidR="00C775AB" w:rsidRPr="004411A3" w:rsidRDefault="00C775AB" w:rsidP="00E7532E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453" w:type="dxa"/>
            <w:vAlign w:val="center"/>
          </w:tcPr>
          <w:p w14:paraId="3611C05F" w14:textId="77777777" w:rsidR="00C775AB" w:rsidRPr="004411A3" w:rsidRDefault="00C775AB" w:rsidP="00E7532E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000" w:type="dxa"/>
            <w:vAlign w:val="center"/>
          </w:tcPr>
          <w:p w14:paraId="620DD4C7" w14:textId="77777777" w:rsidR="00C775AB" w:rsidRPr="004411A3" w:rsidRDefault="00C775AB" w:rsidP="00E7532E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C775AB" w:rsidRPr="00AB146B" w14:paraId="0947C084" w14:textId="77777777" w:rsidTr="000D02B5">
        <w:trPr>
          <w:trHeight w:val="383"/>
        </w:trPr>
        <w:tc>
          <w:tcPr>
            <w:tcW w:w="2284" w:type="dxa"/>
            <w:vAlign w:val="center"/>
          </w:tcPr>
          <w:p w14:paraId="2D519BD6" w14:textId="77777777" w:rsidR="00C775AB" w:rsidRPr="004411A3" w:rsidRDefault="00C775AB" w:rsidP="00BC4BEE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4411A3">
              <w:rPr>
                <w:rFonts w:ascii="TH SarabunPSK" w:hAnsi="TH SarabunPSK" w:cs="TH SarabunPSK"/>
                <w:sz w:val="28"/>
                <w:cs/>
              </w:rPr>
              <w:t>เมล็ดพันธุ์ควบคุม</w:t>
            </w:r>
          </w:p>
        </w:tc>
        <w:tc>
          <w:tcPr>
            <w:tcW w:w="1147" w:type="dxa"/>
          </w:tcPr>
          <w:p w14:paraId="2ED4271A" w14:textId="77777777" w:rsidR="00C775AB" w:rsidRPr="004411A3" w:rsidRDefault="00C775AB" w:rsidP="00E7532E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143" w:type="dxa"/>
          </w:tcPr>
          <w:p w14:paraId="1BECD96E" w14:textId="77777777" w:rsidR="00C775AB" w:rsidRPr="004411A3" w:rsidRDefault="00C775AB" w:rsidP="00E7532E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000" w:type="dxa"/>
          </w:tcPr>
          <w:p w14:paraId="685E014A" w14:textId="77777777" w:rsidR="00C775AB" w:rsidRPr="004411A3" w:rsidRDefault="00C775AB" w:rsidP="00E7532E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024" w:type="dxa"/>
          </w:tcPr>
          <w:p w14:paraId="796453CA" w14:textId="77777777" w:rsidR="00C775AB" w:rsidRPr="004411A3" w:rsidRDefault="00C775AB" w:rsidP="00E7532E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259" w:type="dxa"/>
            <w:vAlign w:val="center"/>
          </w:tcPr>
          <w:p w14:paraId="18EF5968" w14:textId="77777777" w:rsidR="00C775AB" w:rsidRPr="004411A3" w:rsidRDefault="00C775AB" w:rsidP="00E7532E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453" w:type="dxa"/>
            <w:vAlign w:val="center"/>
          </w:tcPr>
          <w:p w14:paraId="3145A959" w14:textId="77777777" w:rsidR="00C775AB" w:rsidRPr="004411A3" w:rsidRDefault="00C775AB" w:rsidP="00E7532E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000" w:type="dxa"/>
            <w:vAlign w:val="center"/>
          </w:tcPr>
          <w:p w14:paraId="587E8882" w14:textId="77777777" w:rsidR="00C775AB" w:rsidRPr="004411A3" w:rsidRDefault="00C775AB" w:rsidP="00E7532E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C775AB" w:rsidRPr="00AB146B" w14:paraId="63A7E5E2" w14:textId="77777777" w:rsidTr="000D02B5">
        <w:trPr>
          <w:trHeight w:val="395"/>
        </w:trPr>
        <w:tc>
          <w:tcPr>
            <w:tcW w:w="2284" w:type="dxa"/>
            <w:shd w:val="clear" w:color="auto" w:fill="D9E2F3" w:themeFill="accent5" w:themeFillTint="33"/>
            <w:vAlign w:val="center"/>
          </w:tcPr>
          <w:p w14:paraId="20B140E7" w14:textId="77777777" w:rsidR="00C775AB" w:rsidRPr="004411A3" w:rsidRDefault="00C775AB" w:rsidP="00BC4BEE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4411A3">
              <w:rPr>
                <w:rFonts w:ascii="TH SarabunPSK" w:hAnsi="TH SarabunPSK" w:cs="TH SarabunPSK"/>
                <w:b/>
                <w:bCs/>
                <w:sz w:val="28"/>
                <w:cs/>
              </w:rPr>
              <w:t>รวม</w:t>
            </w:r>
          </w:p>
        </w:tc>
        <w:tc>
          <w:tcPr>
            <w:tcW w:w="1147" w:type="dxa"/>
            <w:shd w:val="clear" w:color="auto" w:fill="D9E2F3" w:themeFill="accent5" w:themeFillTint="33"/>
          </w:tcPr>
          <w:p w14:paraId="4B139331" w14:textId="77777777" w:rsidR="00C775AB" w:rsidRPr="004411A3" w:rsidRDefault="00C775AB" w:rsidP="00E7532E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143" w:type="dxa"/>
            <w:shd w:val="clear" w:color="auto" w:fill="D9E2F3" w:themeFill="accent5" w:themeFillTint="33"/>
          </w:tcPr>
          <w:p w14:paraId="49029E42" w14:textId="77777777" w:rsidR="00C775AB" w:rsidRPr="004411A3" w:rsidRDefault="00C775AB" w:rsidP="00E7532E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000" w:type="dxa"/>
            <w:shd w:val="clear" w:color="auto" w:fill="D9E2F3" w:themeFill="accent5" w:themeFillTint="33"/>
          </w:tcPr>
          <w:p w14:paraId="047E338E" w14:textId="77777777" w:rsidR="00C775AB" w:rsidRPr="004411A3" w:rsidRDefault="00C775AB" w:rsidP="00E7532E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024" w:type="dxa"/>
            <w:shd w:val="clear" w:color="auto" w:fill="D9E2F3" w:themeFill="accent5" w:themeFillTint="33"/>
          </w:tcPr>
          <w:p w14:paraId="788C7F70" w14:textId="77777777" w:rsidR="00C775AB" w:rsidRPr="004411A3" w:rsidRDefault="00C775AB" w:rsidP="00E7532E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259" w:type="dxa"/>
            <w:shd w:val="clear" w:color="auto" w:fill="D9E2F3" w:themeFill="accent5" w:themeFillTint="33"/>
          </w:tcPr>
          <w:p w14:paraId="4101D603" w14:textId="77777777" w:rsidR="00C775AB" w:rsidRPr="004411A3" w:rsidRDefault="00C775AB" w:rsidP="00E7532E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453" w:type="dxa"/>
            <w:shd w:val="clear" w:color="auto" w:fill="D9E2F3" w:themeFill="accent5" w:themeFillTint="33"/>
            <w:vAlign w:val="center"/>
          </w:tcPr>
          <w:p w14:paraId="7E7C0156" w14:textId="77777777" w:rsidR="00C775AB" w:rsidRPr="004411A3" w:rsidRDefault="00C775AB" w:rsidP="00E7532E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000" w:type="dxa"/>
            <w:shd w:val="clear" w:color="auto" w:fill="D9E2F3" w:themeFill="accent5" w:themeFillTint="33"/>
            <w:vAlign w:val="center"/>
          </w:tcPr>
          <w:p w14:paraId="764C2EAF" w14:textId="77777777" w:rsidR="00C775AB" w:rsidRPr="004411A3" w:rsidRDefault="00C775AB" w:rsidP="00E7532E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</w:tr>
    </w:tbl>
    <w:p w14:paraId="3B2B081D" w14:textId="77777777" w:rsidR="00246913" w:rsidRPr="00824F5E" w:rsidRDefault="00246913" w:rsidP="00824F5E">
      <w:pPr>
        <w:spacing w:after="0"/>
        <w:rPr>
          <w:rFonts w:ascii="TH SarabunPSK" w:hAnsi="TH SarabunPSK" w:cs="TH SarabunPSK"/>
          <w:sz w:val="16"/>
          <w:szCs w:val="16"/>
        </w:rPr>
      </w:pPr>
    </w:p>
    <w:p w14:paraId="7CE3016B" w14:textId="77777777" w:rsidR="000B267E" w:rsidRPr="00E73204" w:rsidRDefault="000B267E" w:rsidP="00E73204">
      <w:pPr>
        <w:spacing w:after="0"/>
        <w:ind w:firstLine="426"/>
        <w:rPr>
          <w:rFonts w:ascii="TH SarabunPSK" w:hAnsi="TH SarabunPSK" w:cs="TH SarabunPSK"/>
          <w:b/>
          <w:bCs/>
          <w:sz w:val="28"/>
          <w:u w:val="single"/>
        </w:rPr>
      </w:pPr>
      <w:r w:rsidRPr="00E73204">
        <w:rPr>
          <w:rFonts w:ascii="TH SarabunPSK" w:hAnsi="TH SarabunPSK" w:cs="TH SarabunPSK"/>
          <w:b/>
          <w:bCs/>
          <w:sz w:val="28"/>
          <w:u w:val="single"/>
        </w:rPr>
        <w:t>2</w:t>
      </w:r>
      <w:r w:rsidRPr="00E73204">
        <w:rPr>
          <w:rFonts w:ascii="TH SarabunPSK" w:hAnsi="TH SarabunPSK" w:cs="TH SarabunPSK" w:hint="cs"/>
          <w:b/>
          <w:bCs/>
          <w:sz w:val="28"/>
          <w:u w:val="single"/>
          <w:cs/>
        </w:rPr>
        <w:t xml:space="preserve">. </w:t>
      </w:r>
      <w:r w:rsidRPr="00E73204">
        <w:rPr>
          <w:rFonts w:ascii="TH SarabunPSK" w:hAnsi="TH SarabunPSK" w:cs="TH SarabunPSK"/>
          <w:b/>
          <w:bCs/>
          <w:sz w:val="28"/>
          <w:u w:val="single"/>
          <w:cs/>
        </w:rPr>
        <w:t>การสุ่มตัวอย่างจากร้านค้า</w:t>
      </w:r>
      <w:r w:rsidRPr="00E73204">
        <w:rPr>
          <w:rFonts w:ascii="TH SarabunPSK" w:hAnsi="TH SarabunPSK" w:cs="TH SarabunPSK" w:hint="cs"/>
          <w:b/>
          <w:bCs/>
          <w:sz w:val="28"/>
          <w:u w:val="single"/>
          <w:cs/>
        </w:rPr>
        <w:t xml:space="preserve">ขายปัจจัยการผลิต (ร้าน </w:t>
      </w:r>
      <w:r w:rsidRPr="00E73204">
        <w:rPr>
          <w:rFonts w:ascii="TH SarabunPSK" w:hAnsi="TH SarabunPSK" w:cs="TH SarabunPSK"/>
          <w:b/>
          <w:bCs/>
          <w:sz w:val="28"/>
          <w:u w:val="single"/>
        </w:rPr>
        <w:t>Q</w:t>
      </w:r>
      <w:r w:rsidR="00BC4BEE" w:rsidRPr="00E73204">
        <w:rPr>
          <w:rFonts w:ascii="TH SarabunPSK" w:hAnsi="TH SarabunPSK" w:cs="TH SarabunPSK"/>
          <w:b/>
          <w:bCs/>
          <w:sz w:val="28"/>
          <w:u w:val="single"/>
        </w:rPr>
        <w:t xml:space="preserve"> </w:t>
      </w:r>
      <w:r w:rsidR="000D02B5">
        <w:rPr>
          <w:rFonts w:ascii="TH SarabunPSK" w:hAnsi="TH SarabunPSK" w:cs="TH SarabunPSK"/>
          <w:b/>
          <w:bCs/>
          <w:sz w:val="28"/>
          <w:u w:val="single"/>
        </w:rPr>
        <w:t xml:space="preserve">- </w:t>
      </w:r>
      <w:r w:rsidRPr="00E73204">
        <w:rPr>
          <w:rFonts w:ascii="TH SarabunPSK" w:hAnsi="TH SarabunPSK" w:cs="TH SarabunPSK"/>
          <w:b/>
          <w:bCs/>
          <w:sz w:val="28"/>
          <w:u w:val="single"/>
        </w:rPr>
        <w:t>Shop</w:t>
      </w:r>
      <w:r w:rsidRPr="00E73204">
        <w:rPr>
          <w:rFonts w:ascii="TH SarabunPSK" w:hAnsi="TH SarabunPSK" w:cs="TH SarabunPSK" w:hint="cs"/>
          <w:b/>
          <w:bCs/>
          <w:sz w:val="28"/>
          <w:u w:val="single"/>
          <w:cs/>
        </w:rPr>
        <w:t>)</w:t>
      </w:r>
    </w:p>
    <w:tbl>
      <w:tblPr>
        <w:tblStyle w:val="1"/>
        <w:tblW w:w="8697" w:type="dxa"/>
        <w:tblLayout w:type="fixed"/>
        <w:tblLook w:val="04A0" w:firstRow="1" w:lastRow="0" w:firstColumn="1" w:lastColumn="0" w:noHBand="0" w:noVBand="1"/>
      </w:tblPr>
      <w:tblGrid>
        <w:gridCol w:w="2502"/>
        <w:gridCol w:w="1032"/>
        <w:gridCol w:w="1032"/>
        <w:gridCol w:w="1327"/>
        <w:gridCol w:w="1623"/>
        <w:gridCol w:w="1181"/>
      </w:tblGrid>
      <w:tr w:rsidR="000B267E" w:rsidRPr="004411A3" w14:paraId="4067BB17" w14:textId="77777777" w:rsidTr="000D02B5">
        <w:trPr>
          <w:trHeight w:val="366"/>
        </w:trPr>
        <w:tc>
          <w:tcPr>
            <w:tcW w:w="2502" w:type="dxa"/>
            <w:vMerge w:val="restart"/>
            <w:shd w:val="clear" w:color="auto" w:fill="8EAADB" w:themeFill="accent5" w:themeFillTint="99"/>
            <w:vAlign w:val="center"/>
          </w:tcPr>
          <w:p w14:paraId="2BBA719D" w14:textId="77777777" w:rsidR="000B267E" w:rsidRPr="004411A3" w:rsidRDefault="000B267E" w:rsidP="00E7532E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4411A3">
              <w:rPr>
                <w:rFonts w:ascii="TH SarabunPSK" w:hAnsi="TH SarabunPSK" w:cs="TH SarabunPSK"/>
                <w:b/>
                <w:bCs/>
                <w:sz w:val="28"/>
                <w:cs/>
              </w:rPr>
              <w:t>ประเภท</w:t>
            </w:r>
          </w:p>
        </w:tc>
        <w:tc>
          <w:tcPr>
            <w:tcW w:w="2064" w:type="dxa"/>
            <w:gridSpan w:val="2"/>
            <w:shd w:val="clear" w:color="auto" w:fill="8EAADB" w:themeFill="accent5" w:themeFillTint="99"/>
            <w:vAlign w:val="center"/>
          </w:tcPr>
          <w:p w14:paraId="2AA564BC" w14:textId="77777777" w:rsidR="000B267E" w:rsidRPr="004411A3" w:rsidRDefault="000B267E" w:rsidP="00E7532E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4411A3">
              <w:rPr>
                <w:rFonts w:ascii="TH SarabunPSK" w:hAnsi="TH SarabunPSK" w:cs="TH SarabunPSK"/>
                <w:b/>
                <w:bCs/>
                <w:sz w:val="28"/>
                <w:cs/>
              </w:rPr>
              <w:t>สุ่มเก็บตัวอย่าง</w:t>
            </w:r>
          </w:p>
        </w:tc>
        <w:tc>
          <w:tcPr>
            <w:tcW w:w="4131" w:type="dxa"/>
            <w:gridSpan w:val="3"/>
            <w:shd w:val="clear" w:color="auto" w:fill="8EAADB" w:themeFill="accent5" w:themeFillTint="99"/>
            <w:vAlign w:val="center"/>
          </w:tcPr>
          <w:p w14:paraId="26164BD4" w14:textId="77777777" w:rsidR="000B267E" w:rsidRPr="004411A3" w:rsidRDefault="000B267E" w:rsidP="00824F5E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4411A3">
              <w:rPr>
                <w:rFonts w:ascii="TH SarabunPSK" w:hAnsi="TH SarabunPSK" w:cs="TH SarabunPSK"/>
                <w:b/>
                <w:bCs/>
                <w:sz w:val="28"/>
                <w:cs/>
              </w:rPr>
              <w:t>ผลการตรวจสอบ</w:t>
            </w:r>
            <w:r w:rsidR="00824F5E" w:rsidRPr="004411A3">
              <w:rPr>
                <w:rFonts w:ascii="TH SarabunPSK" w:hAnsi="TH SarabunPSK" w:cs="TH SarabunPSK"/>
                <w:b/>
                <w:bCs/>
                <w:sz w:val="28"/>
              </w:rPr>
              <w:t xml:space="preserve"> </w:t>
            </w:r>
            <w:r w:rsidRPr="004411A3">
              <w:rPr>
                <w:rFonts w:ascii="TH SarabunPSK" w:hAnsi="TH SarabunPSK" w:cs="TH SarabunPSK"/>
                <w:b/>
                <w:bCs/>
                <w:sz w:val="28"/>
                <w:cs/>
              </w:rPr>
              <w:t>(ตัวอย่าง)</w:t>
            </w:r>
          </w:p>
        </w:tc>
      </w:tr>
      <w:tr w:rsidR="000B267E" w:rsidRPr="004411A3" w14:paraId="24028921" w14:textId="77777777" w:rsidTr="000D02B5">
        <w:trPr>
          <w:trHeight w:val="390"/>
        </w:trPr>
        <w:tc>
          <w:tcPr>
            <w:tcW w:w="2502" w:type="dxa"/>
            <w:vMerge/>
            <w:shd w:val="clear" w:color="auto" w:fill="8EAADB" w:themeFill="accent5" w:themeFillTint="99"/>
          </w:tcPr>
          <w:p w14:paraId="6681283C" w14:textId="77777777" w:rsidR="000B267E" w:rsidRPr="004411A3" w:rsidRDefault="000B267E" w:rsidP="00E7532E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032" w:type="dxa"/>
            <w:shd w:val="clear" w:color="auto" w:fill="8EAADB" w:themeFill="accent5" w:themeFillTint="99"/>
          </w:tcPr>
          <w:p w14:paraId="03F17F8F" w14:textId="77777777" w:rsidR="000B267E" w:rsidRPr="004411A3" w:rsidRDefault="000B267E" w:rsidP="00E7532E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4411A3">
              <w:rPr>
                <w:rFonts w:ascii="TH SarabunPSK" w:hAnsi="TH SarabunPSK" w:cs="TH SarabunPSK"/>
                <w:b/>
                <w:bCs/>
                <w:sz w:val="28"/>
                <w:cs/>
              </w:rPr>
              <w:t>แผน</w:t>
            </w:r>
          </w:p>
        </w:tc>
        <w:tc>
          <w:tcPr>
            <w:tcW w:w="1032" w:type="dxa"/>
            <w:shd w:val="clear" w:color="auto" w:fill="8EAADB" w:themeFill="accent5" w:themeFillTint="99"/>
          </w:tcPr>
          <w:p w14:paraId="62B74ACB" w14:textId="77777777" w:rsidR="000B267E" w:rsidRPr="004411A3" w:rsidRDefault="000B267E" w:rsidP="00E7532E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4411A3">
              <w:rPr>
                <w:rFonts w:ascii="TH SarabunPSK" w:hAnsi="TH SarabunPSK" w:cs="TH SarabunPSK"/>
                <w:b/>
                <w:bCs/>
                <w:sz w:val="28"/>
                <w:cs/>
              </w:rPr>
              <w:t>ผล</w:t>
            </w:r>
          </w:p>
        </w:tc>
        <w:tc>
          <w:tcPr>
            <w:tcW w:w="1327" w:type="dxa"/>
            <w:shd w:val="clear" w:color="auto" w:fill="8EAADB" w:themeFill="accent5" w:themeFillTint="99"/>
          </w:tcPr>
          <w:p w14:paraId="2CBD3047" w14:textId="77777777" w:rsidR="000B267E" w:rsidRPr="004411A3" w:rsidRDefault="000B267E" w:rsidP="00E7532E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4411A3">
              <w:rPr>
                <w:rFonts w:ascii="TH SarabunPSK" w:hAnsi="TH SarabunPSK" w:cs="TH SarabunPSK"/>
                <w:b/>
                <w:bCs/>
                <w:sz w:val="28"/>
                <w:cs/>
              </w:rPr>
              <w:t>ได้มาตรฐาน</w:t>
            </w:r>
          </w:p>
        </w:tc>
        <w:tc>
          <w:tcPr>
            <w:tcW w:w="1623" w:type="dxa"/>
            <w:shd w:val="clear" w:color="auto" w:fill="8EAADB" w:themeFill="accent5" w:themeFillTint="99"/>
          </w:tcPr>
          <w:p w14:paraId="70F1E829" w14:textId="77777777" w:rsidR="000B267E" w:rsidRPr="004411A3" w:rsidRDefault="000B267E" w:rsidP="00E7532E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4411A3">
              <w:rPr>
                <w:rFonts w:ascii="TH SarabunPSK" w:hAnsi="TH SarabunPSK" w:cs="TH SarabunPSK"/>
                <w:b/>
                <w:bCs/>
                <w:sz w:val="28"/>
                <w:cs/>
              </w:rPr>
              <w:t>ไม่ได้มาตรฐาน</w:t>
            </w:r>
          </w:p>
        </w:tc>
        <w:tc>
          <w:tcPr>
            <w:tcW w:w="1181" w:type="dxa"/>
            <w:shd w:val="clear" w:color="auto" w:fill="8EAADB" w:themeFill="accent5" w:themeFillTint="99"/>
          </w:tcPr>
          <w:p w14:paraId="0B645AF8" w14:textId="77777777" w:rsidR="000B267E" w:rsidRPr="004411A3" w:rsidRDefault="000B267E" w:rsidP="00E7532E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4411A3">
              <w:rPr>
                <w:rFonts w:ascii="TH SarabunPSK" w:hAnsi="TH SarabunPSK" w:cs="TH SarabunPSK"/>
                <w:b/>
                <w:bCs/>
                <w:sz w:val="28"/>
                <w:cs/>
              </w:rPr>
              <w:t>รอผล</w:t>
            </w:r>
          </w:p>
        </w:tc>
      </w:tr>
      <w:tr w:rsidR="000B267E" w:rsidRPr="004411A3" w14:paraId="12C88B67" w14:textId="77777777" w:rsidTr="000D02B5">
        <w:trPr>
          <w:trHeight w:val="366"/>
        </w:trPr>
        <w:tc>
          <w:tcPr>
            <w:tcW w:w="2502" w:type="dxa"/>
            <w:vAlign w:val="center"/>
          </w:tcPr>
          <w:p w14:paraId="105370D6" w14:textId="77777777" w:rsidR="000B267E" w:rsidRPr="004411A3" w:rsidRDefault="000B267E" w:rsidP="00BC4BEE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4411A3">
              <w:rPr>
                <w:rFonts w:ascii="TH SarabunPSK" w:hAnsi="TH SarabunPSK" w:cs="TH SarabunPSK"/>
                <w:sz w:val="28"/>
                <w:cs/>
              </w:rPr>
              <w:t>ปุ๋ย</w:t>
            </w:r>
            <w:r w:rsidRPr="004411A3">
              <w:rPr>
                <w:rFonts w:ascii="TH SarabunPSK" w:hAnsi="TH SarabunPSK" w:cs="TH SarabunPSK"/>
                <w:sz w:val="28"/>
              </w:rPr>
              <w:t xml:space="preserve"> </w:t>
            </w:r>
            <w:r w:rsidRPr="004411A3">
              <w:rPr>
                <w:rFonts w:ascii="TH SarabunPSK" w:hAnsi="TH SarabunPSK" w:cs="TH SarabunPSK"/>
                <w:sz w:val="28"/>
                <w:cs/>
              </w:rPr>
              <w:t>(เคมี อินทรีย์ ชีวภาพ)</w:t>
            </w:r>
          </w:p>
        </w:tc>
        <w:tc>
          <w:tcPr>
            <w:tcW w:w="1032" w:type="dxa"/>
            <w:vAlign w:val="center"/>
          </w:tcPr>
          <w:p w14:paraId="6C1C7DE8" w14:textId="77777777" w:rsidR="000B267E" w:rsidRPr="004411A3" w:rsidRDefault="000B267E" w:rsidP="00BC4BEE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032" w:type="dxa"/>
            <w:vAlign w:val="center"/>
          </w:tcPr>
          <w:p w14:paraId="1C172804" w14:textId="77777777" w:rsidR="000B267E" w:rsidRPr="004411A3" w:rsidRDefault="000B267E" w:rsidP="00BC4BEE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327" w:type="dxa"/>
            <w:vAlign w:val="center"/>
          </w:tcPr>
          <w:p w14:paraId="3F66E94F" w14:textId="77777777" w:rsidR="000B267E" w:rsidRPr="004411A3" w:rsidRDefault="000B267E" w:rsidP="00BC4BEE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623" w:type="dxa"/>
            <w:vAlign w:val="center"/>
          </w:tcPr>
          <w:p w14:paraId="6A115CF4" w14:textId="77777777" w:rsidR="000B267E" w:rsidRPr="004411A3" w:rsidRDefault="000B267E" w:rsidP="00BC4BEE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81" w:type="dxa"/>
            <w:vAlign w:val="center"/>
          </w:tcPr>
          <w:p w14:paraId="3727F401" w14:textId="77777777" w:rsidR="000B267E" w:rsidRPr="004411A3" w:rsidRDefault="000B267E" w:rsidP="00BC4BEE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0B267E" w:rsidRPr="004411A3" w14:paraId="2FCD1C20" w14:textId="77777777" w:rsidTr="000D02B5">
        <w:trPr>
          <w:trHeight w:val="378"/>
        </w:trPr>
        <w:tc>
          <w:tcPr>
            <w:tcW w:w="2502" w:type="dxa"/>
            <w:vAlign w:val="center"/>
          </w:tcPr>
          <w:p w14:paraId="3298BB5F" w14:textId="77777777" w:rsidR="000B267E" w:rsidRPr="004411A3" w:rsidRDefault="000B267E" w:rsidP="00BC4BEE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4411A3">
              <w:rPr>
                <w:rFonts w:ascii="TH SarabunPSK" w:hAnsi="TH SarabunPSK" w:cs="TH SarabunPSK"/>
                <w:sz w:val="28"/>
                <w:cs/>
              </w:rPr>
              <w:t>วัตถุอันตรายทางการเกษตร</w:t>
            </w:r>
          </w:p>
        </w:tc>
        <w:tc>
          <w:tcPr>
            <w:tcW w:w="1032" w:type="dxa"/>
            <w:vAlign w:val="center"/>
          </w:tcPr>
          <w:p w14:paraId="2858F3E5" w14:textId="77777777" w:rsidR="000B267E" w:rsidRPr="004411A3" w:rsidRDefault="000B267E" w:rsidP="00BC4BEE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032" w:type="dxa"/>
            <w:vAlign w:val="center"/>
          </w:tcPr>
          <w:p w14:paraId="77915D7F" w14:textId="77777777" w:rsidR="000B267E" w:rsidRPr="004411A3" w:rsidRDefault="000B267E" w:rsidP="00BC4BEE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327" w:type="dxa"/>
            <w:vAlign w:val="center"/>
          </w:tcPr>
          <w:p w14:paraId="1EBCD204" w14:textId="77777777" w:rsidR="000B267E" w:rsidRPr="004411A3" w:rsidRDefault="000B267E" w:rsidP="00BC4BEE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623" w:type="dxa"/>
            <w:vAlign w:val="center"/>
          </w:tcPr>
          <w:p w14:paraId="4CD1A71D" w14:textId="77777777" w:rsidR="000B267E" w:rsidRPr="004411A3" w:rsidRDefault="000B267E" w:rsidP="00BC4BEE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81" w:type="dxa"/>
            <w:vAlign w:val="center"/>
          </w:tcPr>
          <w:p w14:paraId="2204DE33" w14:textId="77777777" w:rsidR="000B267E" w:rsidRPr="004411A3" w:rsidRDefault="000B267E" w:rsidP="00BC4BEE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0B267E" w:rsidRPr="004411A3" w14:paraId="1268C4BF" w14:textId="77777777" w:rsidTr="000D02B5">
        <w:trPr>
          <w:trHeight w:val="366"/>
        </w:trPr>
        <w:tc>
          <w:tcPr>
            <w:tcW w:w="2502" w:type="dxa"/>
            <w:vAlign w:val="center"/>
          </w:tcPr>
          <w:p w14:paraId="6ABCCA0B" w14:textId="77777777" w:rsidR="000B267E" w:rsidRPr="004411A3" w:rsidRDefault="000B267E" w:rsidP="00BC4BEE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4411A3">
              <w:rPr>
                <w:rFonts w:ascii="TH SarabunPSK" w:hAnsi="TH SarabunPSK" w:cs="TH SarabunPSK"/>
                <w:sz w:val="28"/>
                <w:cs/>
              </w:rPr>
              <w:t>เมล็ดพันธุ์ควบคุม</w:t>
            </w:r>
          </w:p>
        </w:tc>
        <w:tc>
          <w:tcPr>
            <w:tcW w:w="1032" w:type="dxa"/>
            <w:vAlign w:val="center"/>
          </w:tcPr>
          <w:p w14:paraId="67A000B4" w14:textId="77777777" w:rsidR="000B267E" w:rsidRPr="004411A3" w:rsidRDefault="000B267E" w:rsidP="00BC4BEE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032" w:type="dxa"/>
            <w:vAlign w:val="center"/>
          </w:tcPr>
          <w:p w14:paraId="0047EB23" w14:textId="77777777" w:rsidR="000B267E" w:rsidRPr="004411A3" w:rsidRDefault="000B267E" w:rsidP="00BC4BEE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327" w:type="dxa"/>
            <w:vAlign w:val="center"/>
          </w:tcPr>
          <w:p w14:paraId="621446D9" w14:textId="77777777" w:rsidR="000B267E" w:rsidRPr="004411A3" w:rsidRDefault="000B267E" w:rsidP="00BC4BEE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623" w:type="dxa"/>
            <w:vAlign w:val="center"/>
          </w:tcPr>
          <w:p w14:paraId="3EEEE852" w14:textId="77777777" w:rsidR="000B267E" w:rsidRPr="004411A3" w:rsidRDefault="000B267E" w:rsidP="00BC4BEE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81" w:type="dxa"/>
            <w:vAlign w:val="center"/>
          </w:tcPr>
          <w:p w14:paraId="6E5372D2" w14:textId="77777777" w:rsidR="000B267E" w:rsidRPr="004411A3" w:rsidRDefault="000B267E" w:rsidP="00BC4BEE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0B267E" w:rsidRPr="004411A3" w14:paraId="364CD973" w14:textId="77777777" w:rsidTr="000D02B5">
        <w:trPr>
          <w:trHeight w:val="378"/>
        </w:trPr>
        <w:tc>
          <w:tcPr>
            <w:tcW w:w="2502" w:type="dxa"/>
            <w:shd w:val="clear" w:color="auto" w:fill="D9E2F3" w:themeFill="accent5" w:themeFillTint="33"/>
            <w:vAlign w:val="center"/>
          </w:tcPr>
          <w:p w14:paraId="5850A0F0" w14:textId="77777777" w:rsidR="000B267E" w:rsidRPr="004411A3" w:rsidRDefault="000B267E" w:rsidP="00BC4BEE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4411A3">
              <w:rPr>
                <w:rFonts w:ascii="TH SarabunPSK" w:hAnsi="TH SarabunPSK" w:cs="TH SarabunPSK"/>
                <w:b/>
                <w:bCs/>
                <w:sz w:val="28"/>
                <w:cs/>
              </w:rPr>
              <w:t>รวม</w:t>
            </w:r>
          </w:p>
        </w:tc>
        <w:tc>
          <w:tcPr>
            <w:tcW w:w="1032" w:type="dxa"/>
            <w:shd w:val="clear" w:color="auto" w:fill="D9E2F3" w:themeFill="accent5" w:themeFillTint="33"/>
            <w:vAlign w:val="center"/>
          </w:tcPr>
          <w:p w14:paraId="283AF0F4" w14:textId="77777777" w:rsidR="000B267E" w:rsidRPr="004411A3" w:rsidRDefault="000B267E" w:rsidP="00BC4BEE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032" w:type="dxa"/>
            <w:shd w:val="clear" w:color="auto" w:fill="D9E2F3" w:themeFill="accent5" w:themeFillTint="33"/>
            <w:vAlign w:val="center"/>
          </w:tcPr>
          <w:p w14:paraId="783A8B57" w14:textId="77777777" w:rsidR="000B267E" w:rsidRPr="004411A3" w:rsidRDefault="000B267E" w:rsidP="00BC4BEE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327" w:type="dxa"/>
            <w:shd w:val="clear" w:color="auto" w:fill="D9E2F3" w:themeFill="accent5" w:themeFillTint="33"/>
            <w:vAlign w:val="center"/>
          </w:tcPr>
          <w:p w14:paraId="79008C7A" w14:textId="77777777" w:rsidR="000B267E" w:rsidRPr="004411A3" w:rsidRDefault="000B267E" w:rsidP="00BC4BEE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623" w:type="dxa"/>
            <w:shd w:val="clear" w:color="auto" w:fill="D9E2F3" w:themeFill="accent5" w:themeFillTint="33"/>
            <w:vAlign w:val="center"/>
          </w:tcPr>
          <w:p w14:paraId="251A1889" w14:textId="77777777" w:rsidR="000B267E" w:rsidRPr="004411A3" w:rsidRDefault="000B267E" w:rsidP="00BC4BEE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181" w:type="dxa"/>
            <w:shd w:val="clear" w:color="auto" w:fill="D9E2F3" w:themeFill="accent5" w:themeFillTint="33"/>
            <w:vAlign w:val="center"/>
          </w:tcPr>
          <w:p w14:paraId="752C0F1E" w14:textId="77777777" w:rsidR="000B267E" w:rsidRPr="004411A3" w:rsidRDefault="000B267E" w:rsidP="00BC4BEE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</w:tr>
    </w:tbl>
    <w:p w14:paraId="3D3EEBD1" w14:textId="77777777" w:rsidR="00246913" w:rsidRDefault="00246913" w:rsidP="00824F5E">
      <w:pPr>
        <w:spacing w:after="0"/>
        <w:rPr>
          <w:rFonts w:ascii="TH SarabunPSK" w:hAnsi="TH SarabunPSK" w:cs="TH SarabunPSK"/>
          <w:sz w:val="16"/>
          <w:szCs w:val="16"/>
        </w:rPr>
      </w:pPr>
    </w:p>
    <w:p w14:paraId="31E97F01" w14:textId="77777777" w:rsidR="00BC4BEE" w:rsidRPr="00E73204" w:rsidRDefault="004411A3" w:rsidP="00E73204">
      <w:pPr>
        <w:spacing w:after="0"/>
        <w:ind w:firstLine="426"/>
        <w:jc w:val="thaiDistribute"/>
        <w:rPr>
          <w:rFonts w:ascii="TH SarabunPSK" w:hAnsi="TH SarabunPSK" w:cs="TH SarabunPSK"/>
          <w:b/>
          <w:bCs/>
          <w:sz w:val="28"/>
          <w:u w:val="single"/>
        </w:rPr>
      </w:pPr>
      <w:r w:rsidRPr="00E73204">
        <w:rPr>
          <w:rFonts w:ascii="TH SarabunPSK" w:hAnsi="TH SarabunPSK" w:cs="TH SarabunPSK" w:hint="cs"/>
          <w:b/>
          <w:bCs/>
          <w:sz w:val="28"/>
          <w:u w:val="single"/>
          <w:cs/>
        </w:rPr>
        <w:t xml:space="preserve">3. </w:t>
      </w:r>
      <w:r w:rsidRPr="00E73204">
        <w:rPr>
          <w:rFonts w:ascii="TH SarabunPSK" w:eastAsia="Times New Roman" w:hAnsi="TH SarabunPSK" w:cs="TH SarabunPSK"/>
          <w:b/>
          <w:bCs/>
          <w:sz w:val="28"/>
          <w:u w:val="single"/>
          <w:cs/>
        </w:rPr>
        <w:t xml:space="preserve">การตรวจตามเบาะแส ตามการร้องเรียน สำหรับผู้ประกอบการที่ขออนุญาตและไม่ได้ขออนุญาตตาม </w:t>
      </w:r>
      <w:r w:rsidR="00F35C06" w:rsidRPr="00E73204">
        <w:rPr>
          <w:rFonts w:ascii="TH SarabunPSK" w:eastAsia="Times New Roman" w:hAnsi="TH SarabunPSK" w:cs="TH SarabunPSK"/>
          <w:b/>
          <w:bCs/>
          <w:sz w:val="28"/>
          <w:u w:val="single"/>
          <w:cs/>
        </w:rPr>
        <w:t>พ.ร.บ.</w:t>
      </w:r>
      <w:r w:rsidR="00F35C06" w:rsidRPr="00E73204">
        <w:rPr>
          <w:rFonts w:ascii="TH SarabunPSK" w:eastAsia="Times New Roman" w:hAnsi="TH SarabunPSK" w:cs="TH SarabunPSK" w:hint="cs"/>
          <w:b/>
          <w:bCs/>
          <w:sz w:val="28"/>
          <w:u w:val="single"/>
          <w:cs/>
        </w:rPr>
        <w:t xml:space="preserve"> </w:t>
      </w:r>
      <w:r w:rsidR="00F35C06" w:rsidRPr="00E73204">
        <w:rPr>
          <w:rFonts w:ascii="TH SarabunPSK" w:eastAsia="Times New Roman" w:hAnsi="TH SarabunPSK" w:cs="TH SarabunPSK"/>
          <w:b/>
          <w:bCs/>
          <w:sz w:val="28"/>
          <w:u w:val="single"/>
          <w:cs/>
        </w:rPr>
        <w:t>ปุ๋ย</w:t>
      </w:r>
      <w:r w:rsidR="00F35C06" w:rsidRPr="00E73204">
        <w:rPr>
          <w:rFonts w:ascii="TH SarabunPSK" w:eastAsia="Times New Roman" w:hAnsi="TH SarabunPSK" w:cs="TH SarabunPSK" w:hint="cs"/>
          <w:b/>
          <w:bCs/>
          <w:sz w:val="28"/>
          <w:u w:val="single"/>
          <w:cs/>
        </w:rPr>
        <w:t xml:space="preserve"> </w:t>
      </w:r>
      <w:r w:rsidRPr="00E73204">
        <w:rPr>
          <w:rFonts w:ascii="TH SarabunPSK" w:eastAsia="Times New Roman" w:hAnsi="TH SarabunPSK" w:cs="TH SarabunPSK"/>
          <w:b/>
          <w:bCs/>
          <w:sz w:val="28"/>
          <w:u w:val="single"/>
          <w:cs/>
        </w:rPr>
        <w:t>วัตถุอันตราย และพันธุ์พืช</w:t>
      </w:r>
    </w:p>
    <w:tbl>
      <w:tblPr>
        <w:tblW w:w="100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56"/>
        <w:gridCol w:w="1656"/>
        <w:gridCol w:w="1791"/>
        <w:gridCol w:w="1492"/>
        <w:gridCol w:w="1655"/>
        <w:gridCol w:w="1822"/>
      </w:tblGrid>
      <w:tr w:rsidR="004411A3" w:rsidRPr="004411A3" w14:paraId="414DFE8F" w14:textId="77777777" w:rsidTr="00F35C06">
        <w:trPr>
          <w:trHeight w:val="477"/>
        </w:trPr>
        <w:tc>
          <w:tcPr>
            <w:tcW w:w="16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8EAADB" w:themeFill="accent5" w:themeFillTint="99"/>
            <w:vAlign w:val="center"/>
          </w:tcPr>
          <w:p w14:paraId="65BA072D" w14:textId="77777777" w:rsidR="004411A3" w:rsidRPr="004411A3" w:rsidRDefault="004411A3" w:rsidP="00E7532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</w:pPr>
            <w:r w:rsidRPr="004411A3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วันที่</w:t>
            </w:r>
          </w:p>
        </w:tc>
        <w:tc>
          <w:tcPr>
            <w:tcW w:w="16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8EAADB" w:themeFill="accent5" w:themeFillTint="99"/>
            <w:vAlign w:val="center"/>
          </w:tcPr>
          <w:p w14:paraId="2CB243EF" w14:textId="77777777" w:rsidR="004411A3" w:rsidRPr="004411A3" w:rsidRDefault="004411A3" w:rsidP="00E7532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</w:pPr>
            <w:r w:rsidRPr="004411A3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จังหวัด</w:t>
            </w:r>
          </w:p>
        </w:tc>
        <w:tc>
          <w:tcPr>
            <w:tcW w:w="17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8EAADB" w:themeFill="accent5" w:themeFillTint="99"/>
            <w:vAlign w:val="center"/>
          </w:tcPr>
          <w:p w14:paraId="4DE4E198" w14:textId="77777777" w:rsidR="004411A3" w:rsidRPr="004411A3" w:rsidRDefault="004411A3" w:rsidP="00E7532E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4411A3">
              <w:rPr>
                <w:rFonts w:ascii="TH SarabunPSK" w:hAnsi="TH SarabunPSK" w:cs="TH SarabunPSK"/>
                <w:b/>
                <w:bCs/>
                <w:sz w:val="28"/>
                <w:cs/>
              </w:rPr>
              <w:t>ของกลาง</w:t>
            </w:r>
          </w:p>
        </w:tc>
        <w:tc>
          <w:tcPr>
            <w:tcW w:w="31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EAADB" w:themeFill="accent5" w:themeFillTint="99"/>
            <w:vAlign w:val="center"/>
          </w:tcPr>
          <w:p w14:paraId="60AF5FC8" w14:textId="77777777" w:rsidR="004411A3" w:rsidRPr="004411A3" w:rsidRDefault="004411A3" w:rsidP="00E7532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</w:pPr>
            <w:r w:rsidRPr="004411A3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ปริมาณ</w:t>
            </w:r>
          </w:p>
        </w:tc>
        <w:tc>
          <w:tcPr>
            <w:tcW w:w="18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8EAADB" w:themeFill="accent5" w:themeFillTint="99"/>
            <w:vAlign w:val="center"/>
          </w:tcPr>
          <w:p w14:paraId="42FA5426" w14:textId="77777777" w:rsidR="004411A3" w:rsidRPr="004411A3" w:rsidRDefault="004411A3" w:rsidP="00E7532E">
            <w:pPr>
              <w:shd w:val="clear" w:color="auto" w:fill="8EAADB" w:themeFill="accent5" w:themeFillTint="99"/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4411A3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มูลค่า</w:t>
            </w:r>
          </w:p>
          <w:p w14:paraId="187AFD24" w14:textId="77777777" w:rsidR="004411A3" w:rsidRPr="004411A3" w:rsidRDefault="004411A3" w:rsidP="00E7532E">
            <w:pPr>
              <w:shd w:val="clear" w:color="auto" w:fill="8EAADB" w:themeFill="accent5" w:themeFillTint="99"/>
              <w:spacing w:after="0" w:line="240" w:lineRule="auto"/>
              <w:ind w:left="984" w:hanging="984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</w:pPr>
            <w:r w:rsidRPr="004411A3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(บาท)</w:t>
            </w:r>
          </w:p>
        </w:tc>
      </w:tr>
      <w:tr w:rsidR="004411A3" w:rsidRPr="004411A3" w14:paraId="00A48506" w14:textId="77777777" w:rsidTr="00F35C06">
        <w:trPr>
          <w:trHeight w:val="477"/>
        </w:trPr>
        <w:tc>
          <w:tcPr>
            <w:tcW w:w="16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EAADB" w:themeFill="accent5" w:themeFillTint="99"/>
          </w:tcPr>
          <w:p w14:paraId="682B7B6E" w14:textId="77777777" w:rsidR="004411A3" w:rsidRPr="004411A3" w:rsidRDefault="004411A3" w:rsidP="00E7532E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  <w:cs/>
              </w:rPr>
            </w:pPr>
          </w:p>
        </w:tc>
        <w:tc>
          <w:tcPr>
            <w:tcW w:w="16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EAADB" w:themeFill="accent5" w:themeFillTint="99"/>
          </w:tcPr>
          <w:p w14:paraId="672B0FBD" w14:textId="77777777" w:rsidR="004411A3" w:rsidRPr="004411A3" w:rsidRDefault="004411A3" w:rsidP="00E7532E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  <w:cs/>
              </w:rPr>
            </w:pPr>
          </w:p>
        </w:tc>
        <w:tc>
          <w:tcPr>
            <w:tcW w:w="17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EAADB" w:themeFill="accent5" w:themeFillTint="99"/>
          </w:tcPr>
          <w:p w14:paraId="7A07AB42" w14:textId="77777777" w:rsidR="004411A3" w:rsidRPr="004411A3" w:rsidRDefault="004411A3" w:rsidP="00E7532E">
            <w:pPr>
              <w:spacing w:after="0" w:line="240" w:lineRule="auto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EAADB" w:themeFill="accent5" w:themeFillTint="99"/>
            <w:vAlign w:val="center"/>
          </w:tcPr>
          <w:p w14:paraId="13420EDF" w14:textId="77777777" w:rsidR="004411A3" w:rsidRPr="004411A3" w:rsidRDefault="004411A3" w:rsidP="00E7532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</w:pPr>
            <w:r w:rsidRPr="004411A3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กิโลกรัม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EAADB" w:themeFill="accent5" w:themeFillTint="99"/>
          </w:tcPr>
          <w:p w14:paraId="68413948" w14:textId="77777777" w:rsidR="004411A3" w:rsidRPr="004411A3" w:rsidRDefault="004411A3" w:rsidP="00536572">
            <w:pPr>
              <w:spacing w:before="120"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</w:pPr>
            <w:r w:rsidRPr="004411A3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ลิตร</w:t>
            </w:r>
          </w:p>
        </w:tc>
        <w:tc>
          <w:tcPr>
            <w:tcW w:w="18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EAADB" w:themeFill="accent5" w:themeFillTint="99"/>
          </w:tcPr>
          <w:p w14:paraId="293F68CF" w14:textId="77777777" w:rsidR="004411A3" w:rsidRPr="004411A3" w:rsidRDefault="004411A3" w:rsidP="00E7532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  <w:cs/>
              </w:rPr>
            </w:pPr>
          </w:p>
        </w:tc>
      </w:tr>
      <w:tr w:rsidR="004411A3" w:rsidRPr="004411A3" w14:paraId="2E54E38A" w14:textId="77777777" w:rsidTr="00F35C06">
        <w:trPr>
          <w:trHeight w:val="477"/>
        </w:trPr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8FF705" w14:textId="77777777" w:rsidR="004411A3" w:rsidRPr="004411A3" w:rsidRDefault="004411A3" w:rsidP="00E7532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  <w:cs/>
              </w:rPr>
            </w:pP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044B5E" w14:textId="77777777" w:rsidR="004411A3" w:rsidRPr="004411A3" w:rsidRDefault="004411A3" w:rsidP="00E7532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  <w:cs/>
              </w:rPr>
            </w:pP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CC1E34" w14:textId="77777777" w:rsidR="004411A3" w:rsidRPr="004411A3" w:rsidRDefault="004411A3" w:rsidP="00E7532E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AF8E8C" w14:textId="77777777" w:rsidR="004411A3" w:rsidRPr="004411A3" w:rsidRDefault="004411A3" w:rsidP="00E7532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  <w:cs/>
              </w:rPr>
            </w:pP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FC9302" w14:textId="77777777" w:rsidR="004411A3" w:rsidRPr="004411A3" w:rsidRDefault="004411A3" w:rsidP="00E7532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  <w:cs/>
              </w:rPr>
            </w:pP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0A132" w14:textId="77777777" w:rsidR="004411A3" w:rsidRPr="004411A3" w:rsidRDefault="004411A3" w:rsidP="00E7532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</w:p>
        </w:tc>
      </w:tr>
      <w:tr w:rsidR="004411A3" w:rsidRPr="004411A3" w14:paraId="5B16C0B9" w14:textId="77777777" w:rsidTr="00F35C06">
        <w:trPr>
          <w:trHeight w:val="477"/>
        </w:trPr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AA0006" w14:textId="77777777" w:rsidR="004411A3" w:rsidRPr="004411A3" w:rsidRDefault="004411A3" w:rsidP="00E7532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  <w:cs/>
              </w:rPr>
            </w:pP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A651" w14:textId="77777777" w:rsidR="004411A3" w:rsidRPr="004411A3" w:rsidRDefault="004411A3" w:rsidP="00E7532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  <w:cs/>
              </w:rPr>
            </w:pP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2C5DDA" w14:textId="77777777" w:rsidR="004411A3" w:rsidRPr="004411A3" w:rsidRDefault="004411A3" w:rsidP="00E7532E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19214D" w14:textId="77777777" w:rsidR="004411A3" w:rsidRPr="004411A3" w:rsidRDefault="004411A3" w:rsidP="00E7532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  <w:cs/>
              </w:rPr>
            </w:pP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1F6E25" w14:textId="77777777" w:rsidR="004411A3" w:rsidRPr="004411A3" w:rsidRDefault="004411A3" w:rsidP="00E7532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  <w:cs/>
              </w:rPr>
            </w:pP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D18637" w14:textId="77777777" w:rsidR="004411A3" w:rsidRPr="004411A3" w:rsidRDefault="004411A3" w:rsidP="00E7532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  <w:cs/>
              </w:rPr>
            </w:pPr>
          </w:p>
        </w:tc>
      </w:tr>
      <w:tr w:rsidR="004411A3" w:rsidRPr="004411A3" w14:paraId="62F6B0E6" w14:textId="77777777" w:rsidTr="00F35C06">
        <w:trPr>
          <w:trHeight w:val="464"/>
        </w:trPr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C63C2" w14:textId="77777777" w:rsidR="004411A3" w:rsidRPr="004411A3" w:rsidRDefault="004411A3" w:rsidP="00E7532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  <w:cs/>
              </w:rPr>
            </w:pP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BBC832" w14:textId="77777777" w:rsidR="004411A3" w:rsidRPr="004411A3" w:rsidRDefault="004411A3" w:rsidP="00E7532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  <w:cs/>
              </w:rPr>
            </w:pP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FBDAE9" w14:textId="77777777" w:rsidR="004411A3" w:rsidRPr="004411A3" w:rsidRDefault="004411A3" w:rsidP="00E7532E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0A180D" w14:textId="77777777" w:rsidR="004411A3" w:rsidRPr="004411A3" w:rsidRDefault="004411A3" w:rsidP="00E7532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  <w:cs/>
              </w:rPr>
            </w:pP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498ADA" w14:textId="77777777" w:rsidR="004411A3" w:rsidRPr="004411A3" w:rsidRDefault="004411A3" w:rsidP="00E7532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  <w:cs/>
              </w:rPr>
            </w:pP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60CF1E" w14:textId="77777777" w:rsidR="004411A3" w:rsidRPr="004411A3" w:rsidRDefault="004411A3" w:rsidP="00E7532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  <w:cs/>
              </w:rPr>
            </w:pPr>
          </w:p>
        </w:tc>
      </w:tr>
      <w:tr w:rsidR="004411A3" w:rsidRPr="004411A3" w14:paraId="4E7297F1" w14:textId="77777777" w:rsidTr="00F35C06">
        <w:trPr>
          <w:trHeight w:val="63"/>
        </w:trPr>
        <w:tc>
          <w:tcPr>
            <w:tcW w:w="51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2CED6343" w14:textId="77777777" w:rsidR="004411A3" w:rsidRPr="004411A3" w:rsidRDefault="004411A3" w:rsidP="00F35C06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4411A3"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รวม </w:t>
            </w:r>
            <w:r w:rsidR="00F35C06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.......</w:t>
            </w:r>
            <w:r w:rsidRPr="004411A3"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 จังหวัด/ </w:t>
            </w:r>
            <w:r w:rsidR="00F35C06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.......</w:t>
            </w:r>
            <w:r w:rsidRPr="004411A3"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 คดี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2A05D6E9" w14:textId="77777777" w:rsidR="004411A3" w:rsidRPr="004411A3" w:rsidRDefault="004411A3" w:rsidP="00E7532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3D126CC1" w14:textId="77777777" w:rsidR="004411A3" w:rsidRPr="004411A3" w:rsidRDefault="004411A3" w:rsidP="00E7532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06E3063A" w14:textId="77777777" w:rsidR="004411A3" w:rsidRPr="004411A3" w:rsidRDefault="004411A3" w:rsidP="00E7532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</w:pPr>
          </w:p>
        </w:tc>
      </w:tr>
    </w:tbl>
    <w:p w14:paraId="1D3BCD39" w14:textId="77777777" w:rsidR="00E73204" w:rsidRPr="00A87AB5" w:rsidRDefault="00E73204" w:rsidP="00824F5E">
      <w:pPr>
        <w:spacing w:after="0"/>
        <w:rPr>
          <w:rFonts w:ascii="TH SarabunPSK" w:hAnsi="TH SarabunPSK" w:cs="TH SarabunPSK"/>
          <w:sz w:val="16"/>
          <w:szCs w:val="16"/>
          <w:cs/>
        </w:rPr>
      </w:pPr>
    </w:p>
    <w:p w14:paraId="1A3CC0ED" w14:textId="77777777" w:rsidR="00536572" w:rsidRDefault="00536572">
      <w:pPr>
        <w:rPr>
          <w:rFonts w:ascii="TH SarabunPSK" w:hAnsi="TH SarabunPSK" w:cs="TH SarabunPSK"/>
          <w:b/>
          <w:bCs/>
          <w:sz w:val="28"/>
          <w:u w:val="single"/>
          <w:cs/>
        </w:rPr>
      </w:pPr>
      <w:r>
        <w:rPr>
          <w:rFonts w:ascii="TH SarabunPSK" w:hAnsi="TH SarabunPSK" w:cs="TH SarabunPSK"/>
          <w:b/>
          <w:bCs/>
          <w:sz w:val="28"/>
          <w:u w:val="single"/>
          <w:cs/>
        </w:rPr>
        <w:br w:type="page"/>
      </w:r>
    </w:p>
    <w:p w14:paraId="27C206EF" w14:textId="77777777" w:rsidR="00E73204" w:rsidRDefault="00E73204" w:rsidP="00E73204">
      <w:pPr>
        <w:spacing w:after="0"/>
        <w:ind w:firstLine="426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28"/>
          <w:u w:val="single"/>
          <w:cs/>
        </w:rPr>
        <w:lastRenderedPageBreak/>
        <w:t>4</w:t>
      </w:r>
      <w:r w:rsidRPr="00E73204">
        <w:rPr>
          <w:rFonts w:ascii="TH SarabunPSK" w:hAnsi="TH SarabunPSK" w:cs="TH SarabunPSK" w:hint="cs"/>
          <w:b/>
          <w:bCs/>
          <w:sz w:val="28"/>
          <w:u w:val="single"/>
          <w:cs/>
        </w:rPr>
        <w:t xml:space="preserve">. </w:t>
      </w:r>
      <w:r w:rsidRPr="00E73204">
        <w:rPr>
          <w:rFonts w:ascii="TH SarabunPSK" w:eastAsia="Times New Roman" w:hAnsi="TH SarabunPSK" w:cs="TH SarabunPSK"/>
          <w:b/>
          <w:bCs/>
          <w:sz w:val="28"/>
          <w:u w:val="single"/>
          <w:cs/>
        </w:rPr>
        <w:t>การฝึกอบรมและสร้างการรับรู้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413"/>
        <w:gridCol w:w="2061"/>
        <w:gridCol w:w="2443"/>
      </w:tblGrid>
      <w:tr w:rsidR="00E73204" w:rsidRPr="00E73204" w14:paraId="72F8095A" w14:textId="77777777" w:rsidTr="000D02B5">
        <w:trPr>
          <w:trHeight w:val="241"/>
        </w:trPr>
        <w:tc>
          <w:tcPr>
            <w:tcW w:w="5413" w:type="dxa"/>
            <w:shd w:val="clear" w:color="auto" w:fill="8EAADB" w:themeFill="accent5" w:themeFillTint="99"/>
            <w:vAlign w:val="center"/>
          </w:tcPr>
          <w:p w14:paraId="5990D990" w14:textId="77777777" w:rsidR="00E73204" w:rsidRPr="00E73204" w:rsidRDefault="00E73204" w:rsidP="00E7532E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E73204">
              <w:rPr>
                <w:rFonts w:ascii="TH SarabunPSK" w:hAnsi="TH SarabunPSK" w:cs="TH SarabunPSK"/>
                <w:b/>
                <w:bCs/>
                <w:sz w:val="28"/>
                <w:cs/>
              </w:rPr>
              <w:t>หลักสูตรฝึกอบรม</w:t>
            </w:r>
          </w:p>
        </w:tc>
        <w:tc>
          <w:tcPr>
            <w:tcW w:w="2061" w:type="dxa"/>
            <w:shd w:val="clear" w:color="auto" w:fill="8EAADB" w:themeFill="accent5" w:themeFillTint="99"/>
            <w:vAlign w:val="center"/>
          </w:tcPr>
          <w:p w14:paraId="24F741E1" w14:textId="77777777" w:rsidR="00E73204" w:rsidRPr="00E73204" w:rsidRDefault="00E73204" w:rsidP="00A87AB5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E73204">
              <w:rPr>
                <w:rFonts w:ascii="TH SarabunPSK" w:hAnsi="TH SarabunPSK" w:cs="TH SarabunPSK"/>
                <w:b/>
                <w:bCs/>
                <w:sz w:val="28"/>
                <w:cs/>
              </w:rPr>
              <w:t>เป้าหมาย (ราย)</w:t>
            </w:r>
          </w:p>
        </w:tc>
        <w:tc>
          <w:tcPr>
            <w:tcW w:w="2443" w:type="dxa"/>
            <w:shd w:val="clear" w:color="auto" w:fill="8EAADB" w:themeFill="accent5" w:themeFillTint="99"/>
            <w:vAlign w:val="center"/>
          </w:tcPr>
          <w:p w14:paraId="3CA7230A" w14:textId="77777777" w:rsidR="00E73204" w:rsidRPr="00E73204" w:rsidRDefault="00E73204" w:rsidP="00E7532E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E73204">
              <w:rPr>
                <w:rFonts w:ascii="TH SarabunPSK" w:hAnsi="TH SarabunPSK" w:cs="TH SarabunPSK"/>
                <w:b/>
                <w:bCs/>
                <w:sz w:val="28"/>
                <w:cs/>
              </w:rPr>
              <w:t>ผลการดำเนินงาน (ราย)</w:t>
            </w:r>
          </w:p>
        </w:tc>
      </w:tr>
      <w:tr w:rsidR="00E73204" w:rsidRPr="00E73204" w14:paraId="67B0EE78" w14:textId="77777777" w:rsidTr="000D02B5">
        <w:trPr>
          <w:trHeight w:val="337"/>
        </w:trPr>
        <w:tc>
          <w:tcPr>
            <w:tcW w:w="5413" w:type="dxa"/>
            <w:vAlign w:val="center"/>
          </w:tcPr>
          <w:p w14:paraId="308BAFEB" w14:textId="77777777" w:rsidR="00E73204" w:rsidRPr="00E73204" w:rsidRDefault="00E73204" w:rsidP="00E7532E">
            <w:pPr>
              <w:rPr>
                <w:rFonts w:ascii="TH SarabunPSK" w:hAnsi="TH SarabunPSK" w:cs="TH SarabunPSK"/>
                <w:sz w:val="28"/>
              </w:rPr>
            </w:pPr>
            <w:r w:rsidRPr="00E73204">
              <w:rPr>
                <w:rFonts w:ascii="TH SarabunPSK" w:hAnsi="TH SarabunPSK" w:cs="TH SarabunPSK"/>
                <w:sz w:val="28"/>
                <w:cs/>
              </w:rPr>
              <w:t>1. อบรมผู้ควบคุมการขายวัตถุอันตรายทางการเกษตร</w:t>
            </w:r>
          </w:p>
        </w:tc>
        <w:tc>
          <w:tcPr>
            <w:tcW w:w="2061" w:type="dxa"/>
            <w:vAlign w:val="center"/>
          </w:tcPr>
          <w:p w14:paraId="79E88556" w14:textId="77777777" w:rsidR="00E73204" w:rsidRPr="00E73204" w:rsidRDefault="00E73204" w:rsidP="00E7532E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443" w:type="dxa"/>
            <w:vAlign w:val="center"/>
          </w:tcPr>
          <w:p w14:paraId="68503292" w14:textId="77777777" w:rsidR="00E73204" w:rsidRPr="00E73204" w:rsidRDefault="00E73204" w:rsidP="00E7532E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E73204" w:rsidRPr="00E73204" w14:paraId="68E1609E" w14:textId="77777777" w:rsidTr="000D02B5">
        <w:trPr>
          <w:trHeight w:val="337"/>
        </w:trPr>
        <w:tc>
          <w:tcPr>
            <w:tcW w:w="5413" w:type="dxa"/>
            <w:vAlign w:val="center"/>
          </w:tcPr>
          <w:p w14:paraId="09B94CDC" w14:textId="77777777" w:rsidR="00E73204" w:rsidRPr="00E73204" w:rsidRDefault="00E73204" w:rsidP="00E7532E">
            <w:pPr>
              <w:rPr>
                <w:rFonts w:ascii="TH SarabunPSK" w:hAnsi="TH SarabunPSK" w:cs="TH SarabunPSK"/>
                <w:sz w:val="28"/>
                <w:cs/>
              </w:rPr>
            </w:pPr>
            <w:r w:rsidRPr="00E73204">
              <w:rPr>
                <w:rFonts w:ascii="TH SarabunPSK" w:hAnsi="TH SarabunPSK" w:cs="TH SarabunPSK"/>
                <w:sz w:val="28"/>
                <w:cs/>
              </w:rPr>
              <w:t>2. อบรมโครงการสารวัตรเกษตรอาสา</w:t>
            </w:r>
          </w:p>
        </w:tc>
        <w:tc>
          <w:tcPr>
            <w:tcW w:w="2061" w:type="dxa"/>
            <w:vAlign w:val="center"/>
          </w:tcPr>
          <w:p w14:paraId="24C6508A" w14:textId="77777777" w:rsidR="00E73204" w:rsidRPr="00E73204" w:rsidRDefault="00E73204" w:rsidP="00E7532E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443" w:type="dxa"/>
            <w:vAlign w:val="center"/>
          </w:tcPr>
          <w:p w14:paraId="670C95F2" w14:textId="77777777" w:rsidR="00E73204" w:rsidRPr="00E73204" w:rsidRDefault="00E73204" w:rsidP="00E7532E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E73204" w:rsidRPr="00E73204" w14:paraId="6514740C" w14:textId="77777777" w:rsidTr="000D02B5">
        <w:trPr>
          <w:trHeight w:val="337"/>
        </w:trPr>
        <w:tc>
          <w:tcPr>
            <w:tcW w:w="5413" w:type="dxa"/>
            <w:vAlign w:val="center"/>
          </w:tcPr>
          <w:p w14:paraId="29448955" w14:textId="77777777" w:rsidR="00E73204" w:rsidRPr="00E73204" w:rsidRDefault="00E73204" w:rsidP="00E7532E">
            <w:pPr>
              <w:rPr>
                <w:rFonts w:ascii="TH SarabunPSK" w:hAnsi="TH SarabunPSK" w:cs="TH SarabunPSK"/>
                <w:sz w:val="28"/>
              </w:rPr>
            </w:pPr>
            <w:r w:rsidRPr="00E73204">
              <w:rPr>
                <w:rFonts w:ascii="TH SarabunPSK" w:hAnsi="TH SarabunPSK" w:cs="TH SarabunPSK"/>
                <w:sz w:val="28"/>
                <w:cs/>
              </w:rPr>
              <w:t xml:space="preserve">3. </w:t>
            </w:r>
            <w:r w:rsidRPr="00E73204">
              <w:rPr>
                <w:rFonts w:ascii="TH SarabunPSK" w:eastAsia="Times New Roman" w:hAnsi="TH SarabunPSK" w:cs="TH SarabunPSK"/>
                <w:sz w:val="28"/>
                <w:cs/>
              </w:rPr>
              <w:t xml:space="preserve">อบรมสารวัตรเกษตรที่มีคุณภาพ </w:t>
            </w:r>
            <w:r w:rsidRPr="00E73204">
              <w:rPr>
                <w:rFonts w:ascii="TH SarabunPSK" w:eastAsia="Times New Roman" w:hAnsi="TH SarabunPSK" w:cs="TH SarabunPSK"/>
                <w:sz w:val="28"/>
              </w:rPr>
              <w:t>(Q Inspector)</w:t>
            </w:r>
          </w:p>
        </w:tc>
        <w:tc>
          <w:tcPr>
            <w:tcW w:w="2061" w:type="dxa"/>
            <w:vAlign w:val="center"/>
          </w:tcPr>
          <w:p w14:paraId="455545FD" w14:textId="77777777" w:rsidR="00E73204" w:rsidRPr="00E73204" w:rsidRDefault="00E73204" w:rsidP="00E7532E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443" w:type="dxa"/>
            <w:vAlign w:val="center"/>
          </w:tcPr>
          <w:p w14:paraId="736AD904" w14:textId="77777777" w:rsidR="00E73204" w:rsidRPr="00E73204" w:rsidRDefault="00E73204" w:rsidP="00E7532E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E73204" w:rsidRPr="00E73204" w14:paraId="281120A0" w14:textId="77777777" w:rsidTr="000D02B5">
        <w:trPr>
          <w:trHeight w:val="337"/>
        </w:trPr>
        <w:tc>
          <w:tcPr>
            <w:tcW w:w="5413" w:type="dxa"/>
            <w:vAlign w:val="center"/>
          </w:tcPr>
          <w:p w14:paraId="5CB4EB77" w14:textId="77777777" w:rsidR="00E73204" w:rsidRPr="00E73204" w:rsidRDefault="00E73204" w:rsidP="00E7532E">
            <w:pPr>
              <w:rPr>
                <w:rFonts w:ascii="TH SarabunPSK" w:hAnsi="TH SarabunPSK" w:cs="TH SarabunPSK"/>
                <w:sz w:val="28"/>
              </w:rPr>
            </w:pPr>
            <w:r w:rsidRPr="00E73204">
              <w:rPr>
                <w:rFonts w:ascii="TH SarabunPSK" w:hAnsi="TH SarabunPSK" w:cs="TH SarabunPSK"/>
                <w:sz w:val="28"/>
                <w:cs/>
              </w:rPr>
              <w:t>4</w:t>
            </w:r>
            <w:r w:rsidRPr="00E73204">
              <w:rPr>
                <w:rFonts w:ascii="TH SarabunPSK" w:hAnsi="TH SarabunPSK" w:cs="TH SarabunPSK"/>
                <w:sz w:val="28"/>
              </w:rPr>
              <w:t xml:space="preserve">. </w:t>
            </w:r>
            <w:r w:rsidRPr="00E73204">
              <w:rPr>
                <w:rFonts w:ascii="TH SarabunPSK" w:eastAsia="Times New Roman" w:hAnsi="TH SarabunPSK" w:cs="TH SarabunPSK"/>
                <w:sz w:val="28"/>
                <w:cs/>
              </w:rPr>
              <w:t xml:space="preserve">อบรมผู้ตรวจประเมินและตรวจติดตามร้านจำหน่ายปัจจัยการผลิตทางการเกษตรที่มีคุณภาพ </w:t>
            </w:r>
            <w:r w:rsidRPr="00E73204">
              <w:rPr>
                <w:rFonts w:ascii="TH SarabunPSK" w:eastAsia="Times New Roman" w:hAnsi="TH SarabunPSK" w:cs="TH SarabunPSK"/>
                <w:sz w:val="28"/>
              </w:rPr>
              <w:t>(Q - Shop)</w:t>
            </w:r>
          </w:p>
        </w:tc>
        <w:tc>
          <w:tcPr>
            <w:tcW w:w="2061" w:type="dxa"/>
            <w:vAlign w:val="center"/>
          </w:tcPr>
          <w:p w14:paraId="23BA1EC8" w14:textId="77777777" w:rsidR="00E73204" w:rsidRPr="00E73204" w:rsidRDefault="00E73204" w:rsidP="00E7532E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443" w:type="dxa"/>
            <w:vAlign w:val="center"/>
          </w:tcPr>
          <w:p w14:paraId="363B9D5F" w14:textId="77777777" w:rsidR="00E73204" w:rsidRPr="00E73204" w:rsidRDefault="00E73204" w:rsidP="00E7532E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536572" w:rsidRPr="00E73204" w14:paraId="32DA6A73" w14:textId="77777777" w:rsidTr="000D02B5">
        <w:trPr>
          <w:trHeight w:val="337"/>
        </w:trPr>
        <w:tc>
          <w:tcPr>
            <w:tcW w:w="5413" w:type="dxa"/>
            <w:vAlign w:val="center"/>
          </w:tcPr>
          <w:p w14:paraId="341D6F2B" w14:textId="77777777" w:rsidR="00536572" w:rsidRPr="00E73204" w:rsidRDefault="00536572" w:rsidP="00E7532E">
            <w:pPr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5. อื่น ๆ ถ้ามี</w:t>
            </w:r>
          </w:p>
        </w:tc>
        <w:tc>
          <w:tcPr>
            <w:tcW w:w="2061" w:type="dxa"/>
            <w:vAlign w:val="center"/>
          </w:tcPr>
          <w:p w14:paraId="683EA4AD" w14:textId="77777777" w:rsidR="00536572" w:rsidRPr="00E73204" w:rsidRDefault="00536572" w:rsidP="00E7532E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443" w:type="dxa"/>
            <w:vAlign w:val="center"/>
          </w:tcPr>
          <w:p w14:paraId="46407BCE" w14:textId="77777777" w:rsidR="00536572" w:rsidRPr="00E73204" w:rsidRDefault="00536572" w:rsidP="00E7532E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</w:tbl>
    <w:p w14:paraId="003284BD" w14:textId="77777777" w:rsidR="00536572" w:rsidRDefault="00536572" w:rsidP="00536572">
      <w:pPr>
        <w:spacing w:after="0"/>
        <w:ind w:firstLine="426"/>
        <w:rPr>
          <w:rFonts w:ascii="TH SarabunPSK" w:hAnsi="TH SarabunPSK" w:cs="TH SarabunPSK"/>
          <w:b/>
          <w:bCs/>
          <w:sz w:val="28"/>
          <w:u w:val="single"/>
        </w:rPr>
      </w:pPr>
    </w:p>
    <w:p w14:paraId="2D1AFAA9" w14:textId="77777777" w:rsidR="00536572" w:rsidRDefault="00536572" w:rsidP="00536572">
      <w:pPr>
        <w:spacing w:after="0"/>
        <w:ind w:firstLine="426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28"/>
          <w:u w:val="single"/>
          <w:cs/>
        </w:rPr>
        <w:t>5</w:t>
      </w:r>
      <w:r w:rsidRPr="00E73204">
        <w:rPr>
          <w:rFonts w:ascii="TH SarabunPSK" w:hAnsi="TH SarabunPSK" w:cs="TH SarabunPSK" w:hint="cs"/>
          <w:b/>
          <w:bCs/>
          <w:sz w:val="28"/>
          <w:u w:val="single"/>
          <w:cs/>
        </w:rPr>
        <w:t xml:space="preserve">. </w:t>
      </w:r>
      <w:r>
        <w:rPr>
          <w:rFonts w:ascii="TH SarabunPSK" w:hAnsi="TH SarabunPSK" w:cs="TH SarabunPSK" w:hint="cs"/>
          <w:b/>
          <w:bCs/>
          <w:sz w:val="28"/>
          <w:u w:val="single"/>
          <w:cs/>
        </w:rPr>
        <w:t>แนบ</w:t>
      </w:r>
      <w:r>
        <w:rPr>
          <w:rFonts w:ascii="TH SarabunPSK" w:eastAsia="Times New Roman" w:hAnsi="TH SarabunPSK" w:cs="TH SarabunPSK" w:hint="cs"/>
          <w:b/>
          <w:bCs/>
          <w:sz w:val="28"/>
          <w:u w:val="single"/>
          <w:cs/>
        </w:rPr>
        <w:t>ภาพกิจกรรมที่สามารถเปิดเผยได้</w:t>
      </w:r>
      <w:r w:rsidR="00FF3179">
        <w:rPr>
          <w:rFonts w:ascii="TH SarabunPSK" w:eastAsia="Times New Roman" w:hAnsi="TH SarabunPSK" w:cs="TH SarabunPSK" w:hint="cs"/>
          <w:b/>
          <w:bCs/>
          <w:sz w:val="28"/>
          <w:u w:val="single"/>
          <w:cs/>
        </w:rPr>
        <w:t xml:space="preserve"> </w:t>
      </w:r>
      <w:r w:rsidR="00FF3179" w:rsidRPr="00FF3179">
        <w:rPr>
          <w:rFonts w:ascii="TH SarabunPSK" w:eastAsia="Times New Roman" w:hAnsi="TH SarabunPSK" w:cs="TH SarabunPSK"/>
          <w:b/>
          <w:bCs/>
          <w:sz w:val="28"/>
          <w:u w:val="single"/>
          <w:cs/>
        </w:rPr>
        <w:t>พร้อมอธิบายกิจกรรมโดยสังเขป</w:t>
      </w:r>
    </w:p>
    <w:p w14:paraId="7F0F017B" w14:textId="77777777" w:rsidR="00536572" w:rsidRDefault="00DC16DB" w:rsidP="00BC4BEE">
      <w:pPr>
        <w:spacing w:after="0"/>
        <w:jc w:val="center"/>
        <w:rPr>
          <w:rFonts w:ascii="TH SarabunPSK" w:hAnsi="TH SarabunPSK" w:cs="TH SarabunPSK"/>
          <w:b/>
          <w:bCs/>
          <w:color w:val="FF0000"/>
          <w:sz w:val="32"/>
          <w:szCs w:val="32"/>
          <w:highlight w:val="yellow"/>
        </w:rPr>
      </w:pPr>
      <w:r>
        <w:rPr>
          <w:rFonts w:ascii="TH SarabunPSK" w:hAnsi="TH SarabunPSK" w:cs="TH SarabunPSK"/>
          <w:b/>
          <w:bCs/>
          <w:noProof/>
          <w:color w:val="FF0000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3360" behindDoc="1" locked="0" layoutInCell="1" allowOverlap="1" wp14:anchorId="30ED236A" wp14:editId="1474688F">
                <wp:simplePos x="0" y="0"/>
                <wp:positionH relativeFrom="column">
                  <wp:posOffset>2684145</wp:posOffset>
                </wp:positionH>
                <wp:positionV relativeFrom="paragraph">
                  <wp:posOffset>205740</wp:posOffset>
                </wp:positionV>
                <wp:extent cx="1647825" cy="990600"/>
                <wp:effectExtent l="0" t="0" r="28575" b="19050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47825" cy="99060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<w:pict>
              <v:rect w14:anchorId="7FB4C442" id="Rectangle 3" o:spid="_x0000_s1026" style="position:absolute;margin-left:211.35pt;margin-top:16.2pt;width:129.75pt;height:78pt;z-index:-2516531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" filled="f" strokecolor="#1f4d78 [1604]" strokeweight="1pt"/>
            </w:pict>
          </mc:Fallback>
        </mc:AlternateContent>
      </w:r>
      <w:r w:rsidR="00536572">
        <w:rPr>
          <w:rFonts w:ascii="TH SarabunPSK" w:hAnsi="TH SarabunPSK" w:cs="TH SarabunPSK"/>
          <w:b/>
          <w:bCs/>
          <w:noProof/>
          <w:color w:val="FF0000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50DC01A0" wp14:editId="23374280">
                <wp:simplePos x="0" y="0"/>
                <wp:positionH relativeFrom="column">
                  <wp:posOffset>779145</wp:posOffset>
                </wp:positionH>
                <wp:positionV relativeFrom="paragraph">
                  <wp:posOffset>196215</wp:posOffset>
                </wp:positionV>
                <wp:extent cx="1647825" cy="990600"/>
                <wp:effectExtent l="0" t="0" r="28575" b="19050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47825" cy="99060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<w:pict>
              <v:rect w14:anchorId="6D5BB8D7" id="Rectangle 1" o:spid="_x0000_s1026" style="position:absolute;margin-left:61.35pt;margin-top:15.45pt;width:129.75pt;height:78pt;z-index:-251657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" filled="f" strokecolor="#1f4d78 [1604]" strokeweight="1pt"/>
            </w:pict>
          </mc:Fallback>
        </mc:AlternateContent>
      </w:r>
    </w:p>
    <w:p w14:paraId="7DB8BCF9" w14:textId="77777777" w:rsidR="00536572" w:rsidRDefault="00DC16DB" w:rsidP="00BC4BEE">
      <w:pPr>
        <w:spacing w:after="0"/>
        <w:jc w:val="center"/>
        <w:rPr>
          <w:rFonts w:ascii="TH SarabunPSK" w:hAnsi="TH SarabunPSK" w:cs="TH SarabunPSK"/>
          <w:b/>
          <w:bCs/>
          <w:color w:val="FF0000"/>
          <w:sz w:val="32"/>
          <w:szCs w:val="32"/>
          <w:highlight w:val="yellow"/>
        </w:rPr>
      </w:pPr>
      <w:r w:rsidRPr="00536572">
        <w:rPr>
          <w:rFonts w:ascii="TH SarabunPSK" w:hAnsi="TH SarabunPSK" w:cs="TH SarabunPSK"/>
          <w:b/>
          <w:bCs/>
          <w:noProof/>
          <w:color w:val="FF0000"/>
          <w:sz w:val="32"/>
          <w:szCs w:val="32"/>
          <w:highlight w:val="yellow"/>
          <w:cs/>
        </w:rPr>
        <mc:AlternateContent>
          <mc:Choice Requires="wps">
            <w:drawing>
              <wp:anchor distT="45720" distB="45720" distL="114300" distR="114300" simplePos="0" relativeHeight="251664384" behindDoc="1" locked="0" layoutInCell="1" allowOverlap="1" wp14:anchorId="19FEE725" wp14:editId="62F62439">
                <wp:simplePos x="0" y="0"/>
                <wp:positionH relativeFrom="column">
                  <wp:posOffset>3017520</wp:posOffset>
                </wp:positionH>
                <wp:positionV relativeFrom="paragraph">
                  <wp:posOffset>194945</wp:posOffset>
                </wp:positionV>
                <wp:extent cx="1019175" cy="1404620"/>
                <wp:effectExtent l="0" t="0" r="0" b="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19175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BC4D5C8" w14:textId="77777777" w:rsidR="00DC16DB" w:rsidRPr="00DC16DB" w:rsidRDefault="00DC16DB">
                            <w:pPr>
                              <w:rPr>
                                <w:sz w:val="28"/>
                                <w:szCs w:val="36"/>
                              </w:rPr>
                            </w:pPr>
                            <w:r w:rsidRPr="00DC16DB">
                              <w:rPr>
                                <w:rFonts w:hint="cs"/>
                                <w:sz w:val="28"/>
                                <w:szCs w:val="36"/>
                                <w:cs/>
                              </w:rPr>
                              <w:t>ภาพกิจกรรม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<w:pict>
              <v:shapetype w14:anchorId="6812AF68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37.6pt;margin-top:15.35pt;width:80.25pt;height:110.6pt;z-index:-251652096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" filled="f" stroked="f">
                <v:textbox style="mso-fit-shape-to-text:t">
                  <w:txbxContent>
                    <w:p w:rsidR="00DC16DB" w:rsidRPr="00DC16DB" w:rsidRDefault="00DC16DB">
                      <w:pPr>
                        <w:rPr>
                          <w:sz w:val="28"/>
                          <w:szCs w:val="36"/>
                        </w:rPr>
                      </w:pPr>
                      <w:r w:rsidRPr="00DC16DB">
                        <w:rPr>
                          <w:rFonts w:hint="cs"/>
                          <w:sz w:val="28"/>
                          <w:szCs w:val="36"/>
                          <w:cs/>
                        </w:rPr>
                        <w:t>ภาพกิจกรรม</w:t>
                      </w:r>
                    </w:p>
                  </w:txbxContent>
                </v:textbox>
              </v:shape>
            </w:pict>
          </mc:Fallback>
        </mc:AlternateContent>
      </w:r>
      <w:r w:rsidRPr="00536572">
        <w:rPr>
          <w:rFonts w:ascii="TH SarabunPSK" w:hAnsi="TH SarabunPSK" w:cs="TH SarabunPSK"/>
          <w:b/>
          <w:bCs/>
          <w:noProof/>
          <w:color w:val="FF0000"/>
          <w:sz w:val="32"/>
          <w:szCs w:val="32"/>
          <w:highlight w:val="yellow"/>
          <w:cs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anchorId="17D877E0" wp14:editId="667B85B1">
                <wp:simplePos x="0" y="0"/>
                <wp:positionH relativeFrom="column">
                  <wp:posOffset>1112520</wp:posOffset>
                </wp:positionH>
                <wp:positionV relativeFrom="paragraph">
                  <wp:posOffset>185420</wp:posOffset>
                </wp:positionV>
                <wp:extent cx="1019175" cy="1404620"/>
                <wp:effectExtent l="0" t="0" r="0" b="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19175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C677AAC" w14:textId="77777777" w:rsidR="00536572" w:rsidRPr="00DC16DB" w:rsidRDefault="00536572">
                            <w:pPr>
                              <w:rPr>
                                <w:sz w:val="28"/>
                                <w:szCs w:val="36"/>
                              </w:rPr>
                            </w:pPr>
                            <w:r w:rsidRPr="00DC16DB">
                              <w:rPr>
                                <w:rFonts w:hint="cs"/>
                                <w:sz w:val="28"/>
                                <w:szCs w:val="36"/>
                                <w:cs/>
                              </w:rPr>
                              <w:t>ภาพ</w:t>
                            </w:r>
                            <w:r w:rsidR="00DC16DB" w:rsidRPr="00DC16DB">
                              <w:rPr>
                                <w:rFonts w:hint="cs"/>
                                <w:sz w:val="28"/>
                                <w:szCs w:val="36"/>
                                <w:cs/>
                              </w:rPr>
                              <w:t>กิจกรรม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<w:pict>
              <v:shape id="_x0000_s1027" type="#_x0000_t202" style="position:absolute;left:0;text-align:left;margin-left:87.6pt;margin-top:14.6pt;width:80.25pt;height:110.6pt;z-index:-25165516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" filled="f" stroked="f">
                <v:textbox style="mso-fit-shape-to-text:t">
                  <w:txbxContent>
                    <w:p w:rsidR="00536572" w:rsidRPr="00DC16DB" w:rsidRDefault="00536572">
                      <w:pPr>
                        <w:rPr>
                          <w:sz w:val="28"/>
                          <w:szCs w:val="36"/>
                        </w:rPr>
                      </w:pPr>
                      <w:r w:rsidRPr="00DC16DB">
                        <w:rPr>
                          <w:rFonts w:hint="cs"/>
                          <w:sz w:val="28"/>
                          <w:szCs w:val="36"/>
                          <w:cs/>
                        </w:rPr>
                        <w:t>ภาพ</w:t>
                      </w:r>
                      <w:r w:rsidR="00DC16DB" w:rsidRPr="00DC16DB">
                        <w:rPr>
                          <w:rFonts w:hint="cs"/>
                          <w:sz w:val="28"/>
                          <w:szCs w:val="36"/>
                          <w:cs/>
                        </w:rPr>
                        <w:t>กิจกรรม</w:t>
                      </w:r>
                    </w:p>
                  </w:txbxContent>
                </v:textbox>
              </v:shape>
            </w:pict>
          </mc:Fallback>
        </mc:AlternateContent>
      </w:r>
    </w:p>
    <w:p w14:paraId="33368EE0" w14:textId="77777777" w:rsidR="00536572" w:rsidRDefault="00536572" w:rsidP="00BC4BEE">
      <w:pPr>
        <w:spacing w:after="0"/>
        <w:jc w:val="center"/>
        <w:rPr>
          <w:rFonts w:ascii="TH SarabunPSK" w:hAnsi="TH SarabunPSK" w:cs="TH SarabunPSK"/>
          <w:b/>
          <w:bCs/>
          <w:color w:val="FF0000"/>
          <w:sz w:val="32"/>
          <w:szCs w:val="32"/>
          <w:highlight w:val="yellow"/>
        </w:rPr>
      </w:pPr>
    </w:p>
    <w:p w14:paraId="4F13E8F0" w14:textId="77777777" w:rsidR="00536572" w:rsidRDefault="00536572" w:rsidP="00BC4BEE">
      <w:pPr>
        <w:spacing w:after="0"/>
        <w:jc w:val="center"/>
        <w:rPr>
          <w:rFonts w:ascii="TH SarabunPSK" w:hAnsi="TH SarabunPSK" w:cs="TH SarabunPSK"/>
          <w:b/>
          <w:bCs/>
          <w:color w:val="FF0000"/>
          <w:sz w:val="32"/>
          <w:szCs w:val="32"/>
          <w:highlight w:val="yellow"/>
        </w:rPr>
      </w:pPr>
    </w:p>
    <w:p w14:paraId="49DC168E" w14:textId="77777777" w:rsidR="00536572" w:rsidRDefault="00536572" w:rsidP="00BC4BEE">
      <w:pPr>
        <w:spacing w:after="0"/>
        <w:jc w:val="center"/>
        <w:rPr>
          <w:rFonts w:ascii="TH SarabunPSK" w:hAnsi="TH SarabunPSK" w:cs="TH SarabunPSK"/>
          <w:b/>
          <w:bCs/>
          <w:color w:val="FF0000"/>
          <w:sz w:val="32"/>
          <w:szCs w:val="32"/>
          <w:highlight w:val="yellow"/>
        </w:rPr>
      </w:pPr>
    </w:p>
    <w:p w14:paraId="1B5A177C" w14:textId="77777777" w:rsidR="00DC16DB" w:rsidRDefault="00DC16DB" w:rsidP="00BC4BEE">
      <w:pPr>
        <w:spacing w:after="0"/>
        <w:jc w:val="center"/>
        <w:rPr>
          <w:rFonts w:ascii="TH SarabunPSK" w:hAnsi="TH SarabunPSK" w:cs="TH SarabunPSK"/>
          <w:b/>
          <w:bCs/>
          <w:color w:val="FF0000"/>
          <w:sz w:val="32"/>
          <w:szCs w:val="32"/>
          <w:highlight w:val="yellow"/>
        </w:rPr>
      </w:pPr>
    </w:p>
    <w:p w14:paraId="6A43B7FA" w14:textId="77777777" w:rsidR="00BC4BEE" w:rsidRDefault="00824F5E" w:rsidP="00BC4BEE">
      <w:pPr>
        <w:spacing w:after="0"/>
        <w:jc w:val="center"/>
        <w:rPr>
          <w:rFonts w:ascii="TH SarabunPSK" w:hAnsi="TH SarabunPSK" w:cs="TH SarabunPSK"/>
          <w:b/>
          <w:bCs/>
          <w:color w:val="FF0000"/>
          <w:sz w:val="32"/>
          <w:szCs w:val="32"/>
        </w:rPr>
      </w:pPr>
      <w:r w:rsidRPr="00536572">
        <w:rPr>
          <w:rFonts w:ascii="TH SarabunPSK" w:hAnsi="TH SarabunPSK" w:cs="TH SarabunPSK" w:hint="cs"/>
          <w:b/>
          <w:bCs/>
          <w:color w:val="FF0000"/>
          <w:sz w:val="32"/>
          <w:szCs w:val="32"/>
          <w:highlight w:val="yellow"/>
          <w:cs/>
        </w:rPr>
        <w:t>ตัวอย่าง</w:t>
      </w:r>
      <w:r w:rsidR="00536572" w:rsidRPr="00536572">
        <w:rPr>
          <w:rFonts w:ascii="TH SarabunPSK" w:hAnsi="TH SarabunPSK" w:cs="TH SarabunPSK" w:hint="cs"/>
          <w:b/>
          <w:bCs/>
          <w:color w:val="FF0000"/>
          <w:sz w:val="32"/>
          <w:szCs w:val="32"/>
          <w:highlight w:val="yellow"/>
          <w:cs/>
        </w:rPr>
        <w:t>การรายงาน</w:t>
      </w:r>
    </w:p>
    <w:p w14:paraId="42F5DA0C" w14:textId="77777777" w:rsidR="00BC4BEE" w:rsidRPr="00BC4BEE" w:rsidRDefault="00BC4BEE" w:rsidP="00BC4BEE">
      <w:pPr>
        <w:spacing w:after="0"/>
        <w:jc w:val="center"/>
        <w:rPr>
          <w:rFonts w:ascii="TH SarabunPSK" w:hAnsi="TH SarabunPSK" w:cs="TH SarabunPSK"/>
          <w:b/>
          <w:bCs/>
          <w:color w:val="FF0000"/>
          <w:sz w:val="16"/>
          <w:szCs w:val="16"/>
        </w:rPr>
      </w:pPr>
    </w:p>
    <w:p w14:paraId="6CBACB3C" w14:textId="77777777" w:rsidR="00824F5E" w:rsidRPr="000D02B5" w:rsidRDefault="00BC4BEE" w:rsidP="000D02B5">
      <w:pPr>
        <w:spacing w:after="0"/>
        <w:ind w:firstLine="426"/>
        <w:rPr>
          <w:rFonts w:ascii="TH SarabunPSK" w:hAnsi="TH SarabunPSK" w:cs="TH SarabunPSK"/>
          <w:b/>
          <w:bCs/>
          <w:color w:val="FF0000"/>
          <w:sz w:val="28"/>
        </w:rPr>
      </w:pPr>
      <w:r w:rsidRPr="000D02B5">
        <w:rPr>
          <w:rFonts w:ascii="TH SarabunPSK" w:hAnsi="TH SarabunPSK" w:cs="TH SarabunPSK" w:hint="cs"/>
          <w:b/>
          <w:bCs/>
          <w:color w:val="FF0000"/>
          <w:sz w:val="28"/>
          <w:cs/>
        </w:rPr>
        <w:t xml:space="preserve">1. </w:t>
      </w:r>
      <w:r w:rsidR="00824F5E" w:rsidRPr="000D02B5">
        <w:rPr>
          <w:rFonts w:ascii="TH SarabunPSK" w:hAnsi="TH SarabunPSK" w:cs="TH SarabunPSK"/>
          <w:b/>
          <w:bCs/>
          <w:color w:val="FF0000"/>
          <w:sz w:val="28"/>
          <w:cs/>
        </w:rPr>
        <w:t>การสุ่มตัวอย่างจากร้านค้าขายปัจจัยการผลิต (ร้านปกติ)</w:t>
      </w:r>
    </w:p>
    <w:tbl>
      <w:tblPr>
        <w:tblStyle w:val="1"/>
        <w:tblW w:w="10199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2213"/>
        <w:gridCol w:w="1189"/>
        <w:gridCol w:w="1134"/>
        <w:gridCol w:w="1276"/>
        <w:gridCol w:w="992"/>
        <w:gridCol w:w="1269"/>
        <w:gridCol w:w="1422"/>
        <w:gridCol w:w="704"/>
      </w:tblGrid>
      <w:tr w:rsidR="00C775AB" w:rsidRPr="00F35C06" w14:paraId="38F6A99C" w14:textId="77777777" w:rsidTr="00C775AB">
        <w:trPr>
          <w:trHeight w:val="402"/>
        </w:trPr>
        <w:tc>
          <w:tcPr>
            <w:tcW w:w="2213" w:type="dxa"/>
            <w:vMerge w:val="restart"/>
            <w:shd w:val="clear" w:color="auto" w:fill="8EAADB" w:themeFill="accent5" w:themeFillTint="99"/>
            <w:vAlign w:val="center"/>
          </w:tcPr>
          <w:p w14:paraId="5513A492" w14:textId="77777777" w:rsidR="00C775AB" w:rsidRPr="00F35C06" w:rsidRDefault="00C775AB" w:rsidP="00BC4BEE">
            <w:pPr>
              <w:jc w:val="center"/>
              <w:rPr>
                <w:rFonts w:ascii="TH SarabunPSK" w:hAnsi="TH SarabunPSK" w:cs="TH SarabunPSK"/>
                <w:b/>
                <w:bCs/>
                <w:color w:val="FF0000"/>
                <w:sz w:val="28"/>
              </w:rPr>
            </w:pPr>
            <w:r w:rsidRPr="00F35C06">
              <w:rPr>
                <w:rFonts w:ascii="TH SarabunPSK" w:hAnsi="TH SarabunPSK" w:cs="TH SarabunPSK"/>
                <w:b/>
                <w:bCs/>
                <w:color w:val="FF0000"/>
                <w:sz w:val="28"/>
                <w:cs/>
              </w:rPr>
              <w:t>ประเภท</w:t>
            </w:r>
          </w:p>
        </w:tc>
        <w:tc>
          <w:tcPr>
            <w:tcW w:w="2323" w:type="dxa"/>
            <w:gridSpan w:val="2"/>
            <w:shd w:val="clear" w:color="auto" w:fill="8EAADB" w:themeFill="accent5" w:themeFillTint="99"/>
            <w:vAlign w:val="center"/>
          </w:tcPr>
          <w:p w14:paraId="6D9D64E8" w14:textId="77777777" w:rsidR="00C775AB" w:rsidRPr="00F35C06" w:rsidRDefault="00C775AB" w:rsidP="00BC4BEE">
            <w:pPr>
              <w:jc w:val="center"/>
              <w:rPr>
                <w:rFonts w:ascii="TH SarabunPSK" w:hAnsi="TH SarabunPSK" w:cs="TH SarabunPSK"/>
                <w:b/>
                <w:bCs/>
                <w:color w:val="FF0000"/>
                <w:sz w:val="28"/>
                <w:cs/>
              </w:rPr>
            </w:pPr>
            <w:r w:rsidRPr="00F35C06">
              <w:rPr>
                <w:rFonts w:ascii="TH SarabunPSK" w:hAnsi="TH SarabunPSK" w:cs="TH SarabunPSK"/>
                <w:b/>
                <w:bCs/>
                <w:color w:val="FF0000"/>
                <w:sz w:val="28"/>
                <w:cs/>
              </w:rPr>
              <w:t>สุ่มเก็บตัวอย่าง</w:t>
            </w:r>
            <w:r>
              <w:rPr>
                <w:rFonts w:ascii="TH SarabunPSK" w:hAnsi="TH SarabunPSK" w:cs="TH SarabunPSK" w:hint="cs"/>
                <w:b/>
                <w:bCs/>
                <w:color w:val="FF0000"/>
                <w:sz w:val="28"/>
                <w:cs/>
              </w:rPr>
              <w:t>จากร้านค้า (ตัวอย่าง)</w:t>
            </w:r>
          </w:p>
        </w:tc>
        <w:tc>
          <w:tcPr>
            <w:tcW w:w="2268" w:type="dxa"/>
            <w:gridSpan w:val="2"/>
            <w:shd w:val="clear" w:color="auto" w:fill="8EAADB" w:themeFill="accent5" w:themeFillTint="99"/>
            <w:vAlign w:val="center"/>
          </w:tcPr>
          <w:p w14:paraId="4A34F963" w14:textId="77777777" w:rsidR="00C775AB" w:rsidRPr="00F35C06" w:rsidRDefault="00C775AB" w:rsidP="00BC4BEE">
            <w:pPr>
              <w:jc w:val="center"/>
              <w:rPr>
                <w:rFonts w:ascii="TH SarabunPSK" w:hAnsi="TH SarabunPSK" w:cs="TH SarabunPSK"/>
                <w:b/>
                <w:bCs/>
                <w:color w:val="FF0000"/>
                <w:sz w:val="28"/>
              </w:rPr>
            </w:pPr>
            <w:r w:rsidRPr="00F35C06">
              <w:rPr>
                <w:rFonts w:ascii="TH SarabunPSK" w:hAnsi="TH SarabunPSK" w:cs="TH SarabunPSK"/>
                <w:b/>
                <w:bCs/>
                <w:color w:val="FF0000"/>
                <w:sz w:val="28"/>
                <w:cs/>
              </w:rPr>
              <w:t>อายัด</w:t>
            </w:r>
          </w:p>
        </w:tc>
        <w:tc>
          <w:tcPr>
            <w:tcW w:w="3395" w:type="dxa"/>
            <w:gridSpan w:val="3"/>
            <w:shd w:val="clear" w:color="auto" w:fill="8EAADB" w:themeFill="accent5" w:themeFillTint="99"/>
            <w:vAlign w:val="center"/>
          </w:tcPr>
          <w:p w14:paraId="6D503463" w14:textId="77777777" w:rsidR="00C775AB" w:rsidRPr="00F35C06" w:rsidRDefault="00C775AB" w:rsidP="00BC4BEE">
            <w:pPr>
              <w:jc w:val="center"/>
              <w:rPr>
                <w:rFonts w:ascii="TH SarabunPSK" w:hAnsi="TH SarabunPSK" w:cs="TH SarabunPSK"/>
                <w:b/>
                <w:bCs/>
                <w:color w:val="FF0000"/>
                <w:sz w:val="28"/>
                <w:cs/>
              </w:rPr>
            </w:pPr>
            <w:r w:rsidRPr="00F35C06">
              <w:rPr>
                <w:rFonts w:ascii="TH SarabunPSK" w:hAnsi="TH SarabunPSK" w:cs="TH SarabunPSK"/>
                <w:b/>
                <w:bCs/>
                <w:color w:val="FF0000"/>
                <w:sz w:val="28"/>
                <w:cs/>
              </w:rPr>
              <w:t>ผลการตรวจสอบ</w:t>
            </w:r>
            <w:r w:rsidRPr="00F35C06">
              <w:rPr>
                <w:rFonts w:ascii="TH SarabunPSK" w:hAnsi="TH SarabunPSK" w:cs="TH SarabunPSK"/>
                <w:b/>
                <w:bCs/>
                <w:color w:val="FF0000"/>
                <w:sz w:val="28"/>
              </w:rPr>
              <w:t xml:space="preserve"> </w:t>
            </w:r>
            <w:r w:rsidRPr="00F35C06">
              <w:rPr>
                <w:rFonts w:ascii="TH SarabunPSK" w:hAnsi="TH SarabunPSK" w:cs="TH SarabunPSK"/>
                <w:b/>
                <w:bCs/>
                <w:color w:val="FF0000"/>
                <w:sz w:val="28"/>
                <w:cs/>
              </w:rPr>
              <w:t>(ตัวอย่าง)</w:t>
            </w:r>
          </w:p>
        </w:tc>
      </w:tr>
      <w:tr w:rsidR="00C775AB" w:rsidRPr="00F35C06" w14:paraId="6C36EA12" w14:textId="77777777" w:rsidTr="00C775AB">
        <w:trPr>
          <w:trHeight w:val="427"/>
        </w:trPr>
        <w:tc>
          <w:tcPr>
            <w:tcW w:w="2213" w:type="dxa"/>
            <w:vMerge/>
            <w:shd w:val="clear" w:color="auto" w:fill="8EAADB" w:themeFill="accent5" w:themeFillTint="99"/>
            <w:vAlign w:val="center"/>
          </w:tcPr>
          <w:p w14:paraId="69D59206" w14:textId="77777777" w:rsidR="00C775AB" w:rsidRPr="00F35C06" w:rsidRDefault="00C775AB" w:rsidP="00BC4BEE">
            <w:pPr>
              <w:jc w:val="center"/>
              <w:rPr>
                <w:rFonts w:ascii="TH SarabunPSK" w:hAnsi="TH SarabunPSK" w:cs="TH SarabunPSK"/>
                <w:color w:val="FF0000"/>
                <w:sz w:val="28"/>
              </w:rPr>
            </w:pPr>
          </w:p>
        </w:tc>
        <w:tc>
          <w:tcPr>
            <w:tcW w:w="1189" w:type="dxa"/>
            <w:shd w:val="clear" w:color="auto" w:fill="8EAADB" w:themeFill="accent5" w:themeFillTint="99"/>
            <w:vAlign w:val="center"/>
          </w:tcPr>
          <w:p w14:paraId="414FCD8A" w14:textId="77777777" w:rsidR="00C775AB" w:rsidRPr="00F35C06" w:rsidRDefault="00C775AB" w:rsidP="00BC4BEE">
            <w:pPr>
              <w:jc w:val="center"/>
              <w:rPr>
                <w:rFonts w:ascii="TH SarabunPSK" w:hAnsi="TH SarabunPSK" w:cs="TH SarabunPSK"/>
                <w:b/>
                <w:bCs/>
                <w:color w:val="FF0000"/>
                <w:sz w:val="28"/>
              </w:rPr>
            </w:pPr>
            <w:r w:rsidRPr="00F35C06">
              <w:rPr>
                <w:rFonts w:ascii="TH SarabunPSK" w:hAnsi="TH SarabunPSK" w:cs="TH SarabunPSK"/>
                <w:b/>
                <w:bCs/>
                <w:color w:val="FF0000"/>
                <w:sz w:val="28"/>
                <w:cs/>
              </w:rPr>
              <w:t>แผน</w:t>
            </w:r>
          </w:p>
        </w:tc>
        <w:tc>
          <w:tcPr>
            <w:tcW w:w="1134" w:type="dxa"/>
            <w:shd w:val="clear" w:color="auto" w:fill="8EAADB" w:themeFill="accent5" w:themeFillTint="99"/>
            <w:vAlign w:val="center"/>
          </w:tcPr>
          <w:p w14:paraId="2D8D0D69" w14:textId="77777777" w:rsidR="00C775AB" w:rsidRPr="00F35C06" w:rsidRDefault="00C775AB" w:rsidP="00BC4BEE">
            <w:pPr>
              <w:jc w:val="center"/>
              <w:rPr>
                <w:rFonts w:ascii="TH SarabunPSK" w:hAnsi="TH SarabunPSK" w:cs="TH SarabunPSK"/>
                <w:b/>
                <w:bCs/>
                <w:color w:val="FF0000"/>
                <w:sz w:val="28"/>
              </w:rPr>
            </w:pPr>
            <w:r w:rsidRPr="00F35C06">
              <w:rPr>
                <w:rFonts w:ascii="TH SarabunPSK" w:hAnsi="TH SarabunPSK" w:cs="TH SarabunPSK"/>
                <w:b/>
                <w:bCs/>
                <w:color w:val="FF0000"/>
                <w:sz w:val="28"/>
                <w:cs/>
              </w:rPr>
              <w:t>ผล</w:t>
            </w:r>
          </w:p>
        </w:tc>
        <w:tc>
          <w:tcPr>
            <w:tcW w:w="1276" w:type="dxa"/>
            <w:shd w:val="clear" w:color="auto" w:fill="8EAADB" w:themeFill="accent5" w:themeFillTint="99"/>
            <w:vAlign w:val="center"/>
          </w:tcPr>
          <w:p w14:paraId="17484CAA" w14:textId="77777777" w:rsidR="00C775AB" w:rsidRPr="00F35C06" w:rsidRDefault="00C775AB" w:rsidP="00BC4BEE">
            <w:pPr>
              <w:jc w:val="center"/>
              <w:rPr>
                <w:rFonts w:ascii="TH SarabunPSK" w:hAnsi="TH SarabunPSK" w:cs="TH SarabunPSK"/>
                <w:b/>
                <w:bCs/>
                <w:color w:val="FF0000"/>
                <w:sz w:val="28"/>
              </w:rPr>
            </w:pPr>
            <w:r w:rsidRPr="00F35C06">
              <w:rPr>
                <w:rFonts w:ascii="TH SarabunPSK" w:hAnsi="TH SarabunPSK" w:cs="TH SarabunPSK"/>
                <w:b/>
                <w:bCs/>
                <w:color w:val="FF0000"/>
                <w:sz w:val="28"/>
                <w:cs/>
              </w:rPr>
              <w:t>กิโลกรัม</w:t>
            </w:r>
          </w:p>
        </w:tc>
        <w:tc>
          <w:tcPr>
            <w:tcW w:w="992" w:type="dxa"/>
            <w:shd w:val="clear" w:color="auto" w:fill="8EAADB" w:themeFill="accent5" w:themeFillTint="99"/>
            <w:vAlign w:val="center"/>
          </w:tcPr>
          <w:p w14:paraId="4BB1CF3A" w14:textId="77777777" w:rsidR="00C775AB" w:rsidRPr="00F35C06" w:rsidRDefault="00C775AB" w:rsidP="00BC4BEE">
            <w:pPr>
              <w:jc w:val="center"/>
              <w:rPr>
                <w:rFonts w:ascii="TH SarabunPSK" w:hAnsi="TH SarabunPSK" w:cs="TH SarabunPSK"/>
                <w:b/>
                <w:bCs/>
                <w:color w:val="FF0000"/>
                <w:sz w:val="28"/>
              </w:rPr>
            </w:pPr>
            <w:r w:rsidRPr="00F35C06">
              <w:rPr>
                <w:rFonts w:ascii="TH SarabunPSK" w:hAnsi="TH SarabunPSK" w:cs="TH SarabunPSK"/>
                <w:b/>
                <w:bCs/>
                <w:color w:val="FF0000"/>
                <w:sz w:val="28"/>
                <w:cs/>
              </w:rPr>
              <w:t>ลิตร</w:t>
            </w:r>
          </w:p>
        </w:tc>
        <w:tc>
          <w:tcPr>
            <w:tcW w:w="1269" w:type="dxa"/>
            <w:shd w:val="clear" w:color="auto" w:fill="8EAADB" w:themeFill="accent5" w:themeFillTint="99"/>
            <w:vAlign w:val="center"/>
          </w:tcPr>
          <w:p w14:paraId="7F67CA1E" w14:textId="77777777" w:rsidR="00C775AB" w:rsidRPr="00F35C06" w:rsidRDefault="00C775AB" w:rsidP="00BC4BEE">
            <w:pPr>
              <w:jc w:val="center"/>
              <w:rPr>
                <w:rFonts w:ascii="TH SarabunPSK" w:hAnsi="TH SarabunPSK" w:cs="TH SarabunPSK"/>
                <w:b/>
                <w:bCs/>
                <w:color w:val="FF0000"/>
                <w:sz w:val="28"/>
              </w:rPr>
            </w:pPr>
            <w:r w:rsidRPr="00F35C06">
              <w:rPr>
                <w:rFonts w:ascii="TH SarabunPSK" w:hAnsi="TH SarabunPSK" w:cs="TH SarabunPSK"/>
                <w:b/>
                <w:bCs/>
                <w:color w:val="FF0000"/>
                <w:sz w:val="28"/>
                <w:cs/>
              </w:rPr>
              <w:t>ได้มาตรฐาน</w:t>
            </w:r>
          </w:p>
        </w:tc>
        <w:tc>
          <w:tcPr>
            <w:tcW w:w="1422" w:type="dxa"/>
            <w:shd w:val="clear" w:color="auto" w:fill="8EAADB" w:themeFill="accent5" w:themeFillTint="99"/>
            <w:vAlign w:val="center"/>
          </w:tcPr>
          <w:p w14:paraId="4BC1F03C" w14:textId="77777777" w:rsidR="00C775AB" w:rsidRPr="00F35C06" w:rsidRDefault="00C775AB" w:rsidP="00BC4BEE">
            <w:pPr>
              <w:jc w:val="center"/>
              <w:rPr>
                <w:rFonts w:ascii="TH SarabunPSK" w:hAnsi="TH SarabunPSK" w:cs="TH SarabunPSK"/>
                <w:b/>
                <w:bCs/>
                <w:color w:val="FF0000"/>
                <w:sz w:val="28"/>
              </w:rPr>
            </w:pPr>
            <w:r w:rsidRPr="00F35C06">
              <w:rPr>
                <w:rFonts w:ascii="TH SarabunPSK" w:hAnsi="TH SarabunPSK" w:cs="TH SarabunPSK"/>
                <w:b/>
                <w:bCs/>
                <w:color w:val="FF0000"/>
                <w:sz w:val="28"/>
                <w:cs/>
              </w:rPr>
              <w:t>ไม่ได้มาตรฐาน</w:t>
            </w:r>
          </w:p>
        </w:tc>
        <w:tc>
          <w:tcPr>
            <w:tcW w:w="704" w:type="dxa"/>
            <w:shd w:val="clear" w:color="auto" w:fill="8EAADB" w:themeFill="accent5" w:themeFillTint="99"/>
            <w:vAlign w:val="center"/>
          </w:tcPr>
          <w:p w14:paraId="6A2A1A11" w14:textId="77777777" w:rsidR="00C775AB" w:rsidRPr="00F35C06" w:rsidRDefault="00C775AB" w:rsidP="00BC4BEE">
            <w:pPr>
              <w:jc w:val="center"/>
              <w:rPr>
                <w:rFonts w:ascii="TH SarabunPSK" w:hAnsi="TH SarabunPSK" w:cs="TH SarabunPSK"/>
                <w:b/>
                <w:bCs/>
                <w:color w:val="FF0000"/>
                <w:sz w:val="28"/>
              </w:rPr>
            </w:pPr>
            <w:r w:rsidRPr="00F35C06">
              <w:rPr>
                <w:rFonts w:ascii="TH SarabunPSK" w:hAnsi="TH SarabunPSK" w:cs="TH SarabunPSK"/>
                <w:b/>
                <w:bCs/>
                <w:color w:val="FF0000"/>
                <w:sz w:val="28"/>
                <w:cs/>
              </w:rPr>
              <w:t>รอผล</w:t>
            </w:r>
          </w:p>
        </w:tc>
      </w:tr>
      <w:tr w:rsidR="00C775AB" w:rsidRPr="00F35C06" w14:paraId="514F5A20" w14:textId="77777777" w:rsidTr="00C775AB">
        <w:trPr>
          <w:trHeight w:val="402"/>
        </w:trPr>
        <w:tc>
          <w:tcPr>
            <w:tcW w:w="2213" w:type="dxa"/>
            <w:vAlign w:val="center"/>
          </w:tcPr>
          <w:p w14:paraId="11BEA3F6" w14:textId="77777777" w:rsidR="00C775AB" w:rsidRPr="00F35C06" w:rsidRDefault="00C775AB" w:rsidP="00BC4BEE">
            <w:pPr>
              <w:jc w:val="center"/>
              <w:rPr>
                <w:rFonts w:ascii="TH SarabunPSK" w:hAnsi="TH SarabunPSK" w:cs="TH SarabunPSK"/>
                <w:color w:val="FF0000"/>
                <w:sz w:val="28"/>
                <w:cs/>
              </w:rPr>
            </w:pPr>
            <w:r w:rsidRPr="00F35C06">
              <w:rPr>
                <w:rFonts w:ascii="TH SarabunPSK" w:hAnsi="TH SarabunPSK" w:cs="TH SarabunPSK"/>
                <w:color w:val="FF0000"/>
                <w:sz w:val="28"/>
                <w:cs/>
              </w:rPr>
              <w:t>ปุ๋ย</w:t>
            </w:r>
            <w:r w:rsidRPr="00F35C06">
              <w:rPr>
                <w:rFonts w:ascii="TH SarabunPSK" w:hAnsi="TH SarabunPSK" w:cs="TH SarabunPSK"/>
                <w:color w:val="FF0000"/>
                <w:sz w:val="28"/>
              </w:rPr>
              <w:t xml:space="preserve"> </w:t>
            </w:r>
            <w:r w:rsidRPr="00F35C06">
              <w:rPr>
                <w:rFonts w:ascii="TH SarabunPSK" w:hAnsi="TH SarabunPSK" w:cs="TH SarabunPSK"/>
                <w:color w:val="FF0000"/>
                <w:sz w:val="28"/>
                <w:cs/>
              </w:rPr>
              <w:t>(เคมี อินทรีย์ ชีวภาพ)</w:t>
            </w:r>
          </w:p>
        </w:tc>
        <w:tc>
          <w:tcPr>
            <w:tcW w:w="1189" w:type="dxa"/>
            <w:vAlign w:val="center"/>
          </w:tcPr>
          <w:p w14:paraId="59A4CBBD" w14:textId="77777777" w:rsidR="00C775AB" w:rsidRPr="00F35C06" w:rsidRDefault="00C775AB" w:rsidP="00BC4BEE">
            <w:pPr>
              <w:jc w:val="center"/>
              <w:rPr>
                <w:rFonts w:ascii="TH SarabunPSK" w:hAnsi="TH SarabunPSK" w:cs="TH SarabunPSK"/>
                <w:color w:val="FF0000"/>
                <w:sz w:val="28"/>
              </w:rPr>
            </w:pPr>
            <w:r w:rsidRPr="00F35C06">
              <w:rPr>
                <w:rFonts w:ascii="TH SarabunPSK" w:hAnsi="TH SarabunPSK" w:cs="TH SarabunPSK"/>
                <w:color w:val="FF0000"/>
                <w:sz w:val="28"/>
                <w:cs/>
              </w:rPr>
              <w:t>150</w:t>
            </w:r>
          </w:p>
        </w:tc>
        <w:tc>
          <w:tcPr>
            <w:tcW w:w="1134" w:type="dxa"/>
            <w:vAlign w:val="center"/>
          </w:tcPr>
          <w:p w14:paraId="2228F46B" w14:textId="77777777" w:rsidR="00C775AB" w:rsidRPr="00F35C06" w:rsidRDefault="00C775AB" w:rsidP="00BC4BEE">
            <w:pPr>
              <w:jc w:val="center"/>
              <w:rPr>
                <w:rFonts w:ascii="TH SarabunPSK" w:hAnsi="TH SarabunPSK" w:cs="TH SarabunPSK"/>
                <w:color w:val="FF0000"/>
                <w:sz w:val="28"/>
              </w:rPr>
            </w:pPr>
            <w:r w:rsidRPr="00F35C06">
              <w:rPr>
                <w:rFonts w:ascii="TH SarabunPSK" w:hAnsi="TH SarabunPSK" w:cs="TH SarabunPSK"/>
                <w:color w:val="FF0000"/>
                <w:sz w:val="28"/>
                <w:cs/>
              </w:rPr>
              <w:t>71</w:t>
            </w:r>
          </w:p>
        </w:tc>
        <w:tc>
          <w:tcPr>
            <w:tcW w:w="1276" w:type="dxa"/>
            <w:vAlign w:val="center"/>
          </w:tcPr>
          <w:p w14:paraId="18356FC9" w14:textId="77777777" w:rsidR="00C775AB" w:rsidRPr="00F35C06" w:rsidRDefault="00C775AB" w:rsidP="00BC4BEE">
            <w:pPr>
              <w:jc w:val="center"/>
              <w:rPr>
                <w:rFonts w:ascii="TH SarabunPSK" w:hAnsi="TH SarabunPSK" w:cs="TH SarabunPSK"/>
                <w:color w:val="FF0000"/>
                <w:sz w:val="28"/>
                <w:cs/>
              </w:rPr>
            </w:pPr>
            <w:r w:rsidRPr="00F35C06">
              <w:rPr>
                <w:rFonts w:ascii="TH SarabunPSK" w:hAnsi="TH SarabunPSK" w:cs="TH SarabunPSK"/>
                <w:color w:val="FF0000"/>
                <w:sz w:val="28"/>
              </w:rPr>
              <w:t>46</w:t>
            </w:r>
            <w:r w:rsidRPr="00F35C06">
              <w:rPr>
                <w:rFonts w:ascii="TH SarabunPSK" w:hAnsi="TH SarabunPSK" w:cs="TH SarabunPSK"/>
                <w:color w:val="FF0000"/>
                <w:sz w:val="28"/>
                <w:cs/>
              </w:rPr>
              <w:t>,317.70</w:t>
            </w:r>
          </w:p>
        </w:tc>
        <w:tc>
          <w:tcPr>
            <w:tcW w:w="992" w:type="dxa"/>
            <w:vAlign w:val="center"/>
          </w:tcPr>
          <w:p w14:paraId="550E2D5D" w14:textId="77777777" w:rsidR="00C775AB" w:rsidRPr="00F35C06" w:rsidRDefault="00C775AB" w:rsidP="00BC4BEE">
            <w:pPr>
              <w:jc w:val="center"/>
              <w:rPr>
                <w:rFonts w:ascii="TH SarabunPSK" w:hAnsi="TH SarabunPSK" w:cs="TH SarabunPSK"/>
                <w:color w:val="FF0000"/>
                <w:sz w:val="28"/>
              </w:rPr>
            </w:pPr>
            <w:r w:rsidRPr="00F35C06">
              <w:rPr>
                <w:rFonts w:ascii="TH SarabunPSK" w:hAnsi="TH SarabunPSK" w:cs="TH SarabunPSK"/>
                <w:color w:val="FF0000"/>
                <w:sz w:val="28"/>
                <w:cs/>
              </w:rPr>
              <w:t>139</w:t>
            </w:r>
          </w:p>
        </w:tc>
        <w:tc>
          <w:tcPr>
            <w:tcW w:w="1269" w:type="dxa"/>
            <w:vAlign w:val="center"/>
          </w:tcPr>
          <w:p w14:paraId="1BEF1D3B" w14:textId="77777777" w:rsidR="00C775AB" w:rsidRPr="00F35C06" w:rsidRDefault="00C775AB" w:rsidP="00BC4BEE">
            <w:pPr>
              <w:jc w:val="center"/>
              <w:rPr>
                <w:rFonts w:ascii="TH SarabunPSK" w:hAnsi="TH SarabunPSK" w:cs="TH SarabunPSK"/>
                <w:color w:val="FF0000"/>
                <w:sz w:val="28"/>
              </w:rPr>
            </w:pPr>
            <w:r w:rsidRPr="00F35C06">
              <w:rPr>
                <w:rFonts w:ascii="TH SarabunPSK" w:hAnsi="TH SarabunPSK" w:cs="TH SarabunPSK"/>
                <w:color w:val="FF0000"/>
                <w:sz w:val="28"/>
                <w:cs/>
              </w:rPr>
              <w:t>24</w:t>
            </w:r>
          </w:p>
        </w:tc>
        <w:tc>
          <w:tcPr>
            <w:tcW w:w="1422" w:type="dxa"/>
            <w:vAlign w:val="center"/>
          </w:tcPr>
          <w:p w14:paraId="3F412F1C" w14:textId="77777777" w:rsidR="00C775AB" w:rsidRPr="00F35C06" w:rsidRDefault="00C775AB" w:rsidP="00BC4BEE">
            <w:pPr>
              <w:jc w:val="center"/>
              <w:rPr>
                <w:rFonts w:ascii="TH SarabunPSK" w:hAnsi="TH SarabunPSK" w:cs="TH SarabunPSK"/>
                <w:color w:val="FF0000"/>
                <w:sz w:val="28"/>
              </w:rPr>
            </w:pPr>
            <w:r w:rsidRPr="00F35C06">
              <w:rPr>
                <w:rFonts w:ascii="TH SarabunPSK" w:hAnsi="TH SarabunPSK" w:cs="TH SarabunPSK"/>
                <w:color w:val="FF0000"/>
                <w:sz w:val="28"/>
                <w:cs/>
              </w:rPr>
              <w:t>4</w:t>
            </w:r>
          </w:p>
        </w:tc>
        <w:tc>
          <w:tcPr>
            <w:tcW w:w="704" w:type="dxa"/>
            <w:vAlign w:val="center"/>
          </w:tcPr>
          <w:p w14:paraId="42B9145F" w14:textId="77777777" w:rsidR="00C775AB" w:rsidRPr="00F35C06" w:rsidRDefault="00C775AB" w:rsidP="00BC4BEE">
            <w:pPr>
              <w:jc w:val="center"/>
              <w:rPr>
                <w:rFonts w:ascii="TH SarabunPSK" w:hAnsi="TH SarabunPSK" w:cs="TH SarabunPSK"/>
                <w:color w:val="FF0000"/>
                <w:sz w:val="28"/>
              </w:rPr>
            </w:pPr>
            <w:r w:rsidRPr="00F35C06">
              <w:rPr>
                <w:rFonts w:ascii="TH SarabunPSK" w:hAnsi="TH SarabunPSK" w:cs="TH SarabunPSK"/>
                <w:color w:val="FF0000"/>
                <w:sz w:val="28"/>
                <w:cs/>
              </w:rPr>
              <w:t>42</w:t>
            </w:r>
          </w:p>
        </w:tc>
      </w:tr>
      <w:tr w:rsidR="00C775AB" w:rsidRPr="00F35C06" w14:paraId="3976FD81" w14:textId="77777777" w:rsidTr="00C775AB">
        <w:trPr>
          <w:trHeight w:val="415"/>
        </w:trPr>
        <w:tc>
          <w:tcPr>
            <w:tcW w:w="2213" w:type="dxa"/>
            <w:vAlign w:val="center"/>
          </w:tcPr>
          <w:p w14:paraId="6C4160C1" w14:textId="77777777" w:rsidR="00C775AB" w:rsidRPr="00F35C06" w:rsidRDefault="00C775AB" w:rsidP="00BC4BEE">
            <w:pPr>
              <w:jc w:val="center"/>
              <w:rPr>
                <w:rFonts w:ascii="TH SarabunPSK" w:hAnsi="TH SarabunPSK" w:cs="TH SarabunPSK"/>
                <w:color w:val="FF0000"/>
                <w:sz w:val="28"/>
                <w:cs/>
              </w:rPr>
            </w:pPr>
            <w:r w:rsidRPr="00F35C06">
              <w:rPr>
                <w:rFonts w:ascii="TH SarabunPSK" w:hAnsi="TH SarabunPSK" w:cs="TH SarabunPSK"/>
                <w:color w:val="FF0000"/>
                <w:sz w:val="28"/>
                <w:cs/>
              </w:rPr>
              <w:t>วัตถุอันตรายทางการเกษตร</w:t>
            </w:r>
          </w:p>
        </w:tc>
        <w:tc>
          <w:tcPr>
            <w:tcW w:w="1189" w:type="dxa"/>
            <w:vAlign w:val="center"/>
          </w:tcPr>
          <w:p w14:paraId="2329B1DE" w14:textId="77777777" w:rsidR="00C775AB" w:rsidRPr="00F35C06" w:rsidRDefault="00C775AB" w:rsidP="00BC4BEE">
            <w:pPr>
              <w:jc w:val="center"/>
              <w:rPr>
                <w:rFonts w:ascii="TH SarabunPSK" w:hAnsi="TH SarabunPSK" w:cs="TH SarabunPSK"/>
                <w:color w:val="FF0000"/>
                <w:sz w:val="28"/>
                <w:cs/>
              </w:rPr>
            </w:pPr>
            <w:r w:rsidRPr="00F35C06">
              <w:rPr>
                <w:rFonts w:ascii="TH SarabunPSK" w:hAnsi="TH SarabunPSK" w:cs="TH SarabunPSK"/>
                <w:color w:val="FF0000"/>
                <w:sz w:val="28"/>
                <w:cs/>
              </w:rPr>
              <w:t>90</w:t>
            </w:r>
          </w:p>
        </w:tc>
        <w:tc>
          <w:tcPr>
            <w:tcW w:w="1134" w:type="dxa"/>
            <w:vAlign w:val="center"/>
          </w:tcPr>
          <w:p w14:paraId="11995EE7" w14:textId="77777777" w:rsidR="00C775AB" w:rsidRPr="00F35C06" w:rsidRDefault="00C775AB" w:rsidP="00BC4BEE">
            <w:pPr>
              <w:jc w:val="center"/>
              <w:rPr>
                <w:rFonts w:ascii="TH SarabunPSK" w:hAnsi="TH SarabunPSK" w:cs="TH SarabunPSK"/>
                <w:color w:val="FF0000"/>
                <w:sz w:val="28"/>
              </w:rPr>
            </w:pPr>
            <w:r w:rsidRPr="00F35C06">
              <w:rPr>
                <w:rFonts w:ascii="TH SarabunPSK" w:hAnsi="TH SarabunPSK" w:cs="TH SarabunPSK"/>
                <w:color w:val="FF0000"/>
                <w:sz w:val="28"/>
                <w:cs/>
              </w:rPr>
              <w:t>115</w:t>
            </w:r>
          </w:p>
        </w:tc>
        <w:tc>
          <w:tcPr>
            <w:tcW w:w="1276" w:type="dxa"/>
            <w:vAlign w:val="center"/>
          </w:tcPr>
          <w:p w14:paraId="43DA81CF" w14:textId="77777777" w:rsidR="00C775AB" w:rsidRPr="00F35C06" w:rsidRDefault="00C775AB" w:rsidP="00BC4BEE">
            <w:pPr>
              <w:jc w:val="center"/>
              <w:rPr>
                <w:rFonts w:ascii="TH SarabunPSK" w:hAnsi="TH SarabunPSK" w:cs="TH SarabunPSK"/>
                <w:color w:val="FF0000"/>
                <w:sz w:val="28"/>
              </w:rPr>
            </w:pPr>
            <w:r w:rsidRPr="00F35C06">
              <w:rPr>
                <w:rFonts w:ascii="TH SarabunPSK" w:hAnsi="TH SarabunPSK" w:cs="TH SarabunPSK"/>
                <w:color w:val="FF0000"/>
                <w:sz w:val="28"/>
                <w:cs/>
              </w:rPr>
              <w:t>1</w:t>
            </w:r>
            <w:r w:rsidRPr="00F35C06">
              <w:rPr>
                <w:rFonts w:ascii="TH SarabunPSK" w:hAnsi="TH SarabunPSK" w:cs="TH SarabunPSK"/>
                <w:color w:val="FF0000"/>
                <w:sz w:val="28"/>
              </w:rPr>
              <w:t>,487.50</w:t>
            </w:r>
          </w:p>
        </w:tc>
        <w:tc>
          <w:tcPr>
            <w:tcW w:w="992" w:type="dxa"/>
            <w:vAlign w:val="center"/>
          </w:tcPr>
          <w:p w14:paraId="30B2BD63" w14:textId="77777777" w:rsidR="00C775AB" w:rsidRPr="00F35C06" w:rsidRDefault="00C775AB" w:rsidP="00C775AB">
            <w:pPr>
              <w:jc w:val="center"/>
              <w:rPr>
                <w:rFonts w:ascii="TH SarabunPSK" w:hAnsi="TH SarabunPSK" w:cs="TH SarabunPSK"/>
                <w:color w:val="FF0000"/>
                <w:sz w:val="28"/>
              </w:rPr>
            </w:pPr>
            <w:r w:rsidRPr="00F35C06">
              <w:rPr>
                <w:rFonts w:ascii="TH SarabunPSK" w:hAnsi="TH SarabunPSK" w:cs="TH SarabunPSK"/>
                <w:color w:val="FF0000"/>
                <w:sz w:val="28"/>
              </w:rPr>
              <w:t>2,325</w:t>
            </w:r>
          </w:p>
        </w:tc>
        <w:tc>
          <w:tcPr>
            <w:tcW w:w="1269" w:type="dxa"/>
            <w:vAlign w:val="center"/>
          </w:tcPr>
          <w:p w14:paraId="54185AFA" w14:textId="77777777" w:rsidR="00C775AB" w:rsidRPr="00F35C06" w:rsidRDefault="00C775AB" w:rsidP="00BC4BEE">
            <w:pPr>
              <w:jc w:val="center"/>
              <w:rPr>
                <w:rFonts w:ascii="TH SarabunPSK" w:hAnsi="TH SarabunPSK" w:cs="TH SarabunPSK"/>
                <w:color w:val="FF0000"/>
                <w:sz w:val="28"/>
              </w:rPr>
            </w:pPr>
            <w:r w:rsidRPr="00F35C06">
              <w:rPr>
                <w:rFonts w:ascii="TH SarabunPSK" w:hAnsi="TH SarabunPSK" w:cs="TH SarabunPSK"/>
                <w:color w:val="FF0000"/>
                <w:sz w:val="28"/>
                <w:cs/>
              </w:rPr>
              <w:t>52</w:t>
            </w:r>
          </w:p>
        </w:tc>
        <w:tc>
          <w:tcPr>
            <w:tcW w:w="1422" w:type="dxa"/>
            <w:vAlign w:val="center"/>
          </w:tcPr>
          <w:p w14:paraId="456704C2" w14:textId="77777777" w:rsidR="00C775AB" w:rsidRPr="00F35C06" w:rsidRDefault="00C775AB" w:rsidP="00BC4BEE">
            <w:pPr>
              <w:jc w:val="center"/>
              <w:rPr>
                <w:rFonts w:ascii="TH SarabunPSK" w:hAnsi="TH SarabunPSK" w:cs="TH SarabunPSK"/>
                <w:color w:val="FF0000"/>
                <w:sz w:val="28"/>
              </w:rPr>
            </w:pPr>
            <w:r w:rsidRPr="00F35C06">
              <w:rPr>
                <w:rFonts w:ascii="TH SarabunPSK" w:hAnsi="TH SarabunPSK" w:cs="TH SarabunPSK"/>
                <w:color w:val="FF0000"/>
                <w:sz w:val="28"/>
                <w:cs/>
              </w:rPr>
              <w:t>10</w:t>
            </w:r>
          </w:p>
        </w:tc>
        <w:tc>
          <w:tcPr>
            <w:tcW w:w="704" w:type="dxa"/>
            <w:vAlign w:val="center"/>
          </w:tcPr>
          <w:p w14:paraId="1C2E5B73" w14:textId="77777777" w:rsidR="00C775AB" w:rsidRPr="00F35C06" w:rsidRDefault="00C775AB" w:rsidP="00BC4BEE">
            <w:pPr>
              <w:jc w:val="center"/>
              <w:rPr>
                <w:rFonts w:ascii="TH SarabunPSK" w:hAnsi="TH SarabunPSK" w:cs="TH SarabunPSK"/>
                <w:color w:val="FF0000"/>
                <w:sz w:val="28"/>
              </w:rPr>
            </w:pPr>
            <w:r w:rsidRPr="00F35C06">
              <w:rPr>
                <w:rFonts w:ascii="TH SarabunPSK" w:hAnsi="TH SarabunPSK" w:cs="TH SarabunPSK"/>
                <w:color w:val="FF0000"/>
                <w:sz w:val="28"/>
                <w:cs/>
              </w:rPr>
              <w:t>49</w:t>
            </w:r>
          </w:p>
        </w:tc>
      </w:tr>
      <w:tr w:rsidR="00C775AB" w:rsidRPr="00F35C06" w14:paraId="1337055E" w14:textId="77777777" w:rsidTr="00C775AB">
        <w:trPr>
          <w:trHeight w:val="402"/>
        </w:trPr>
        <w:tc>
          <w:tcPr>
            <w:tcW w:w="2213" w:type="dxa"/>
            <w:vAlign w:val="center"/>
          </w:tcPr>
          <w:p w14:paraId="24E81695" w14:textId="77777777" w:rsidR="00C775AB" w:rsidRPr="00F35C06" w:rsidRDefault="00C775AB" w:rsidP="00BC4BEE">
            <w:pPr>
              <w:jc w:val="center"/>
              <w:rPr>
                <w:rFonts w:ascii="TH SarabunPSK" w:hAnsi="TH SarabunPSK" w:cs="TH SarabunPSK"/>
                <w:color w:val="FF0000"/>
                <w:sz w:val="28"/>
              </w:rPr>
            </w:pPr>
            <w:r w:rsidRPr="00F35C06">
              <w:rPr>
                <w:rFonts w:ascii="TH SarabunPSK" w:hAnsi="TH SarabunPSK" w:cs="TH SarabunPSK"/>
                <w:color w:val="FF0000"/>
                <w:sz w:val="28"/>
                <w:cs/>
              </w:rPr>
              <w:t>เมล็ดพันธุ์ควบคุม</w:t>
            </w:r>
          </w:p>
        </w:tc>
        <w:tc>
          <w:tcPr>
            <w:tcW w:w="1189" w:type="dxa"/>
            <w:vAlign w:val="center"/>
          </w:tcPr>
          <w:p w14:paraId="76B70800" w14:textId="77777777" w:rsidR="00C775AB" w:rsidRPr="00F35C06" w:rsidRDefault="00C775AB" w:rsidP="00BC4BEE">
            <w:pPr>
              <w:jc w:val="center"/>
              <w:rPr>
                <w:rFonts w:ascii="TH SarabunPSK" w:hAnsi="TH SarabunPSK" w:cs="TH SarabunPSK"/>
                <w:color w:val="FF0000"/>
                <w:sz w:val="28"/>
                <w:cs/>
              </w:rPr>
            </w:pPr>
            <w:r w:rsidRPr="00F35C06">
              <w:rPr>
                <w:rFonts w:ascii="TH SarabunPSK" w:hAnsi="TH SarabunPSK" w:cs="TH SarabunPSK"/>
                <w:color w:val="FF0000"/>
                <w:sz w:val="28"/>
                <w:cs/>
              </w:rPr>
              <w:t>75</w:t>
            </w:r>
          </w:p>
        </w:tc>
        <w:tc>
          <w:tcPr>
            <w:tcW w:w="1134" w:type="dxa"/>
            <w:vAlign w:val="center"/>
          </w:tcPr>
          <w:p w14:paraId="66BAD8D7" w14:textId="77777777" w:rsidR="00C775AB" w:rsidRPr="00F35C06" w:rsidRDefault="00C775AB" w:rsidP="00BC4BEE">
            <w:pPr>
              <w:jc w:val="center"/>
              <w:rPr>
                <w:rFonts w:ascii="TH SarabunPSK" w:hAnsi="TH SarabunPSK" w:cs="TH SarabunPSK"/>
                <w:color w:val="FF0000"/>
                <w:sz w:val="28"/>
              </w:rPr>
            </w:pPr>
            <w:r w:rsidRPr="00F35C06">
              <w:rPr>
                <w:rFonts w:ascii="TH SarabunPSK" w:hAnsi="TH SarabunPSK" w:cs="TH SarabunPSK"/>
                <w:color w:val="FF0000"/>
                <w:sz w:val="28"/>
                <w:cs/>
              </w:rPr>
              <w:t>37</w:t>
            </w:r>
          </w:p>
        </w:tc>
        <w:tc>
          <w:tcPr>
            <w:tcW w:w="1276" w:type="dxa"/>
            <w:vAlign w:val="center"/>
          </w:tcPr>
          <w:p w14:paraId="291D9F3A" w14:textId="77777777" w:rsidR="00C775AB" w:rsidRPr="00F35C06" w:rsidRDefault="00C775AB" w:rsidP="00BC4BEE">
            <w:pPr>
              <w:jc w:val="center"/>
              <w:rPr>
                <w:rFonts w:ascii="TH SarabunPSK" w:hAnsi="TH SarabunPSK" w:cs="TH SarabunPSK"/>
                <w:color w:val="FF0000"/>
                <w:sz w:val="28"/>
              </w:rPr>
            </w:pPr>
            <w:r w:rsidRPr="00F35C06">
              <w:rPr>
                <w:rFonts w:ascii="TH SarabunPSK" w:hAnsi="TH SarabunPSK" w:cs="TH SarabunPSK"/>
                <w:color w:val="FF0000"/>
                <w:sz w:val="28"/>
              </w:rPr>
              <w:t>250.73</w:t>
            </w:r>
          </w:p>
        </w:tc>
        <w:tc>
          <w:tcPr>
            <w:tcW w:w="992" w:type="dxa"/>
            <w:vAlign w:val="center"/>
          </w:tcPr>
          <w:p w14:paraId="707235DB" w14:textId="77777777" w:rsidR="00C775AB" w:rsidRPr="00F35C06" w:rsidRDefault="00C775AB" w:rsidP="00BC4BEE">
            <w:pPr>
              <w:jc w:val="center"/>
              <w:rPr>
                <w:rFonts w:ascii="TH SarabunPSK" w:hAnsi="TH SarabunPSK" w:cs="TH SarabunPSK"/>
                <w:color w:val="FF0000"/>
                <w:sz w:val="28"/>
              </w:rPr>
            </w:pPr>
            <w:r w:rsidRPr="00F35C06">
              <w:rPr>
                <w:rFonts w:ascii="TH SarabunPSK" w:hAnsi="TH SarabunPSK" w:cs="TH SarabunPSK" w:hint="cs"/>
                <w:color w:val="FF0000"/>
                <w:sz w:val="28"/>
                <w:cs/>
              </w:rPr>
              <w:t>-</w:t>
            </w:r>
          </w:p>
        </w:tc>
        <w:tc>
          <w:tcPr>
            <w:tcW w:w="1269" w:type="dxa"/>
            <w:vAlign w:val="center"/>
          </w:tcPr>
          <w:p w14:paraId="6888FED4" w14:textId="77777777" w:rsidR="00C775AB" w:rsidRPr="00F35C06" w:rsidRDefault="00C775AB" w:rsidP="00BC4BEE">
            <w:pPr>
              <w:jc w:val="center"/>
              <w:rPr>
                <w:rFonts w:ascii="TH SarabunPSK" w:hAnsi="TH SarabunPSK" w:cs="TH SarabunPSK"/>
                <w:color w:val="FF0000"/>
                <w:sz w:val="28"/>
              </w:rPr>
            </w:pPr>
            <w:r w:rsidRPr="00F35C06">
              <w:rPr>
                <w:rFonts w:ascii="TH SarabunPSK" w:hAnsi="TH SarabunPSK" w:cs="TH SarabunPSK"/>
                <w:color w:val="FF0000"/>
                <w:sz w:val="28"/>
                <w:cs/>
              </w:rPr>
              <w:t>36</w:t>
            </w:r>
          </w:p>
        </w:tc>
        <w:tc>
          <w:tcPr>
            <w:tcW w:w="1422" w:type="dxa"/>
            <w:vAlign w:val="center"/>
          </w:tcPr>
          <w:p w14:paraId="6AA4F6FC" w14:textId="77777777" w:rsidR="00C775AB" w:rsidRPr="00F35C06" w:rsidRDefault="00C775AB" w:rsidP="00BC4BEE">
            <w:pPr>
              <w:jc w:val="center"/>
              <w:rPr>
                <w:rFonts w:ascii="TH SarabunPSK" w:hAnsi="TH SarabunPSK" w:cs="TH SarabunPSK"/>
                <w:color w:val="FF0000"/>
                <w:sz w:val="28"/>
                <w:cs/>
              </w:rPr>
            </w:pPr>
            <w:r w:rsidRPr="00F35C06">
              <w:rPr>
                <w:rFonts w:ascii="TH SarabunPSK" w:hAnsi="TH SarabunPSK" w:cs="TH SarabunPSK"/>
                <w:color w:val="FF0000"/>
                <w:sz w:val="28"/>
                <w:cs/>
              </w:rPr>
              <w:t>-</w:t>
            </w:r>
          </w:p>
        </w:tc>
        <w:tc>
          <w:tcPr>
            <w:tcW w:w="704" w:type="dxa"/>
            <w:vAlign w:val="center"/>
          </w:tcPr>
          <w:p w14:paraId="55A417EF" w14:textId="77777777" w:rsidR="00C775AB" w:rsidRPr="00F35C06" w:rsidRDefault="00C775AB" w:rsidP="00BC4BEE">
            <w:pPr>
              <w:jc w:val="center"/>
              <w:rPr>
                <w:rFonts w:ascii="TH SarabunPSK" w:hAnsi="TH SarabunPSK" w:cs="TH SarabunPSK"/>
                <w:color w:val="FF0000"/>
                <w:sz w:val="28"/>
              </w:rPr>
            </w:pPr>
            <w:r w:rsidRPr="00F35C06">
              <w:rPr>
                <w:rFonts w:ascii="TH SarabunPSK" w:hAnsi="TH SarabunPSK" w:cs="TH SarabunPSK"/>
                <w:color w:val="FF0000"/>
                <w:sz w:val="28"/>
                <w:cs/>
              </w:rPr>
              <w:t>1</w:t>
            </w:r>
          </w:p>
        </w:tc>
      </w:tr>
      <w:tr w:rsidR="00C775AB" w:rsidRPr="00F35C06" w14:paraId="71FE40AB" w14:textId="77777777" w:rsidTr="00C775AB">
        <w:trPr>
          <w:trHeight w:val="415"/>
        </w:trPr>
        <w:tc>
          <w:tcPr>
            <w:tcW w:w="2213" w:type="dxa"/>
            <w:shd w:val="clear" w:color="auto" w:fill="D9E2F3" w:themeFill="accent5" w:themeFillTint="33"/>
            <w:vAlign w:val="center"/>
          </w:tcPr>
          <w:p w14:paraId="40D59CF2" w14:textId="77777777" w:rsidR="00C775AB" w:rsidRPr="00F35C06" w:rsidRDefault="00C775AB" w:rsidP="00BC4BEE">
            <w:pPr>
              <w:jc w:val="center"/>
              <w:rPr>
                <w:rFonts w:ascii="TH SarabunPSK" w:hAnsi="TH SarabunPSK" w:cs="TH SarabunPSK"/>
                <w:b/>
                <w:bCs/>
                <w:color w:val="FF0000"/>
                <w:sz w:val="28"/>
              </w:rPr>
            </w:pPr>
            <w:r w:rsidRPr="00F35C06">
              <w:rPr>
                <w:rFonts w:ascii="TH SarabunPSK" w:hAnsi="TH SarabunPSK" w:cs="TH SarabunPSK"/>
                <w:b/>
                <w:bCs/>
                <w:color w:val="FF0000"/>
                <w:sz w:val="28"/>
                <w:cs/>
              </w:rPr>
              <w:t>รวม</w:t>
            </w:r>
          </w:p>
        </w:tc>
        <w:tc>
          <w:tcPr>
            <w:tcW w:w="1189" w:type="dxa"/>
            <w:shd w:val="clear" w:color="auto" w:fill="D9E2F3" w:themeFill="accent5" w:themeFillTint="33"/>
            <w:vAlign w:val="center"/>
          </w:tcPr>
          <w:p w14:paraId="5DF2D9C9" w14:textId="77777777" w:rsidR="00C775AB" w:rsidRPr="00F35C06" w:rsidRDefault="00C775AB" w:rsidP="00BC4BEE">
            <w:pPr>
              <w:jc w:val="center"/>
              <w:rPr>
                <w:rFonts w:ascii="TH SarabunPSK" w:hAnsi="TH SarabunPSK" w:cs="TH SarabunPSK"/>
                <w:b/>
                <w:bCs/>
                <w:color w:val="FF0000"/>
                <w:sz w:val="28"/>
              </w:rPr>
            </w:pPr>
            <w:r w:rsidRPr="00F35C06">
              <w:rPr>
                <w:rFonts w:ascii="TH SarabunPSK" w:hAnsi="TH SarabunPSK" w:cs="TH SarabunPSK"/>
                <w:b/>
                <w:bCs/>
                <w:color w:val="FF0000"/>
                <w:sz w:val="28"/>
                <w:cs/>
              </w:rPr>
              <w:t>315</w:t>
            </w:r>
          </w:p>
        </w:tc>
        <w:tc>
          <w:tcPr>
            <w:tcW w:w="1134" w:type="dxa"/>
            <w:shd w:val="clear" w:color="auto" w:fill="D9E2F3" w:themeFill="accent5" w:themeFillTint="33"/>
            <w:vAlign w:val="center"/>
          </w:tcPr>
          <w:p w14:paraId="4899E71C" w14:textId="77777777" w:rsidR="00C775AB" w:rsidRPr="00F35C06" w:rsidRDefault="00C775AB" w:rsidP="00BC4BEE">
            <w:pPr>
              <w:jc w:val="center"/>
              <w:rPr>
                <w:rFonts w:ascii="TH SarabunPSK" w:hAnsi="TH SarabunPSK" w:cs="TH SarabunPSK"/>
                <w:b/>
                <w:bCs/>
                <w:color w:val="FF0000"/>
                <w:sz w:val="28"/>
              </w:rPr>
            </w:pPr>
            <w:r w:rsidRPr="00F35C06">
              <w:rPr>
                <w:rFonts w:ascii="TH SarabunPSK" w:hAnsi="TH SarabunPSK" w:cs="TH SarabunPSK"/>
                <w:b/>
                <w:bCs/>
                <w:color w:val="FF0000"/>
                <w:sz w:val="28"/>
                <w:cs/>
              </w:rPr>
              <w:t>223</w:t>
            </w:r>
          </w:p>
        </w:tc>
        <w:tc>
          <w:tcPr>
            <w:tcW w:w="1276" w:type="dxa"/>
            <w:shd w:val="clear" w:color="auto" w:fill="D9E2F3" w:themeFill="accent5" w:themeFillTint="33"/>
            <w:vAlign w:val="center"/>
          </w:tcPr>
          <w:p w14:paraId="5343F703" w14:textId="77777777" w:rsidR="00C775AB" w:rsidRPr="00F35C06" w:rsidRDefault="00C775AB" w:rsidP="00BC4BEE">
            <w:pPr>
              <w:jc w:val="center"/>
              <w:rPr>
                <w:rFonts w:ascii="TH SarabunPSK" w:hAnsi="TH SarabunPSK" w:cs="TH SarabunPSK"/>
                <w:b/>
                <w:bCs/>
                <w:color w:val="FF0000"/>
                <w:sz w:val="28"/>
              </w:rPr>
            </w:pPr>
            <w:r w:rsidRPr="00F35C06">
              <w:rPr>
                <w:rFonts w:ascii="TH SarabunPSK" w:hAnsi="TH SarabunPSK" w:cs="TH SarabunPSK"/>
                <w:b/>
                <w:bCs/>
                <w:color w:val="FF0000"/>
                <w:sz w:val="28"/>
                <w:cs/>
              </w:rPr>
              <w:t>48,055.93</w:t>
            </w:r>
          </w:p>
        </w:tc>
        <w:tc>
          <w:tcPr>
            <w:tcW w:w="992" w:type="dxa"/>
            <w:shd w:val="clear" w:color="auto" w:fill="D9E2F3" w:themeFill="accent5" w:themeFillTint="33"/>
            <w:vAlign w:val="center"/>
          </w:tcPr>
          <w:p w14:paraId="7167FFC2" w14:textId="77777777" w:rsidR="00C775AB" w:rsidRPr="00F35C06" w:rsidRDefault="00C775AB" w:rsidP="00BC4BEE">
            <w:pPr>
              <w:jc w:val="center"/>
              <w:rPr>
                <w:rFonts w:ascii="TH SarabunPSK" w:hAnsi="TH SarabunPSK" w:cs="TH SarabunPSK"/>
                <w:b/>
                <w:bCs/>
                <w:color w:val="FF0000"/>
                <w:sz w:val="28"/>
              </w:rPr>
            </w:pPr>
            <w:r w:rsidRPr="00F35C06">
              <w:rPr>
                <w:rFonts w:ascii="TH SarabunPSK" w:hAnsi="TH SarabunPSK" w:cs="TH SarabunPSK"/>
                <w:b/>
                <w:bCs/>
                <w:color w:val="FF0000"/>
                <w:sz w:val="28"/>
                <w:cs/>
              </w:rPr>
              <w:t>2,464</w:t>
            </w:r>
          </w:p>
        </w:tc>
        <w:tc>
          <w:tcPr>
            <w:tcW w:w="1269" w:type="dxa"/>
            <w:shd w:val="clear" w:color="auto" w:fill="D9E2F3" w:themeFill="accent5" w:themeFillTint="33"/>
            <w:vAlign w:val="center"/>
          </w:tcPr>
          <w:p w14:paraId="3DCBB53B" w14:textId="77777777" w:rsidR="00C775AB" w:rsidRPr="00F35C06" w:rsidRDefault="00C775AB" w:rsidP="00BC4BEE">
            <w:pPr>
              <w:jc w:val="center"/>
              <w:rPr>
                <w:rFonts w:ascii="TH SarabunPSK" w:hAnsi="TH SarabunPSK" w:cs="TH SarabunPSK"/>
                <w:b/>
                <w:bCs/>
                <w:color w:val="FF0000"/>
                <w:sz w:val="28"/>
              </w:rPr>
            </w:pPr>
            <w:r w:rsidRPr="00F35C06">
              <w:rPr>
                <w:rFonts w:ascii="TH SarabunPSK" w:hAnsi="TH SarabunPSK" w:cs="TH SarabunPSK"/>
                <w:b/>
                <w:bCs/>
                <w:color w:val="FF0000"/>
                <w:sz w:val="28"/>
                <w:cs/>
              </w:rPr>
              <w:t>112</w:t>
            </w:r>
          </w:p>
        </w:tc>
        <w:tc>
          <w:tcPr>
            <w:tcW w:w="1422" w:type="dxa"/>
            <w:shd w:val="clear" w:color="auto" w:fill="D9E2F3" w:themeFill="accent5" w:themeFillTint="33"/>
            <w:vAlign w:val="center"/>
          </w:tcPr>
          <w:p w14:paraId="4AF466BC" w14:textId="77777777" w:rsidR="00C775AB" w:rsidRPr="00F35C06" w:rsidRDefault="00C775AB" w:rsidP="00BC4BEE">
            <w:pPr>
              <w:jc w:val="center"/>
              <w:rPr>
                <w:rFonts w:ascii="TH SarabunPSK" w:hAnsi="TH SarabunPSK" w:cs="TH SarabunPSK"/>
                <w:b/>
                <w:bCs/>
                <w:color w:val="FF0000"/>
                <w:sz w:val="28"/>
              </w:rPr>
            </w:pPr>
            <w:r w:rsidRPr="00F35C06">
              <w:rPr>
                <w:rFonts w:ascii="TH SarabunPSK" w:hAnsi="TH SarabunPSK" w:cs="TH SarabunPSK"/>
                <w:b/>
                <w:bCs/>
                <w:color w:val="FF0000"/>
                <w:sz w:val="28"/>
                <w:cs/>
              </w:rPr>
              <w:t>14</w:t>
            </w:r>
          </w:p>
        </w:tc>
        <w:tc>
          <w:tcPr>
            <w:tcW w:w="704" w:type="dxa"/>
            <w:shd w:val="clear" w:color="auto" w:fill="D9E2F3" w:themeFill="accent5" w:themeFillTint="33"/>
            <w:vAlign w:val="center"/>
          </w:tcPr>
          <w:p w14:paraId="1D160D05" w14:textId="77777777" w:rsidR="00C775AB" w:rsidRPr="00F35C06" w:rsidRDefault="00C775AB" w:rsidP="00BC4BEE">
            <w:pPr>
              <w:jc w:val="center"/>
              <w:rPr>
                <w:rFonts w:ascii="TH SarabunPSK" w:hAnsi="TH SarabunPSK" w:cs="TH SarabunPSK"/>
                <w:b/>
                <w:bCs/>
                <w:color w:val="FF0000"/>
                <w:sz w:val="28"/>
              </w:rPr>
            </w:pPr>
            <w:r w:rsidRPr="00F35C06">
              <w:rPr>
                <w:rFonts w:ascii="TH SarabunPSK" w:hAnsi="TH SarabunPSK" w:cs="TH SarabunPSK"/>
                <w:b/>
                <w:bCs/>
                <w:color w:val="FF0000"/>
                <w:sz w:val="28"/>
                <w:cs/>
              </w:rPr>
              <w:t>92</w:t>
            </w:r>
          </w:p>
        </w:tc>
      </w:tr>
    </w:tbl>
    <w:p w14:paraId="4203E7BE" w14:textId="77777777" w:rsidR="00824F5E" w:rsidRDefault="00824F5E" w:rsidP="00824F5E">
      <w:pPr>
        <w:spacing w:after="0"/>
        <w:rPr>
          <w:rFonts w:ascii="TH SarabunPSK" w:hAnsi="TH SarabunPSK" w:cs="TH SarabunPSK"/>
          <w:color w:val="FF0000"/>
          <w:sz w:val="16"/>
          <w:szCs w:val="16"/>
        </w:rPr>
      </w:pPr>
    </w:p>
    <w:p w14:paraId="2ADE352C" w14:textId="77777777" w:rsidR="00DC16DB" w:rsidRPr="00BC4BEE" w:rsidRDefault="00DC16DB" w:rsidP="00824F5E">
      <w:pPr>
        <w:spacing w:after="0"/>
        <w:rPr>
          <w:rFonts w:ascii="TH SarabunPSK" w:hAnsi="TH SarabunPSK" w:cs="TH SarabunPSK"/>
          <w:color w:val="FF0000"/>
          <w:sz w:val="16"/>
          <w:szCs w:val="16"/>
        </w:rPr>
      </w:pPr>
    </w:p>
    <w:p w14:paraId="29AAA7F6" w14:textId="77777777" w:rsidR="00824F5E" w:rsidRPr="000D02B5" w:rsidRDefault="00BC4BEE" w:rsidP="000D02B5">
      <w:pPr>
        <w:spacing w:after="0"/>
        <w:ind w:firstLine="426"/>
        <w:rPr>
          <w:rFonts w:ascii="TH SarabunPSK" w:hAnsi="TH SarabunPSK" w:cs="TH SarabunPSK"/>
          <w:b/>
          <w:bCs/>
          <w:color w:val="FF0000"/>
          <w:sz w:val="28"/>
          <w:cs/>
        </w:rPr>
      </w:pPr>
      <w:r w:rsidRPr="000D02B5">
        <w:rPr>
          <w:rFonts w:ascii="TH SarabunPSK" w:hAnsi="TH SarabunPSK" w:cs="TH SarabunPSK" w:hint="cs"/>
          <w:b/>
          <w:bCs/>
          <w:color w:val="FF0000"/>
          <w:sz w:val="28"/>
          <w:cs/>
        </w:rPr>
        <w:t xml:space="preserve">2. </w:t>
      </w:r>
      <w:r w:rsidR="00824F5E" w:rsidRPr="000D02B5">
        <w:rPr>
          <w:rFonts w:ascii="TH SarabunPSK" w:hAnsi="TH SarabunPSK" w:cs="TH SarabunPSK"/>
          <w:b/>
          <w:bCs/>
          <w:color w:val="FF0000"/>
          <w:sz w:val="28"/>
          <w:cs/>
        </w:rPr>
        <w:t>การสุ่มตัวอย่างจากร้านค้า</w:t>
      </w:r>
      <w:r w:rsidR="00824F5E" w:rsidRPr="000D02B5">
        <w:rPr>
          <w:rFonts w:ascii="TH SarabunPSK" w:hAnsi="TH SarabunPSK" w:cs="TH SarabunPSK" w:hint="cs"/>
          <w:b/>
          <w:bCs/>
          <w:color w:val="FF0000"/>
          <w:sz w:val="28"/>
          <w:cs/>
        </w:rPr>
        <w:t xml:space="preserve">ขายปัจจัยการผลิต (ร้าน </w:t>
      </w:r>
      <w:r w:rsidR="00824F5E" w:rsidRPr="000D02B5">
        <w:rPr>
          <w:rFonts w:ascii="TH SarabunPSK" w:hAnsi="TH SarabunPSK" w:cs="TH SarabunPSK"/>
          <w:b/>
          <w:bCs/>
          <w:color w:val="FF0000"/>
          <w:sz w:val="28"/>
        </w:rPr>
        <w:t xml:space="preserve">Q </w:t>
      </w:r>
      <w:r w:rsidR="000D02B5">
        <w:rPr>
          <w:rFonts w:ascii="TH SarabunPSK" w:hAnsi="TH SarabunPSK" w:cs="TH SarabunPSK"/>
          <w:b/>
          <w:bCs/>
          <w:color w:val="FF0000"/>
          <w:sz w:val="28"/>
        </w:rPr>
        <w:t xml:space="preserve">- </w:t>
      </w:r>
      <w:r w:rsidR="00824F5E" w:rsidRPr="000D02B5">
        <w:rPr>
          <w:rFonts w:ascii="TH SarabunPSK" w:hAnsi="TH SarabunPSK" w:cs="TH SarabunPSK"/>
          <w:b/>
          <w:bCs/>
          <w:color w:val="FF0000"/>
          <w:sz w:val="28"/>
        </w:rPr>
        <w:t>Shop</w:t>
      </w:r>
      <w:r w:rsidR="00824F5E" w:rsidRPr="000D02B5">
        <w:rPr>
          <w:rFonts w:ascii="TH SarabunPSK" w:hAnsi="TH SarabunPSK" w:cs="TH SarabunPSK" w:hint="cs"/>
          <w:b/>
          <w:bCs/>
          <w:color w:val="FF0000"/>
          <w:sz w:val="28"/>
          <w:cs/>
        </w:rPr>
        <w:t>)</w:t>
      </w:r>
    </w:p>
    <w:tbl>
      <w:tblPr>
        <w:tblStyle w:val="1"/>
        <w:tblW w:w="8367" w:type="dxa"/>
        <w:tblLayout w:type="fixed"/>
        <w:tblLook w:val="04A0" w:firstRow="1" w:lastRow="0" w:firstColumn="1" w:lastColumn="0" w:noHBand="0" w:noVBand="1"/>
      </w:tblPr>
      <w:tblGrid>
        <w:gridCol w:w="2407"/>
        <w:gridCol w:w="993"/>
        <w:gridCol w:w="993"/>
        <w:gridCol w:w="1277"/>
        <w:gridCol w:w="1561"/>
        <w:gridCol w:w="1136"/>
      </w:tblGrid>
      <w:tr w:rsidR="00BC4BEE" w:rsidRPr="00F35C06" w14:paraId="1D693575" w14:textId="77777777" w:rsidTr="00BC4BEE">
        <w:trPr>
          <w:trHeight w:val="375"/>
        </w:trPr>
        <w:tc>
          <w:tcPr>
            <w:tcW w:w="2407" w:type="dxa"/>
            <w:vMerge w:val="restart"/>
            <w:shd w:val="clear" w:color="auto" w:fill="8EAADB" w:themeFill="accent5" w:themeFillTint="99"/>
            <w:vAlign w:val="center"/>
          </w:tcPr>
          <w:p w14:paraId="12FA4D14" w14:textId="77777777" w:rsidR="00824F5E" w:rsidRPr="00F35C06" w:rsidRDefault="00824F5E" w:rsidP="00E7532E">
            <w:pPr>
              <w:jc w:val="center"/>
              <w:rPr>
                <w:rFonts w:ascii="TH SarabunPSK" w:hAnsi="TH SarabunPSK" w:cs="TH SarabunPSK"/>
                <w:b/>
                <w:bCs/>
                <w:color w:val="FF0000"/>
                <w:sz w:val="28"/>
              </w:rPr>
            </w:pPr>
            <w:r w:rsidRPr="00F35C06">
              <w:rPr>
                <w:rFonts w:ascii="TH SarabunPSK" w:hAnsi="TH SarabunPSK" w:cs="TH SarabunPSK"/>
                <w:b/>
                <w:bCs/>
                <w:color w:val="FF0000"/>
                <w:sz w:val="28"/>
                <w:cs/>
              </w:rPr>
              <w:t>ประเภท</w:t>
            </w:r>
          </w:p>
        </w:tc>
        <w:tc>
          <w:tcPr>
            <w:tcW w:w="1986" w:type="dxa"/>
            <w:gridSpan w:val="2"/>
            <w:shd w:val="clear" w:color="auto" w:fill="8EAADB" w:themeFill="accent5" w:themeFillTint="99"/>
            <w:vAlign w:val="center"/>
          </w:tcPr>
          <w:p w14:paraId="276BC166" w14:textId="77777777" w:rsidR="00824F5E" w:rsidRPr="00F35C06" w:rsidRDefault="00824F5E" w:rsidP="00E7532E">
            <w:pPr>
              <w:jc w:val="center"/>
              <w:rPr>
                <w:rFonts w:ascii="TH SarabunPSK" w:hAnsi="TH SarabunPSK" w:cs="TH SarabunPSK"/>
                <w:b/>
                <w:bCs/>
                <w:color w:val="FF0000"/>
                <w:sz w:val="28"/>
                <w:cs/>
              </w:rPr>
            </w:pPr>
            <w:r w:rsidRPr="00F35C06">
              <w:rPr>
                <w:rFonts w:ascii="TH SarabunPSK" w:hAnsi="TH SarabunPSK" w:cs="TH SarabunPSK"/>
                <w:b/>
                <w:bCs/>
                <w:color w:val="FF0000"/>
                <w:sz w:val="28"/>
                <w:cs/>
              </w:rPr>
              <w:t>สุ่มเก็บตัวอย่าง</w:t>
            </w:r>
          </w:p>
        </w:tc>
        <w:tc>
          <w:tcPr>
            <w:tcW w:w="3974" w:type="dxa"/>
            <w:gridSpan w:val="3"/>
            <w:shd w:val="clear" w:color="auto" w:fill="8EAADB" w:themeFill="accent5" w:themeFillTint="99"/>
            <w:vAlign w:val="center"/>
          </w:tcPr>
          <w:p w14:paraId="6BE72451" w14:textId="77777777" w:rsidR="00824F5E" w:rsidRPr="00F35C06" w:rsidRDefault="00824F5E" w:rsidP="00824F5E">
            <w:pPr>
              <w:jc w:val="center"/>
              <w:rPr>
                <w:rFonts w:ascii="TH SarabunPSK" w:hAnsi="TH SarabunPSK" w:cs="TH SarabunPSK"/>
                <w:b/>
                <w:bCs/>
                <w:color w:val="FF0000"/>
                <w:sz w:val="28"/>
                <w:cs/>
              </w:rPr>
            </w:pPr>
            <w:r w:rsidRPr="00F35C06">
              <w:rPr>
                <w:rFonts w:ascii="TH SarabunPSK" w:hAnsi="TH SarabunPSK" w:cs="TH SarabunPSK"/>
                <w:b/>
                <w:bCs/>
                <w:color w:val="FF0000"/>
                <w:sz w:val="28"/>
                <w:cs/>
              </w:rPr>
              <w:t>ผลการตรวจสอบ</w:t>
            </w:r>
            <w:r w:rsidRPr="00F35C06">
              <w:rPr>
                <w:rFonts w:ascii="TH SarabunPSK" w:hAnsi="TH SarabunPSK" w:cs="TH SarabunPSK"/>
                <w:b/>
                <w:bCs/>
                <w:color w:val="FF0000"/>
                <w:sz w:val="28"/>
              </w:rPr>
              <w:t xml:space="preserve"> </w:t>
            </w:r>
            <w:r w:rsidRPr="00F35C06">
              <w:rPr>
                <w:rFonts w:ascii="TH SarabunPSK" w:hAnsi="TH SarabunPSK" w:cs="TH SarabunPSK"/>
                <w:b/>
                <w:bCs/>
                <w:color w:val="FF0000"/>
                <w:sz w:val="28"/>
                <w:cs/>
              </w:rPr>
              <w:t>(ตัวอย่าง)</w:t>
            </w:r>
          </w:p>
        </w:tc>
      </w:tr>
      <w:tr w:rsidR="00BC4BEE" w:rsidRPr="00F35C06" w14:paraId="4A9F5627" w14:textId="77777777" w:rsidTr="00BC4BEE">
        <w:trPr>
          <w:trHeight w:val="399"/>
        </w:trPr>
        <w:tc>
          <w:tcPr>
            <w:tcW w:w="2407" w:type="dxa"/>
            <w:vMerge/>
            <w:shd w:val="clear" w:color="auto" w:fill="8EAADB" w:themeFill="accent5" w:themeFillTint="99"/>
          </w:tcPr>
          <w:p w14:paraId="6834910F" w14:textId="77777777" w:rsidR="00824F5E" w:rsidRPr="00F35C06" w:rsidRDefault="00824F5E" w:rsidP="00E7532E">
            <w:pPr>
              <w:rPr>
                <w:rFonts w:ascii="TH SarabunPSK" w:hAnsi="TH SarabunPSK" w:cs="TH SarabunPSK"/>
                <w:color w:val="FF0000"/>
                <w:sz w:val="28"/>
              </w:rPr>
            </w:pPr>
          </w:p>
        </w:tc>
        <w:tc>
          <w:tcPr>
            <w:tcW w:w="993" w:type="dxa"/>
            <w:shd w:val="clear" w:color="auto" w:fill="8EAADB" w:themeFill="accent5" w:themeFillTint="99"/>
          </w:tcPr>
          <w:p w14:paraId="43ADD832" w14:textId="77777777" w:rsidR="00824F5E" w:rsidRPr="00F35C06" w:rsidRDefault="00824F5E" w:rsidP="00E7532E">
            <w:pPr>
              <w:jc w:val="center"/>
              <w:rPr>
                <w:rFonts w:ascii="TH SarabunPSK" w:hAnsi="TH SarabunPSK" w:cs="TH SarabunPSK"/>
                <w:b/>
                <w:bCs/>
                <w:color w:val="FF0000"/>
                <w:sz w:val="28"/>
              </w:rPr>
            </w:pPr>
            <w:r w:rsidRPr="00F35C06">
              <w:rPr>
                <w:rFonts w:ascii="TH SarabunPSK" w:hAnsi="TH SarabunPSK" w:cs="TH SarabunPSK"/>
                <w:b/>
                <w:bCs/>
                <w:color w:val="FF0000"/>
                <w:sz w:val="28"/>
                <w:cs/>
              </w:rPr>
              <w:t>แผน</w:t>
            </w:r>
          </w:p>
        </w:tc>
        <w:tc>
          <w:tcPr>
            <w:tcW w:w="993" w:type="dxa"/>
            <w:shd w:val="clear" w:color="auto" w:fill="8EAADB" w:themeFill="accent5" w:themeFillTint="99"/>
          </w:tcPr>
          <w:p w14:paraId="7F4BD7A4" w14:textId="77777777" w:rsidR="00824F5E" w:rsidRPr="00F35C06" w:rsidRDefault="00824F5E" w:rsidP="00E7532E">
            <w:pPr>
              <w:jc w:val="center"/>
              <w:rPr>
                <w:rFonts w:ascii="TH SarabunPSK" w:hAnsi="TH SarabunPSK" w:cs="TH SarabunPSK"/>
                <w:b/>
                <w:bCs/>
                <w:color w:val="FF0000"/>
                <w:sz w:val="28"/>
              </w:rPr>
            </w:pPr>
            <w:r w:rsidRPr="00F35C06">
              <w:rPr>
                <w:rFonts w:ascii="TH SarabunPSK" w:hAnsi="TH SarabunPSK" w:cs="TH SarabunPSK"/>
                <w:b/>
                <w:bCs/>
                <w:color w:val="FF0000"/>
                <w:sz w:val="28"/>
                <w:cs/>
              </w:rPr>
              <w:t>ผล</w:t>
            </w:r>
          </w:p>
        </w:tc>
        <w:tc>
          <w:tcPr>
            <w:tcW w:w="1277" w:type="dxa"/>
            <w:shd w:val="clear" w:color="auto" w:fill="8EAADB" w:themeFill="accent5" w:themeFillTint="99"/>
          </w:tcPr>
          <w:p w14:paraId="1B9CBAD9" w14:textId="77777777" w:rsidR="00824F5E" w:rsidRPr="00F35C06" w:rsidRDefault="00824F5E" w:rsidP="00E7532E">
            <w:pPr>
              <w:jc w:val="center"/>
              <w:rPr>
                <w:rFonts w:ascii="TH SarabunPSK" w:hAnsi="TH SarabunPSK" w:cs="TH SarabunPSK"/>
                <w:b/>
                <w:bCs/>
                <w:color w:val="FF0000"/>
                <w:sz w:val="28"/>
              </w:rPr>
            </w:pPr>
            <w:r w:rsidRPr="00F35C06">
              <w:rPr>
                <w:rFonts w:ascii="TH SarabunPSK" w:hAnsi="TH SarabunPSK" w:cs="TH SarabunPSK"/>
                <w:b/>
                <w:bCs/>
                <w:color w:val="FF0000"/>
                <w:sz w:val="28"/>
                <w:cs/>
              </w:rPr>
              <w:t>ได้มาตรฐาน</w:t>
            </w:r>
          </w:p>
        </w:tc>
        <w:tc>
          <w:tcPr>
            <w:tcW w:w="1561" w:type="dxa"/>
            <w:shd w:val="clear" w:color="auto" w:fill="8EAADB" w:themeFill="accent5" w:themeFillTint="99"/>
          </w:tcPr>
          <w:p w14:paraId="66B8CB81" w14:textId="77777777" w:rsidR="00824F5E" w:rsidRPr="00F35C06" w:rsidRDefault="00824F5E" w:rsidP="00E7532E">
            <w:pPr>
              <w:jc w:val="center"/>
              <w:rPr>
                <w:rFonts w:ascii="TH SarabunPSK" w:hAnsi="TH SarabunPSK" w:cs="TH SarabunPSK"/>
                <w:b/>
                <w:bCs/>
                <w:color w:val="FF0000"/>
                <w:sz w:val="28"/>
              </w:rPr>
            </w:pPr>
            <w:r w:rsidRPr="00F35C06">
              <w:rPr>
                <w:rFonts w:ascii="TH SarabunPSK" w:hAnsi="TH SarabunPSK" w:cs="TH SarabunPSK"/>
                <w:b/>
                <w:bCs/>
                <w:color w:val="FF0000"/>
                <w:sz w:val="28"/>
                <w:cs/>
              </w:rPr>
              <w:t>ไม่ได้มาตรฐาน</w:t>
            </w:r>
          </w:p>
        </w:tc>
        <w:tc>
          <w:tcPr>
            <w:tcW w:w="1135" w:type="dxa"/>
            <w:shd w:val="clear" w:color="auto" w:fill="8EAADB" w:themeFill="accent5" w:themeFillTint="99"/>
          </w:tcPr>
          <w:p w14:paraId="5A64084D" w14:textId="77777777" w:rsidR="00824F5E" w:rsidRPr="00F35C06" w:rsidRDefault="00824F5E" w:rsidP="00E7532E">
            <w:pPr>
              <w:jc w:val="center"/>
              <w:rPr>
                <w:rFonts w:ascii="TH SarabunPSK" w:hAnsi="TH SarabunPSK" w:cs="TH SarabunPSK"/>
                <w:b/>
                <w:bCs/>
                <w:color w:val="FF0000"/>
                <w:sz w:val="28"/>
              </w:rPr>
            </w:pPr>
            <w:r w:rsidRPr="00F35C06">
              <w:rPr>
                <w:rFonts w:ascii="TH SarabunPSK" w:hAnsi="TH SarabunPSK" w:cs="TH SarabunPSK"/>
                <w:b/>
                <w:bCs/>
                <w:color w:val="FF0000"/>
                <w:sz w:val="28"/>
                <w:cs/>
              </w:rPr>
              <w:t>รอผล</w:t>
            </w:r>
          </w:p>
        </w:tc>
      </w:tr>
      <w:tr w:rsidR="00BC4BEE" w:rsidRPr="00F35C06" w14:paraId="4FD9CCDB" w14:textId="77777777" w:rsidTr="00BC4BEE">
        <w:trPr>
          <w:trHeight w:val="375"/>
        </w:trPr>
        <w:tc>
          <w:tcPr>
            <w:tcW w:w="2407" w:type="dxa"/>
          </w:tcPr>
          <w:p w14:paraId="5DB8EA63" w14:textId="77777777" w:rsidR="00824F5E" w:rsidRPr="00F35C06" w:rsidRDefault="00824F5E" w:rsidP="00E7532E">
            <w:pPr>
              <w:rPr>
                <w:rFonts w:ascii="TH SarabunPSK" w:hAnsi="TH SarabunPSK" w:cs="TH SarabunPSK"/>
                <w:color w:val="FF0000"/>
                <w:sz w:val="28"/>
                <w:cs/>
              </w:rPr>
            </w:pPr>
            <w:r w:rsidRPr="00F35C06">
              <w:rPr>
                <w:rFonts w:ascii="TH SarabunPSK" w:hAnsi="TH SarabunPSK" w:cs="TH SarabunPSK"/>
                <w:color w:val="FF0000"/>
                <w:sz w:val="28"/>
                <w:cs/>
              </w:rPr>
              <w:t>ปุ๋ย</w:t>
            </w:r>
            <w:r w:rsidRPr="00F35C06">
              <w:rPr>
                <w:rFonts w:ascii="TH SarabunPSK" w:hAnsi="TH SarabunPSK" w:cs="TH SarabunPSK"/>
                <w:color w:val="FF0000"/>
                <w:sz w:val="28"/>
              </w:rPr>
              <w:t xml:space="preserve"> </w:t>
            </w:r>
            <w:r w:rsidRPr="00F35C06">
              <w:rPr>
                <w:rFonts w:ascii="TH SarabunPSK" w:hAnsi="TH SarabunPSK" w:cs="TH SarabunPSK"/>
                <w:color w:val="FF0000"/>
                <w:sz w:val="28"/>
                <w:cs/>
              </w:rPr>
              <w:t>(เคมี อินทรีย์ ชีวภาพ)</w:t>
            </w:r>
          </w:p>
        </w:tc>
        <w:tc>
          <w:tcPr>
            <w:tcW w:w="993" w:type="dxa"/>
            <w:vAlign w:val="center"/>
          </w:tcPr>
          <w:p w14:paraId="1A04B81A" w14:textId="77777777" w:rsidR="00824F5E" w:rsidRPr="00F35C06" w:rsidRDefault="00824F5E" w:rsidP="00E7532E">
            <w:pPr>
              <w:jc w:val="center"/>
              <w:rPr>
                <w:rFonts w:ascii="TH SarabunPSK" w:hAnsi="TH SarabunPSK" w:cs="TH SarabunPSK"/>
                <w:color w:val="FF0000"/>
                <w:sz w:val="28"/>
              </w:rPr>
            </w:pPr>
            <w:r w:rsidRPr="00F35C06">
              <w:rPr>
                <w:rFonts w:ascii="TH SarabunPSK" w:hAnsi="TH SarabunPSK" w:cs="TH SarabunPSK"/>
                <w:color w:val="FF0000"/>
                <w:sz w:val="28"/>
                <w:cs/>
              </w:rPr>
              <w:t>150</w:t>
            </w:r>
          </w:p>
        </w:tc>
        <w:tc>
          <w:tcPr>
            <w:tcW w:w="993" w:type="dxa"/>
            <w:vAlign w:val="center"/>
          </w:tcPr>
          <w:p w14:paraId="421772A5" w14:textId="77777777" w:rsidR="00824F5E" w:rsidRPr="00F35C06" w:rsidRDefault="00824F5E" w:rsidP="00E7532E">
            <w:pPr>
              <w:jc w:val="center"/>
              <w:rPr>
                <w:rFonts w:ascii="TH SarabunPSK" w:hAnsi="TH SarabunPSK" w:cs="TH SarabunPSK"/>
                <w:color w:val="FF0000"/>
                <w:sz w:val="28"/>
              </w:rPr>
            </w:pPr>
            <w:r w:rsidRPr="00F35C06">
              <w:rPr>
                <w:rFonts w:ascii="TH SarabunPSK" w:hAnsi="TH SarabunPSK" w:cs="TH SarabunPSK"/>
                <w:color w:val="FF0000"/>
                <w:sz w:val="28"/>
                <w:cs/>
              </w:rPr>
              <w:t>71</w:t>
            </w:r>
          </w:p>
        </w:tc>
        <w:tc>
          <w:tcPr>
            <w:tcW w:w="1277" w:type="dxa"/>
            <w:vAlign w:val="center"/>
          </w:tcPr>
          <w:p w14:paraId="1895FC6F" w14:textId="77777777" w:rsidR="00824F5E" w:rsidRPr="00F35C06" w:rsidRDefault="00824F5E" w:rsidP="00E7532E">
            <w:pPr>
              <w:jc w:val="center"/>
              <w:rPr>
                <w:rFonts w:ascii="TH SarabunPSK" w:hAnsi="TH SarabunPSK" w:cs="TH SarabunPSK"/>
                <w:color w:val="FF0000"/>
                <w:sz w:val="28"/>
              </w:rPr>
            </w:pPr>
            <w:r w:rsidRPr="00F35C06">
              <w:rPr>
                <w:rFonts w:ascii="TH SarabunPSK" w:hAnsi="TH SarabunPSK" w:cs="TH SarabunPSK"/>
                <w:color w:val="FF0000"/>
                <w:sz w:val="28"/>
                <w:cs/>
              </w:rPr>
              <w:t>24</w:t>
            </w:r>
          </w:p>
        </w:tc>
        <w:tc>
          <w:tcPr>
            <w:tcW w:w="1561" w:type="dxa"/>
            <w:vAlign w:val="center"/>
          </w:tcPr>
          <w:p w14:paraId="4D01F5A8" w14:textId="77777777" w:rsidR="00824F5E" w:rsidRPr="00F35C06" w:rsidRDefault="00824F5E" w:rsidP="00E7532E">
            <w:pPr>
              <w:jc w:val="center"/>
              <w:rPr>
                <w:rFonts w:ascii="TH SarabunPSK" w:hAnsi="TH SarabunPSK" w:cs="TH SarabunPSK"/>
                <w:color w:val="FF0000"/>
                <w:sz w:val="28"/>
              </w:rPr>
            </w:pPr>
            <w:r w:rsidRPr="00F35C06">
              <w:rPr>
                <w:rFonts w:ascii="TH SarabunPSK" w:hAnsi="TH SarabunPSK" w:cs="TH SarabunPSK"/>
                <w:color w:val="FF0000"/>
                <w:sz w:val="28"/>
                <w:cs/>
              </w:rPr>
              <w:t>4</w:t>
            </w:r>
          </w:p>
        </w:tc>
        <w:tc>
          <w:tcPr>
            <w:tcW w:w="1135" w:type="dxa"/>
            <w:vAlign w:val="center"/>
          </w:tcPr>
          <w:p w14:paraId="5F3A04DF" w14:textId="77777777" w:rsidR="00824F5E" w:rsidRPr="00F35C06" w:rsidRDefault="00824F5E" w:rsidP="00E7532E">
            <w:pPr>
              <w:jc w:val="center"/>
              <w:rPr>
                <w:rFonts w:ascii="TH SarabunPSK" w:hAnsi="TH SarabunPSK" w:cs="TH SarabunPSK"/>
                <w:color w:val="FF0000"/>
                <w:sz w:val="28"/>
              </w:rPr>
            </w:pPr>
            <w:r w:rsidRPr="00F35C06">
              <w:rPr>
                <w:rFonts w:ascii="TH SarabunPSK" w:hAnsi="TH SarabunPSK" w:cs="TH SarabunPSK"/>
                <w:color w:val="FF0000"/>
                <w:sz w:val="28"/>
                <w:cs/>
              </w:rPr>
              <w:t>42</w:t>
            </w:r>
          </w:p>
        </w:tc>
      </w:tr>
      <w:tr w:rsidR="00BC4BEE" w:rsidRPr="00F35C06" w14:paraId="3DEFC042" w14:textId="77777777" w:rsidTr="00BC4BEE">
        <w:trPr>
          <w:trHeight w:val="387"/>
        </w:trPr>
        <w:tc>
          <w:tcPr>
            <w:tcW w:w="2407" w:type="dxa"/>
          </w:tcPr>
          <w:p w14:paraId="7194D256" w14:textId="77777777" w:rsidR="00824F5E" w:rsidRPr="00F35C06" w:rsidRDefault="00824F5E" w:rsidP="00BC4BEE">
            <w:pPr>
              <w:rPr>
                <w:rFonts w:ascii="TH SarabunPSK" w:hAnsi="TH SarabunPSK" w:cs="TH SarabunPSK"/>
                <w:color w:val="FF0000"/>
                <w:sz w:val="28"/>
                <w:cs/>
              </w:rPr>
            </w:pPr>
            <w:r w:rsidRPr="00F35C06">
              <w:rPr>
                <w:rFonts w:ascii="TH SarabunPSK" w:hAnsi="TH SarabunPSK" w:cs="TH SarabunPSK"/>
                <w:color w:val="FF0000"/>
                <w:sz w:val="28"/>
                <w:cs/>
              </w:rPr>
              <w:t>วัตถุอันตรายทางการเกษตร</w:t>
            </w:r>
          </w:p>
        </w:tc>
        <w:tc>
          <w:tcPr>
            <w:tcW w:w="993" w:type="dxa"/>
            <w:vAlign w:val="center"/>
          </w:tcPr>
          <w:p w14:paraId="755612D8" w14:textId="77777777" w:rsidR="00824F5E" w:rsidRPr="00F35C06" w:rsidRDefault="00824F5E" w:rsidP="00E7532E">
            <w:pPr>
              <w:jc w:val="center"/>
              <w:rPr>
                <w:rFonts w:ascii="TH SarabunPSK" w:hAnsi="TH SarabunPSK" w:cs="TH SarabunPSK"/>
                <w:color w:val="FF0000"/>
                <w:sz w:val="28"/>
                <w:cs/>
              </w:rPr>
            </w:pPr>
            <w:r w:rsidRPr="00F35C06">
              <w:rPr>
                <w:rFonts w:ascii="TH SarabunPSK" w:hAnsi="TH SarabunPSK" w:cs="TH SarabunPSK"/>
                <w:color w:val="FF0000"/>
                <w:sz w:val="28"/>
                <w:cs/>
              </w:rPr>
              <w:t>90</w:t>
            </w:r>
          </w:p>
        </w:tc>
        <w:tc>
          <w:tcPr>
            <w:tcW w:w="993" w:type="dxa"/>
            <w:vAlign w:val="center"/>
          </w:tcPr>
          <w:p w14:paraId="021DCE00" w14:textId="77777777" w:rsidR="00824F5E" w:rsidRPr="00F35C06" w:rsidRDefault="00824F5E" w:rsidP="00E7532E">
            <w:pPr>
              <w:jc w:val="center"/>
              <w:rPr>
                <w:rFonts w:ascii="TH SarabunPSK" w:hAnsi="TH SarabunPSK" w:cs="TH SarabunPSK"/>
                <w:color w:val="FF0000"/>
                <w:sz w:val="28"/>
              </w:rPr>
            </w:pPr>
            <w:r w:rsidRPr="00F35C06">
              <w:rPr>
                <w:rFonts w:ascii="TH SarabunPSK" w:hAnsi="TH SarabunPSK" w:cs="TH SarabunPSK"/>
                <w:color w:val="FF0000"/>
                <w:sz w:val="28"/>
                <w:cs/>
              </w:rPr>
              <w:t>115</w:t>
            </w:r>
          </w:p>
        </w:tc>
        <w:tc>
          <w:tcPr>
            <w:tcW w:w="1277" w:type="dxa"/>
            <w:vAlign w:val="center"/>
          </w:tcPr>
          <w:p w14:paraId="4C748E45" w14:textId="77777777" w:rsidR="00824F5E" w:rsidRPr="00F35C06" w:rsidRDefault="00824F5E" w:rsidP="00E7532E">
            <w:pPr>
              <w:jc w:val="center"/>
              <w:rPr>
                <w:rFonts w:ascii="TH SarabunPSK" w:hAnsi="TH SarabunPSK" w:cs="TH SarabunPSK"/>
                <w:color w:val="FF0000"/>
                <w:sz w:val="28"/>
              </w:rPr>
            </w:pPr>
            <w:r w:rsidRPr="00F35C06">
              <w:rPr>
                <w:rFonts w:ascii="TH SarabunPSK" w:hAnsi="TH SarabunPSK" w:cs="TH SarabunPSK"/>
                <w:color w:val="FF0000"/>
                <w:sz w:val="28"/>
                <w:cs/>
              </w:rPr>
              <w:t>52</w:t>
            </w:r>
          </w:p>
        </w:tc>
        <w:tc>
          <w:tcPr>
            <w:tcW w:w="1561" w:type="dxa"/>
            <w:vAlign w:val="center"/>
          </w:tcPr>
          <w:p w14:paraId="2E82D6B8" w14:textId="77777777" w:rsidR="00824F5E" w:rsidRPr="00F35C06" w:rsidRDefault="00824F5E" w:rsidP="00E7532E">
            <w:pPr>
              <w:jc w:val="center"/>
              <w:rPr>
                <w:rFonts w:ascii="TH SarabunPSK" w:hAnsi="TH SarabunPSK" w:cs="TH SarabunPSK"/>
                <w:color w:val="FF0000"/>
                <w:sz w:val="28"/>
              </w:rPr>
            </w:pPr>
            <w:r w:rsidRPr="00F35C06">
              <w:rPr>
                <w:rFonts w:ascii="TH SarabunPSK" w:hAnsi="TH SarabunPSK" w:cs="TH SarabunPSK"/>
                <w:color w:val="FF0000"/>
                <w:sz w:val="28"/>
                <w:cs/>
              </w:rPr>
              <w:t>10</w:t>
            </w:r>
          </w:p>
        </w:tc>
        <w:tc>
          <w:tcPr>
            <w:tcW w:w="1135" w:type="dxa"/>
            <w:vAlign w:val="center"/>
          </w:tcPr>
          <w:p w14:paraId="6C741FAA" w14:textId="77777777" w:rsidR="00824F5E" w:rsidRPr="00F35C06" w:rsidRDefault="00824F5E" w:rsidP="00E7532E">
            <w:pPr>
              <w:jc w:val="center"/>
              <w:rPr>
                <w:rFonts w:ascii="TH SarabunPSK" w:hAnsi="TH SarabunPSK" w:cs="TH SarabunPSK"/>
                <w:color w:val="FF0000"/>
                <w:sz w:val="28"/>
              </w:rPr>
            </w:pPr>
            <w:r w:rsidRPr="00F35C06">
              <w:rPr>
                <w:rFonts w:ascii="TH SarabunPSK" w:hAnsi="TH SarabunPSK" w:cs="TH SarabunPSK"/>
                <w:color w:val="FF0000"/>
                <w:sz w:val="28"/>
                <w:cs/>
              </w:rPr>
              <w:t>49</w:t>
            </w:r>
          </w:p>
        </w:tc>
      </w:tr>
      <w:tr w:rsidR="00BC4BEE" w:rsidRPr="00F35C06" w14:paraId="2CB3F03B" w14:textId="77777777" w:rsidTr="00DC16DB">
        <w:trPr>
          <w:trHeight w:val="375"/>
        </w:trPr>
        <w:tc>
          <w:tcPr>
            <w:tcW w:w="2407" w:type="dxa"/>
            <w:tcBorders>
              <w:bottom w:val="single" w:sz="4" w:space="0" w:color="auto"/>
            </w:tcBorders>
          </w:tcPr>
          <w:p w14:paraId="31AF756D" w14:textId="77777777" w:rsidR="00824F5E" w:rsidRPr="00F35C06" w:rsidRDefault="00824F5E" w:rsidP="00E7532E">
            <w:pPr>
              <w:rPr>
                <w:rFonts w:ascii="TH SarabunPSK" w:hAnsi="TH SarabunPSK" w:cs="TH SarabunPSK"/>
                <w:color w:val="FF0000"/>
                <w:sz w:val="28"/>
              </w:rPr>
            </w:pPr>
            <w:r w:rsidRPr="00F35C06">
              <w:rPr>
                <w:rFonts w:ascii="TH SarabunPSK" w:hAnsi="TH SarabunPSK" w:cs="TH SarabunPSK"/>
                <w:color w:val="FF0000"/>
                <w:sz w:val="28"/>
                <w:cs/>
              </w:rPr>
              <w:t>เมล็ดพันธุ์ควบคุม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14:paraId="33389B15" w14:textId="77777777" w:rsidR="00824F5E" w:rsidRPr="00F35C06" w:rsidRDefault="00824F5E" w:rsidP="00E7532E">
            <w:pPr>
              <w:jc w:val="center"/>
              <w:rPr>
                <w:rFonts w:ascii="TH SarabunPSK" w:hAnsi="TH SarabunPSK" w:cs="TH SarabunPSK"/>
                <w:color w:val="FF0000"/>
                <w:sz w:val="28"/>
                <w:cs/>
              </w:rPr>
            </w:pPr>
            <w:r w:rsidRPr="00F35C06">
              <w:rPr>
                <w:rFonts w:ascii="TH SarabunPSK" w:hAnsi="TH SarabunPSK" w:cs="TH SarabunPSK"/>
                <w:color w:val="FF0000"/>
                <w:sz w:val="28"/>
                <w:cs/>
              </w:rPr>
              <w:t>75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14:paraId="1DA24F38" w14:textId="77777777" w:rsidR="00824F5E" w:rsidRPr="00F35C06" w:rsidRDefault="00824F5E" w:rsidP="00E7532E">
            <w:pPr>
              <w:jc w:val="center"/>
              <w:rPr>
                <w:rFonts w:ascii="TH SarabunPSK" w:hAnsi="TH SarabunPSK" w:cs="TH SarabunPSK"/>
                <w:color w:val="FF0000"/>
                <w:sz w:val="28"/>
              </w:rPr>
            </w:pPr>
            <w:r w:rsidRPr="00F35C06">
              <w:rPr>
                <w:rFonts w:ascii="TH SarabunPSK" w:hAnsi="TH SarabunPSK" w:cs="TH SarabunPSK"/>
                <w:color w:val="FF0000"/>
                <w:sz w:val="28"/>
                <w:cs/>
              </w:rPr>
              <w:t>37</w:t>
            </w:r>
          </w:p>
        </w:tc>
        <w:tc>
          <w:tcPr>
            <w:tcW w:w="1277" w:type="dxa"/>
            <w:tcBorders>
              <w:bottom w:val="single" w:sz="4" w:space="0" w:color="auto"/>
            </w:tcBorders>
            <w:vAlign w:val="center"/>
          </w:tcPr>
          <w:p w14:paraId="76C5E1F8" w14:textId="77777777" w:rsidR="00824F5E" w:rsidRPr="00F35C06" w:rsidRDefault="00824F5E" w:rsidP="00E7532E">
            <w:pPr>
              <w:jc w:val="center"/>
              <w:rPr>
                <w:rFonts w:ascii="TH SarabunPSK" w:hAnsi="TH SarabunPSK" w:cs="TH SarabunPSK"/>
                <w:color w:val="FF0000"/>
                <w:sz w:val="28"/>
              </w:rPr>
            </w:pPr>
            <w:r w:rsidRPr="00F35C06">
              <w:rPr>
                <w:rFonts w:ascii="TH SarabunPSK" w:hAnsi="TH SarabunPSK" w:cs="TH SarabunPSK"/>
                <w:color w:val="FF0000"/>
                <w:sz w:val="28"/>
                <w:cs/>
              </w:rPr>
              <w:t>36</w:t>
            </w:r>
          </w:p>
        </w:tc>
        <w:tc>
          <w:tcPr>
            <w:tcW w:w="1561" w:type="dxa"/>
            <w:tcBorders>
              <w:bottom w:val="single" w:sz="4" w:space="0" w:color="auto"/>
            </w:tcBorders>
            <w:vAlign w:val="center"/>
          </w:tcPr>
          <w:p w14:paraId="207AE400" w14:textId="77777777" w:rsidR="00824F5E" w:rsidRPr="00F35C06" w:rsidRDefault="00824F5E" w:rsidP="00E7532E">
            <w:pPr>
              <w:jc w:val="center"/>
              <w:rPr>
                <w:rFonts w:ascii="TH SarabunPSK" w:hAnsi="TH SarabunPSK" w:cs="TH SarabunPSK"/>
                <w:color w:val="FF0000"/>
                <w:sz w:val="28"/>
              </w:rPr>
            </w:pPr>
            <w:r w:rsidRPr="00F35C06">
              <w:rPr>
                <w:rFonts w:ascii="TH SarabunPSK" w:hAnsi="TH SarabunPSK" w:cs="TH SarabunPSK"/>
                <w:color w:val="FF0000"/>
                <w:sz w:val="28"/>
                <w:cs/>
              </w:rPr>
              <w:t>-</w:t>
            </w:r>
          </w:p>
        </w:tc>
        <w:tc>
          <w:tcPr>
            <w:tcW w:w="1135" w:type="dxa"/>
            <w:tcBorders>
              <w:bottom w:val="single" w:sz="4" w:space="0" w:color="auto"/>
            </w:tcBorders>
            <w:vAlign w:val="center"/>
          </w:tcPr>
          <w:p w14:paraId="2589A60C" w14:textId="77777777" w:rsidR="00824F5E" w:rsidRPr="00F35C06" w:rsidRDefault="00824F5E" w:rsidP="00E7532E">
            <w:pPr>
              <w:jc w:val="center"/>
              <w:rPr>
                <w:rFonts w:ascii="TH SarabunPSK" w:hAnsi="TH SarabunPSK" w:cs="TH SarabunPSK"/>
                <w:color w:val="FF0000"/>
                <w:sz w:val="28"/>
              </w:rPr>
            </w:pPr>
            <w:r w:rsidRPr="00F35C06">
              <w:rPr>
                <w:rFonts w:ascii="TH SarabunPSK" w:hAnsi="TH SarabunPSK" w:cs="TH SarabunPSK"/>
                <w:color w:val="FF0000"/>
                <w:sz w:val="28"/>
                <w:cs/>
              </w:rPr>
              <w:t>1</w:t>
            </w:r>
          </w:p>
        </w:tc>
      </w:tr>
      <w:tr w:rsidR="00BC4BEE" w:rsidRPr="00F35C06" w14:paraId="475025AA" w14:textId="77777777" w:rsidTr="00DC16DB">
        <w:trPr>
          <w:trHeight w:val="387"/>
        </w:trPr>
        <w:tc>
          <w:tcPr>
            <w:tcW w:w="2407" w:type="dxa"/>
            <w:tcBorders>
              <w:bottom w:val="single" w:sz="4" w:space="0" w:color="auto"/>
            </w:tcBorders>
            <w:shd w:val="clear" w:color="auto" w:fill="D9E2F3" w:themeFill="accent5" w:themeFillTint="33"/>
          </w:tcPr>
          <w:p w14:paraId="0E13C10F" w14:textId="77777777" w:rsidR="00824F5E" w:rsidRPr="00F35C06" w:rsidRDefault="00824F5E" w:rsidP="00E7532E">
            <w:pPr>
              <w:jc w:val="center"/>
              <w:rPr>
                <w:rFonts w:ascii="TH SarabunPSK" w:hAnsi="TH SarabunPSK" w:cs="TH SarabunPSK"/>
                <w:b/>
                <w:bCs/>
                <w:color w:val="FF0000"/>
                <w:sz w:val="28"/>
              </w:rPr>
            </w:pPr>
            <w:r w:rsidRPr="00F35C06">
              <w:rPr>
                <w:rFonts w:ascii="TH SarabunPSK" w:hAnsi="TH SarabunPSK" w:cs="TH SarabunPSK"/>
                <w:b/>
                <w:bCs/>
                <w:color w:val="FF0000"/>
                <w:sz w:val="28"/>
                <w:cs/>
              </w:rPr>
              <w:t>รวม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D9E2F3" w:themeFill="accent5" w:themeFillTint="33"/>
          </w:tcPr>
          <w:p w14:paraId="26E203B7" w14:textId="77777777" w:rsidR="00824F5E" w:rsidRPr="00F35C06" w:rsidRDefault="00824F5E" w:rsidP="00E7532E">
            <w:pPr>
              <w:jc w:val="center"/>
              <w:rPr>
                <w:rFonts w:ascii="TH SarabunPSK" w:hAnsi="TH SarabunPSK" w:cs="TH SarabunPSK"/>
                <w:b/>
                <w:bCs/>
                <w:color w:val="FF0000"/>
                <w:sz w:val="28"/>
              </w:rPr>
            </w:pPr>
            <w:r w:rsidRPr="00F35C06">
              <w:rPr>
                <w:rFonts w:ascii="TH SarabunPSK" w:hAnsi="TH SarabunPSK" w:cs="TH SarabunPSK"/>
                <w:b/>
                <w:bCs/>
                <w:color w:val="FF0000"/>
                <w:sz w:val="28"/>
                <w:cs/>
              </w:rPr>
              <w:t>315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D9E2F3" w:themeFill="accent5" w:themeFillTint="33"/>
          </w:tcPr>
          <w:p w14:paraId="47B53DD9" w14:textId="77777777" w:rsidR="00824F5E" w:rsidRPr="00F35C06" w:rsidRDefault="00824F5E" w:rsidP="00E7532E">
            <w:pPr>
              <w:jc w:val="center"/>
              <w:rPr>
                <w:rFonts w:ascii="TH SarabunPSK" w:hAnsi="TH SarabunPSK" w:cs="TH SarabunPSK"/>
                <w:b/>
                <w:bCs/>
                <w:color w:val="FF0000"/>
                <w:sz w:val="28"/>
              </w:rPr>
            </w:pPr>
            <w:r w:rsidRPr="00F35C06">
              <w:rPr>
                <w:rFonts w:ascii="TH SarabunPSK" w:hAnsi="TH SarabunPSK" w:cs="TH SarabunPSK"/>
                <w:b/>
                <w:bCs/>
                <w:color w:val="FF0000"/>
                <w:sz w:val="28"/>
                <w:cs/>
              </w:rPr>
              <w:t>223</w:t>
            </w:r>
          </w:p>
        </w:tc>
        <w:tc>
          <w:tcPr>
            <w:tcW w:w="1277" w:type="dxa"/>
            <w:tcBorders>
              <w:bottom w:val="single" w:sz="4" w:space="0" w:color="auto"/>
            </w:tcBorders>
            <w:shd w:val="clear" w:color="auto" w:fill="D9E2F3" w:themeFill="accent5" w:themeFillTint="33"/>
          </w:tcPr>
          <w:p w14:paraId="0F129AC8" w14:textId="77777777" w:rsidR="00824F5E" w:rsidRPr="00F35C06" w:rsidRDefault="00824F5E" w:rsidP="00E7532E">
            <w:pPr>
              <w:jc w:val="center"/>
              <w:rPr>
                <w:rFonts w:ascii="TH SarabunPSK" w:hAnsi="TH SarabunPSK" w:cs="TH SarabunPSK"/>
                <w:b/>
                <w:bCs/>
                <w:color w:val="FF0000"/>
                <w:sz w:val="28"/>
              </w:rPr>
            </w:pPr>
            <w:r w:rsidRPr="00F35C06">
              <w:rPr>
                <w:rFonts w:ascii="TH SarabunPSK" w:hAnsi="TH SarabunPSK" w:cs="TH SarabunPSK"/>
                <w:b/>
                <w:bCs/>
                <w:color w:val="FF0000"/>
                <w:sz w:val="28"/>
                <w:cs/>
              </w:rPr>
              <w:t>112</w:t>
            </w:r>
          </w:p>
        </w:tc>
        <w:tc>
          <w:tcPr>
            <w:tcW w:w="1561" w:type="dxa"/>
            <w:tcBorders>
              <w:bottom w:val="single" w:sz="4" w:space="0" w:color="auto"/>
            </w:tcBorders>
            <w:shd w:val="clear" w:color="auto" w:fill="D9E2F3" w:themeFill="accent5" w:themeFillTint="33"/>
            <w:vAlign w:val="center"/>
          </w:tcPr>
          <w:p w14:paraId="57C8A22D" w14:textId="77777777" w:rsidR="00824F5E" w:rsidRPr="00F35C06" w:rsidRDefault="00824F5E" w:rsidP="00E7532E">
            <w:pPr>
              <w:jc w:val="center"/>
              <w:rPr>
                <w:rFonts w:ascii="TH SarabunPSK" w:hAnsi="TH SarabunPSK" w:cs="TH SarabunPSK"/>
                <w:b/>
                <w:bCs/>
                <w:color w:val="FF0000"/>
                <w:sz w:val="28"/>
              </w:rPr>
            </w:pPr>
            <w:r w:rsidRPr="00F35C06">
              <w:rPr>
                <w:rFonts w:ascii="TH SarabunPSK" w:hAnsi="TH SarabunPSK" w:cs="TH SarabunPSK"/>
                <w:b/>
                <w:bCs/>
                <w:color w:val="FF0000"/>
                <w:sz w:val="28"/>
                <w:cs/>
              </w:rPr>
              <w:t>14</w:t>
            </w:r>
          </w:p>
        </w:tc>
        <w:tc>
          <w:tcPr>
            <w:tcW w:w="1135" w:type="dxa"/>
            <w:tcBorders>
              <w:bottom w:val="single" w:sz="4" w:space="0" w:color="auto"/>
            </w:tcBorders>
            <w:shd w:val="clear" w:color="auto" w:fill="D9E2F3" w:themeFill="accent5" w:themeFillTint="33"/>
            <w:vAlign w:val="center"/>
          </w:tcPr>
          <w:p w14:paraId="4702890A" w14:textId="77777777" w:rsidR="00824F5E" w:rsidRPr="00F35C06" w:rsidRDefault="00824F5E" w:rsidP="00E7532E">
            <w:pPr>
              <w:jc w:val="center"/>
              <w:rPr>
                <w:rFonts w:ascii="TH SarabunPSK" w:hAnsi="TH SarabunPSK" w:cs="TH SarabunPSK"/>
                <w:b/>
                <w:bCs/>
                <w:color w:val="FF0000"/>
                <w:sz w:val="28"/>
              </w:rPr>
            </w:pPr>
            <w:r w:rsidRPr="00F35C06">
              <w:rPr>
                <w:rFonts w:ascii="TH SarabunPSK" w:hAnsi="TH SarabunPSK" w:cs="TH SarabunPSK"/>
                <w:b/>
                <w:bCs/>
                <w:color w:val="FF0000"/>
                <w:sz w:val="28"/>
                <w:cs/>
              </w:rPr>
              <w:t>92</w:t>
            </w:r>
          </w:p>
        </w:tc>
      </w:tr>
    </w:tbl>
    <w:p w14:paraId="68C1CD36" w14:textId="77777777" w:rsidR="001D32C3" w:rsidRDefault="001D32C3" w:rsidP="004411A3">
      <w:pPr>
        <w:rPr>
          <w:rFonts w:ascii="TH SarabunPSK" w:hAnsi="TH SarabunPSK" w:cs="TH SarabunPSK"/>
          <w:b/>
          <w:bCs/>
          <w:color w:val="FF0000"/>
          <w:sz w:val="16"/>
          <w:szCs w:val="16"/>
        </w:rPr>
      </w:pPr>
    </w:p>
    <w:p w14:paraId="6DEA8461" w14:textId="77777777" w:rsidR="00DC16DB" w:rsidRDefault="00DC16DB">
      <w:pPr>
        <w:rPr>
          <w:rFonts w:ascii="TH SarabunPSK" w:hAnsi="TH SarabunPSK" w:cs="TH SarabunPSK"/>
          <w:b/>
          <w:bCs/>
          <w:color w:val="FF0000"/>
          <w:sz w:val="28"/>
          <w:cs/>
        </w:rPr>
      </w:pPr>
      <w:r>
        <w:rPr>
          <w:rFonts w:ascii="TH SarabunPSK" w:hAnsi="TH SarabunPSK" w:cs="TH SarabunPSK"/>
          <w:b/>
          <w:bCs/>
          <w:color w:val="FF0000"/>
          <w:sz w:val="28"/>
          <w:cs/>
        </w:rPr>
        <w:br w:type="page"/>
      </w:r>
    </w:p>
    <w:p w14:paraId="58E56F6E" w14:textId="77777777" w:rsidR="00DC16DB" w:rsidRDefault="00DC16DB" w:rsidP="000D02B5">
      <w:pPr>
        <w:spacing w:after="0"/>
        <w:ind w:firstLine="426"/>
        <w:rPr>
          <w:rFonts w:ascii="TH SarabunPSK" w:hAnsi="TH SarabunPSK" w:cs="TH SarabunPSK"/>
          <w:b/>
          <w:bCs/>
          <w:color w:val="FF0000"/>
          <w:sz w:val="28"/>
        </w:rPr>
      </w:pPr>
    </w:p>
    <w:p w14:paraId="74F0A1E7" w14:textId="77777777" w:rsidR="00F35C06" w:rsidRPr="000D02B5" w:rsidRDefault="00F35C06" w:rsidP="000D02B5">
      <w:pPr>
        <w:spacing w:after="0"/>
        <w:ind w:firstLine="426"/>
        <w:rPr>
          <w:rFonts w:ascii="TH SarabunPSK" w:hAnsi="TH SarabunPSK" w:cs="TH SarabunPSK"/>
          <w:b/>
          <w:bCs/>
          <w:color w:val="FF0000"/>
          <w:sz w:val="28"/>
        </w:rPr>
      </w:pPr>
      <w:r w:rsidRPr="000D02B5">
        <w:rPr>
          <w:rFonts w:ascii="TH SarabunPSK" w:hAnsi="TH SarabunPSK" w:cs="TH SarabunPSK"/>
          <w:b/>
          <w:bCs/>
          <w:color w:val="FF0000"/>
          <w:sz w:val="28"/>
          <w:cs/>
        </w:rPr>
        <w:t>3. การตรวจตามเบาะแส ตามการร้องเรียน สำหรับผู้ประกอบการที่ขออนุญาตและไม่ได้ขออนุญาตตาม พ.ร.บ. ปุ๋ย วัตถุอันตราย และพันธุ์พืช</w:t>
      </w:r>
    </w:p>
    <w:tbl>
      <w:tblPr>
        <w:tblW w:w="99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38"/>
        <w:gridCol w:w="1638"/>
        <w:gridCol w:w="1768"/>
        <w:gridCol w:w="1474"/>
        <w:gridCol w:w="1637"/>
        <w:gridCol w:w="1801"/>
      </w:tblGrid>
      <w:tr w:rsidR="00F35C06" w:rsidRPr="00F35C06" w14:paraId="086FAA1D" w14:textId="77777777" w:rsidTr="00536572">
        <w:trPr>
          <w:trHeight w:val="494"/>
          <w:tblHeader/>
        </w:trPr>
        <w:tc>
          <w:tcPr>
            <w:tcW w:w="16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8EAADB" w:themeFill="accent5" w:themeFillTint="99"/>
            <w:vAlign w:val="center"/>
          </w:tcPr>
          <w:p w14:paraId="4E801E0B" w14:textId="77777777" w:rsidR="00F35C06" w:rsidRPr="00F35C06" w:rsidRDefault="00F35C06" w:rsidP="00F35C06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FF0000"/>
                <w:sz w:val="28"/>
                <w:cs/>
              </w:rPr>
            </w:pPr>
            <w:r w:rsidRPr="00F35C06">
              <w:rPr>
                <w:rFonts w:ascii="TH SarabunPSK" w:eastAsia="Times New Roman" w:hAnsi="TH SarabunPSK" w:cs="TH SarabunPSK"/>
                <w:b/>
                <w:bCs/>
                <w:color w:val="FF0000"/>
                <w:sz w:val="28"/>
                <w:cs/>
              </w:rPr>
              <w:t>วันที่</w:t>
            </w:r>
          </w:p>
        </w:tc>
        <w:tc>
          <w:tcPr>
            <w:tcW w:w="16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8EAADB" w:themeFill="accent5" w:themeFillTint="99"/>
            <w:vAlign w:val="center"/>
          </w:tcPr>
          <w:p w14:paraId="240D610B" w14:textId="77777777" w:rsidR="00F35C06" w:rsidRPr="00F35C06" w:rsidRDefault="00F35C06" w:rsidP="00F35C06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FF0000"/>
                <w:sz w:val="28"/>
                <w:cs/>
              </w:rPr>
            </w:pPr>
            <w:r w:rsidRPr="00F35C06">
              <w:rPr>
                <w:rFonts w:ascii="TH SarabunPSK" w:eastAsia="Times New Roman" w:hAnsi="TH SarabunPSK" w:cs="TH SarabunPSK"/>
                <w:b/>
                <w:bCs/>
                <w:color w:val="FF0000"/>
                <w:sz w:val="28"/>
                <w:cs/>
              </w:rPr>
              <w:t>จังหวัด</w:t>
            </w:r>
          </w:p>
        </w:tc>
        <w:tc>
          <w:tcPr>
            <w:tcW w:w="17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8EAADB" w:themeFill="accent5" w:themeFillTint="99"/>
            <w:vAlign w:val="center"/>
          </w:tcPr>
          <w:p w14:paraId="30509CB1" w14:textId="77777777" w:rsidR="00F35C06" w:rsidRPr="00F35C06" w:rsidRDefault="00F35C06" w:rsidP="00F35C06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color w:val="FF0000"/>
                <w:sz w:val="28"/>
                <w:cs/>
              </w:rPr>
            </w:pPr>
            <w:r w:rsidRPr="00F35C06">
              <w:rPr>
                <w:rFonts w:ascii="TH SarabunPSK" w:hAnsi="TH SarabunPSK" w:cs="TH SarabunPSK"/>
                <w:b/>
                <w:bCs/>
                <w:color w:val="FF0000"/>
                <w:sz w:val="28"/>
                <w:cs/>
              </w:rPr>
              <w:t>ของกลาง</w:t>
            </w:r>
          </w:p>
        </w:tc>
        <w:tc>
          <w:tcPr>
            <w:tcW w:w="3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EAADB" w:themeFill="accent5" w:themeFillTint="99"/>
            <w:vAlign w:val="center"/>
          </w:tcPr>
          <w:p w14:paraId="1F9806E6" w14:textId="77777777" w:rsidR="00F35C06" w:rsidRPr="00F35C06" w:rsidRDefault="00F35C06" w:rsidP="00F35C06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FF0000"/>
                <w:sz w:val="28"/>
                <w:cs/>
              </w:rPr>
            </w:pPr>
            <w:r w:rsidRPr="00F35C06">
              <w:rPr>
                <w:rFonts w:ascii="TH SarabunPSK" w:eastAsia="Times New Roman" w:hAnsi="TH SarabunPSK" w:cs="TH SarabunPSK"/>
                <w:b/>
                <w:bCs/>
                <w:color w:val="FF0000"/>
                <w:sz w:val="28"/>
                <w:cs/>
              </w:rPr>
              <w:t>ปริมาณ</w:t>
            </w:r>
          </w:p>
        </w:tc>
        <w:tc>
          <w:tcPr>
            <w:tcW w:w="18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8EAADB" w:themeFill="accent5" w:themeFillTint="99"/>
            <w:vAlign w:val="center"/>
          </w:tcPr>
          <w:p w14:paraId="264D5BCE" w14:textId="77777777" w:rsidR="00F35C06" w:rsidRPr="00F35C06" w:rsidRDefault="00F35C06" w:rsidP="00F35C06">
            <w:pPr>
              <w:shd w:val="clear" w:color="auto" w:fill="8EAADB" w:themeFill="accent5" w:themeFillTint="99"/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FF0000"/>
                <w:sz w:val="28"/>
              </w:rPr>
            </w:pPr>
            <w:r w:rsidRPr="00F35C06">
              <w:rPr>
                <w:rFonts w:ascii="TH SarabunPSK" w:eastAsia="Times New Roman" w:hAnsi="TH SarabunPSK" w:cs="TH SarabunPSK"/>
                <w:b/>
                <w:bCs/>
                <w:color w:val="FF0000"/>
                <w:sz w:val="28"/>
                <w:cs/>
              </w:rPr>
              <w:t>มูลค่า</w:t>
            </w:r>
          </w:p>
          <w:p w14:paraId="00C7B4CC" w14:textId="77777777" w:rsidR="00F35C06" w:rsidRPr="00F35C06" w:rsidRDefault="00F35C06" w:rsidP="00F35C06">
            <w:pPr>
              <w:shd w:val="clear" w:color="auto" w:fill="8EAADB" w:themeFill="accent5" w:themeFillTint="99"/>
              <w:spacing w:after="0" w:line="240" w:lineRule="auto"/>
              <w:ind w:left="984" w:hanging="984"/>
              <w:jc w:val="center"/>
              <w:rPr>
                <w:rFonts w:ascii="TH SarabunPSK" w:eastAsia="Times New Roman" w:hAnsi="TH SarabunPSK" w:cs="TH SarabunPSK"/>
                <w:b/>
                <w:bCs/>
                <w:color w:val="FF0000"/>
                <w:sz w:val="28"/>
                <w:cs/>
              </w:rPr>
            </w:pPr>
            <w:r w:rsidRPr="00F35C06">
              <w:rPr>
                <w:rFonts w:ascii="TH SarabunPSK" w:eastAsia="Times New Roman" w:hAnsi="TH SarabunPSK" w:cs="TH SarabunPSK"/>
                <w:b/>
                <w:bCs/>
                <w:color w:val="FF0000"/>
                <w:sz w:val="28"/>
                <w:cs/>
              </w:rPr>
              <w:t>(บาท)</w:t>
            </w:r>
          </w:p>
        </w:tc>
      </w:tr>
      <w:tr w:rsidR="00F35C06" w:rsidRPr="00F35C06" w14:paraId="44DCCDA0" w14:textId="77777777" w:rsidTr="00536572">
        <w:trPr>
          <w:trHeight w:val="494"/>
          <w:tblHeader/>
        </w:trPr>
        <w:tc>
          <w:tcPr>
            <w:tcW w:w="16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EAADB" w:themeFill="accent5" w:themeFillTint="99"/>
          </w:tcPr>
          <w:p w14:paraId="3EDDD043" w14:textId="77777777" w:rsidR="00F35C06" w:rsidRPr="00F35C06" w:rsidRDefault="00F35C06" w:rsidP="00E7532E">
            <w:pPr>
              <w:spacing w:after="0" w:line="240" w:lineRule="auto"/>
              <w:rPr>
                <w:rFonts w:ascii="TH SarabunPSK" w:eastAsia="Times New Roman" w:hAnsi="TH SarabunPSK" w:cs="TH SarabunPSK"/>
                <w:color w:val="FF0000"/>
                <w:sz w:val="28"/>
                <w:cs/>
              </w:rPr>
            </w:pPr>
          </w:p>
        </w:tc>
        <w:tc>
          <w:tcPr>
            <w:tcW w:w="16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EAADB" w:themeFill="accent5" w:themeFillTint="99"/>
          </w:tcPr>
          <w:p w14:paraId="5E8B6262" w14:textId="77777777" w:rsidR="00F35C06" w:rsidRPr="00F35C06" w:rsidRDefault="00F35C06" w:rsidP="00E7532E">
            <w:pPr>
              <w:spacing w:after="0" w:line="240" w:lineRule="auto"/>
              <w:rPr>
                <w:rFonts w:ascii="TH SarabunPSK" w:eastAsia="Times New Roman" w:hAnsi="TH SarabunPSK" w:cs="TH SarabunPSK"/>
                <w:color w:val="FF0000"/>
                <w:sz w:val="28"/>
                <w:cs/>
              </w:rPr>
            </w:pPr>
          </w:p>
        </w:tc>
        <w:tc>
          <w:tcPr>
            <w:tcW w:w="17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EAADB" w:themeFill="accent5" w:themeFillTint="99"/>
          </w:tcPr>
          <w:p w14:paraId="244A2910" w14:textId="77777777" w:rsidR="00F35C06" w:rsidRPr="00F35C06" w:rsidRDefault="00F35C06" w:rsidP="00E7532E">
            <w:pPr>
              <w:spacing w:after="0" w:line="240" w:lineRule="auto"/>
              <w:rPr>
                <w:rFonts w:ascii="TH SarabunPSK" w:hAnsi="TH SarabunPSK" w:cs="TH SarabunPSK"/>
                <w:color w:val="FF0000"/>
                <w:sz w:val="28"/>
                <w:cs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EAADB" w:themeFill="accent5" w:themeFillTint="99"/>
            <w:vAlign w:val="center"/>
          </w:tcPr>
          <w:p w14:paraId="4C160E06" w14:textId="77777777" w:rsidR="00F35C06" w:rsidRPr="00F35C06" w:rsidRDefault="00F35C06" w:rsidP="00E7532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FF0000"/>
                <w:sz w:val="28"/>
                <w:cs/>
              </w:rPr>
            </w:pPr>
            <w:r w:rsidRPr="00F35C06">
              <w:rPr>
                <w:rFonts w:ascii="TH SarabunPSK" w:eastAsia="Times New Roman" w:hAnsi="TH SarabunPSK" w:cs="TH SarabunPSK"/>
                <w:b/>
                <w:bCs/>
                <w:color w:val="FF0000"/>
                <w:sz w:val="28"/>
                <w:cs/>
              </w:rPr>
              <w:t>กิโลกรัม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EAADB" w:themeFill="accent5" w:themeFillTint="99"/>
          </w:tcPr>
          <w:p w14:paraId="0524D366" w14:textId="77777777" w:rsidR="00F35C06" w:rsidRPr="00F35C06" w:rsidRDefault="00F35C06" w:rsidP="00E7532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FF0000"/>
                <w:sz w:val="28"/>
                <w:cs/>
              </w:rPr>
            </w:pPr>
            <w:r w:rsidRPr="00F35C06">
              <w:rPr>
                <w:rFonts w:ascii="TH SarabunPSK" w:eastAsia="Times New Roman" w:hAnsi="TH SarabunPSK" w:cs="TH SarabunPSK"/>
                <w:b/>
                <w:bCs/>
                <w:color w:val="FF0000"/>
                <w:sz w:val="28"/>
                <w:cs/>
              </w:rPr>
              <w:t>ลิตร</w:t>
            </w:r>
          </w:p>
        </w:tc>
        <w:tc>
          <w:tcPr>
            <w:tcW w:w="18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EAADB" w:themeFill="accent5" w:themeFillTint="99"/>
          </w:tcPr>
          <w:p w14:paraId="70CEB403" w14:textId="77777777" w:rsidR="00F35C06" w:rsidRPr="00F35C06" w:rsidRDefault="00F35C06" w:rsidP="00E7532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FF0000"/>
                <w:sz w:val="28"/>
                <w:cs/>
              </w:rPr>
            </w:pPr>
          </w:p>
        </w:tc>
      </w:tr>
      <w:tr w:rsidR="00F35C06" w:rsidRPr="00F35C06" w14:paraId="758DA8FD" w14:textId="77777777" w:rsidTr="00F35C06">
        <w:trPr>
          <w:trHeight w:val="494"/>
        </w:trPr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C95AC0" w14:textId="77777777" w:rsidR="00F35C06" w:rsidRPr="00F35C06" w:rsidRDefault="00F35C06" w:rsidP="00E7532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FF0000"/>
                <w:sz w:val="28"/>
                <w:cs/>
              </w:rPr>
            </w:pPr>
            <w:r w:rsidRPr="00F35C06">
              <w:rPr>
                <w:rFonts w:ascii="TH SarabunPSK" w:eastAsia="Times New Roman" w:hAnsi="TH SarabunPSK" w:cs="TH SarabunPSK"/>
                <w:color w:val="FF0000"/>
                <w:sz w:val="28"/>
                <w:cs/>
              </w:rPr>
              <w:t>31 ม.ค. 62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AB599A" w14:textId="77777777" w:rsidR="00F35C06" w:rsidRPr="00F35C06" w:rsidRDefault="00F35C06" w:rsidP="00E7532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FF0000"/>
                <w:sz w:val="28"/>
                <w:cs/>
              </w:rPr>
            </w:pPr>
            <w:r w:rsidRPr="00F35C06">
              <w:rPr>
                <w:rFonts w:ascii="TH SarabunPSK" w:eastAsia="Times New Roman" w:hAnsi="TH SarabunPSK" w:cs="TH SarabunPSK"/>
                <w:color w:val="FF0000"/>
                <w:sz w:val="28"/>
                <w:cs/>
              </w:rPr>
              <w:t>ฉะเชิงเทรา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9971B0" w14:textId="77777777" w:rsidR="00F35C06" w:rsidRPr="00F35C06" w:rsidRDefault="00F35C06" w:rsidP="00E7532E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FF0000"/>
                <w:sz w:val="28"/>
                <w:cs/>
              </w:rPr>
            </w:pPr>
            <w:r w:rsidRPr="00F35C06">
              <w:rPr>
                <w:rFonts w:ascii="TH SarabunPSK" w:hAnsi="TH SarabunPSK" w:cs="TH SarabunPSK"/>
                <w:color w:val="FF0000"/>
                <w:sz w:val="28"/>
                <w:cs/>
              </w:rPr>
              <w:t>วัตถุอันตราย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AB59CE" w14:textId="77777777" w:rsidR="00F35C06" w:rsidRPr="00F35C06" w:rsidRDefault="00F35C06" w:rsidP="00E7532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FF0000"/>
                <w:sz w:val="28"/>
                <w:cs/>
              </w:rPr>
            </w:pPr>
            <w:r w:rsidRPr="00F35C06">
              <w:rPr>
                <w:rFonts w:ascii="TH SarabunPSK" w:eastAsia="Times New Roman" w:hAnsi="TH SarabunPSK" w:cs="TH SarabunPSK"/>
                <w:color w:val="FF0000"/>
                <w:sz w:val="28"/>
                <w:cs/>
              </w:rPr>
              <w:t>-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A1311E" w14:textId="77777777" w:rsidR="00F35C06" w:rsidRPr="00F35C06" w:rsidRDefault="00F35C06" w:rsidP="00E7532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FF0000"/>
                <w:sz w:val="28"/>
                <w:cs/>
              </w:rPr>
            </w:pPr>
            <w:r w:rsidRPr="00F35C06">
              <w:rPr>
                <w:rFonts w:ascii="TH SarabunPSK" w:eastAsia="Times New Roman" w:hAnsi="TH SarabunPSK" w:cs="TH SarabunPSK"/>
                <w:color w:val="FF0000"/>
                <w:sz w:val="28"/>
                <w:cs/>
              </w:rPr>
              <w:t>22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E61A59" w14:textId="77777777" w:rsidR="00F35C06" w:rsidRPr="00F35C06" w:rsidRDefault="00F35C06" w:rsidP="00E7532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FF0000"/>
                <w:sz w:val="28"/>
              </w:rPr>
            </w:pPr>
            <w:r w:rsidRPr="00F35C06">
              <w:rPr>
                <w:rFonts w:ascii="TH SarabunPSK" w:eastAsia="Times New Roman" w:hAnsi="TH SarabunPSK" w:cs="TH SarabunPSK"/>
                <w:color w:val="FF0000"/>
                <w:sz w:val="28"/>
                <w:cs/>
              </w:rPr>
              <w:t>11</w:t>
            </w:r>
            <w:r w:rsidRPr="00F35C06">
              <w:rPr>
                <w:rFonts w:ascii="TH SarabunPSK" w:eastAsia="Times New Roman" w:hAnsi="TH SarabunPSK" w:cs="TH SarabunPSK"/>
                <w:color w:val="FF0000"/>
                <w:sz w:val="28"/>
              </w:rPr>
              <w:t>,000</w:t>
            </w:r>
          </w:p>
        </w:tc>
      </w:tr>
      <w:tr w:rsidR="00F35C06" w:rsidRPr="00F35C06" w14:paraId="42BC4A3C" w14:textId="77777777" w:rsidTr="00F35C06">
        <w:trPr>
          <w:trHeight w:val="494"/>
        </w:trPr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98D809" w14:textId="77777777" w:rsidR="00F35C06" w:rsidRPr="00F35C06" w:rsidRDefault="00F35C06" w:rsidP="00E7532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FF0000"/>
                <w:sz w:val="28"/>
                <w:cs/>
              </w:rPr>
            </w:pPr>
            <w:r w:rsidRPr="00F35C06">
              <w:rPr>
                <w:rFonts w:ascii="TH SarabunPSK" w:eastAsia="Times New Roman" w:hAnsi="TH SarabunPSK" w:cs="TH SarabunPSK"/>
                <w:color w:val="FF0000"/>
                <w:sz w:val="28"/>
                <w:cs/>
              </w:rPr>
              <w:t>6 ก.พ. 62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A4C14A" w14:textId="77777777" w:rsidR="00F35C06" w:rsidRPr="00F35C06" w:rsidRDefault="00F35C06" w:rsidP="00E7532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FF0000"/>
                <w:sz w:val="28"/>
                <w:cs/>
              </w:rPr>
            </w:pPr>
            <w:r w:rsidRPr="00F35C06">
              <w:rPr>
                <w:rFonts w:ascii="TH SarabunPSK" w:eastAsia="Times New Roman" w:hAnsi="TH SarabunPSK" w:cs="TH SarabunPSK"/>
                <w:color w:val="FF0000"/>
                <w:sz w:val="28"/>
                <w:cs/>
              </w:rPr>
              <w:t>เพชรบูรณ์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97FC91" w14:textId="77777777" w:rsidR="00F35C06" w:rsidRPr="00F35C06" w:rsidRDefault="00F35C06" w:rsidP="00E7532E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FF0000"/>
                <w:sz w:val="28"/>
                <w:cs/>
              </w:rPr>
            </w:pPr>
            <w:r w:rsidRPr="00F35C06">
              <w:rPr>
                <w:rFonts w:ascii="TH SarabunPSK" w:hAnsi="TH SarabunPSK" w:cs="TH SarabunPSK"/>
                <w:color w:val="FF0000"/>
                <w:sz w:val="28"/>
                <w:cs/>
              </w:rPr>
              <w:t>วัตถุอันตราย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C1017E" w14:textId="77777777" w:rsidR="00F35C06" w:rsidRPr="00F35C06" w:rsidRDefault="00F35C06" w:rsidP="00E7532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FF0000"/>
                <w:sz w:val="28"/>
                <w:cs/>
              </w:rPr>
            </w:pPr>
            <w:r w:rsidRPr="00F35C06">
              <w:rPr>
                <w:rFonts w:ascii="TH SarabunPSK" w:eastAsia="Times New Roman" w:hAnsi="TH SarabunPSK" w:cs="TH SarabunPSK"/>
                <w:color w:val="FF0000"/>
                <w:sz w:val="28"/>
                <w:cs/>
              </w:rPr>
              <w:t>12.5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632F2A" w14:textId="77777777" w:rsidR="00F35C06" w:rsidRPr="00F35C06" w:rsidRDefault="00F35C06" w:rsidP="00E7532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FF0000"/>
                <w:sz w:val="28"/>
                <w:cs/>
              </w:rPr>
            </w:pPr>
            <w:r w:rsidRPr="00F35C06">
              <w:rPr>
                <w:rFonts w:ascii="TH SarabunPSK" w:eastAsia="Times New Roman" w:hAnsi="TH SarabunPSK" w:cs="TH SarabunPSK"/>
                <w:color w:val="FF0000"/>
                <w:sz w:val="28"/>
                <w:cs/>
              </w:rPr>
              <w:t>106.7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549C7" w14:textId="77777777" w:rsidR="00F35C06" w:rsidRPr="00F35C06" w:rsidRDefault="00F35C06" w:rsidP="00E7532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FF0000"/>
                <w:sz w:val="28"/>
                <w:cs/>
              </w:rPr>
            </w:pPr>
            <w:r w:rsidRPr="00F35C06">
              <w:rPr>
                <w:rFonts w:ascii="TH SarabunPSK" w:eastAsia="Times New Roman" w:hAnsi="TH SarabunPSK" w:cs="TH SarabunPSK"/>
                <w:color w:val="FF0000"/>
                <w:sz w:val="28"/>
              </w:rPr>
              <w:t>59,600</w:t>
            </w:r>
          </w:p>
        </w:tc>
      </w:tr>
      <w:tr w:rsidR="00F35C06" w:rsidRPr="00F35C06" w14:paraId="230CFC70" w14:textId="77777777" w:rsidTr="00F35C06">
        <w:trPr>
          <w:trHeight w:val="481"/>
        </w:trPr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78ABB3" w14:textId="77777777" w:rsidR="00F35C06" w:rsidRPr="00F35C06" w:rsidRDefault="00F35C06" w:rsidP="00E7532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FF0000"/>
                <w:sz w:val="28"/>
                <w:cs/>
              </w:rPr>
            </w:pPr>
            <w:r w:rsidRPr="00F35C06">
              <w:rPr>
                <w:rFonts w:ascii="TH SarabunPSK" w:eastAsia="Times New Roman" w:hAnsi="TH SarabunPSK" w:cs="TH SarabunPSK"/>
                <w:color w:val="FF0000"/>
                <w:sz w:val="28"/>
                <w:cs/>
              </w:rPr>
              <w:t>7 ก.พ. 62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5FCBF1" w14:textId="77777777" w:rsidR="00F35C06" w:rsidRPr="00F35C06" w:rsidRDefault="00F35C06" w:rsidP="00E7532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FF0000"/>
                <w:sz w:val="28"/>
                <w:cs/>
              </w:rPr>
            </w:pPr>
            <w:r w:rsidRPr="00F35C06">
              <w:rPr>
                <w:rFonts w:ascii="TH SarabunPSK" w:eastAsia="Times New Roman" w:hAnsi="TH SarabunPSK" w:cs="TH SarabunPSK"/>
                <w:color w:val="FF0000"/>
                <w:sz w:val="28"/>
                <w:cs/>
              </w:rPr>
              <w:t>พิจิตร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1FB532" w14:textId="77777777" w:rsidR="00F35C06" w:rsidRPr="00F35C06" w:rsidRDefault="00F35C06" w:rsidP="00E7532E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FF0000"/>
                <w:sz w:val="28"/>
                <w:cs/>
              </w:rPr>
            </w:pPr>
            <w:r w:rsidRPr="00F35C06">
              <w:rPr>
                <w:rFonts w:ascii="TH SarabunPSK" w:hAnsi="TH SarabunPSK" w:cs="TH SarabunPSK"/>
                <w:color w:val="FF0000"/>
                <w:sz w:val="28"/>
                <w:cs/>
              </w:rPr>
              <w:t>วัตถุอันตรา</w:t>
            </w:r>
            <w:r w:rsidRPr="00F35C06">
              <w:rPr>
                <w:rFonts w:ascii="TH SarabunPSK" w:hAnsi="TH SarabunPSK" w:cs="TH SarabunPSK" w:hint="cs"/>
                <w:color w:val="FF0000"/>
                <w:sz w:val="28"/>
                <w:cs/>
              </w:rPr>
              <w:t>ย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6EE11" w14:textId="77777777" w:rsidR="00F35C06" w:rsidRPr="00F35C06" w:rsidRDefault="00F35C06" w:rsidP="00E7532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FF0000"/>
                <w:sz w:val="28"/>
                <w:cs/>
              </w:rPr>
            </w:pPr>
            <w:r w:rsidRPr="00F35C06">
              <w:rPr>
                <w:rFonts w:ascii="TH SarabunPSK" w:eastAsia="Times New Roman" w:hAnsi="TH SarabunPSK" w:cs="TH SarabunPSK"/>
                <w:color w:val="FF0000"/>
                <w:sz w:val="28"/>
                <w:cs/>
              </w:rPr>
              <w:t>25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97F724" w14:textId="77777777" w:rsidR="00F35C06" w:rsidRPr="00F35C06" w:rsidRDefault="00F35C06" w:rsidP="00E7532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FF0000"/>
                <w:sz w:val="28"/>
                <w:cs/>
              </w:rPr>
            </w:pPr>
            <w:r w:rsidRPr="00F35C06">
              <w:rPr>
                <w:rFonts w:ascii="TH SarabunPSK" w:eastAsia="Times New Roman" w:hAnsi="TH SarabunPSK" w:cs="TH SarabunPSK"/>
                <w:color w:val="FF0000"/>
                <w:sz w:val="28"/>
                <w:cs/>
              </w:rPr>
              <w:t>1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F0E84F" w14:textId="77777777" w:rsidR="00F35C06" w:rsidRPr="00F35C06" w:rsidRDefault="00F35C06" w:rsidP="00E7532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FF0000"/>
                <w:sz w:val="28"/>
                <w:cs/>
              </w:rPr>
            </w:pPr>
            <w:r w:rsidRPr="00F35C06">
              <w:rPr>
                <w:rFonts w:ascii="TH SarabunPSK" w:eastAsia="Times New Roman" w:hAnsi="TH SarabunPSK" w:cs="TH SarabunPSK"/>
                <w:color w:val="FF0000"/>
                <w:sz w:val="28"/>
              </w:rPr>
              <w:t>13,000</w:t>
            </w:r>
          </w:p>
        </w:tc>
      </w:tr>
      <w:tr w:rsidR="00F35C06" w:rsidRPr="00F35C06" w14:paraId="58E246BA" w14:textId="77777777" w:rsidTr="00F35C06">
        <w:trPr>
          <w:trHeight w:val="494"/>
        </w:trPr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3D1114" w14:textId="77777777" w:rsidR="00F35C06" w:rsidRPr="00F35C06" w:rsidRDefault="00F35C06" w:rsidP="00E7532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FF0000"/>
                <w:sz w:val="28"/>
                <w:cs/>
              </w:rPr>
            </w:pPr>
            <w:r w:rsidRPr="00F35C06">
              <w:rPr>
                <w:rFonts w:ascii="TH SarabunPSK" w:eastAsia="Times New Roman" w:hAnsi="TH SarabunPSK" w:cs="TH SarabunPSK"/>
                <w:color w:val="FF0000"/>
                <w:sz w:val="28"/>
                <w:cs/>
              </w:rPr>
              <w:t>28 ก.พ. 62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C51589" w14:textId="77777777" w:rsidR="00F35C06" w:rsidRPr="00F35C06" w:rsidRDefault="00F35C06" w:rsidP="00E7532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FF0000"/>
                <w:sz w:val="28"/>
                <w:cs/>
              </w:rPr>
            </w:pPr>
            <w:r w:rsidRPr="00F35C06">
              <w:rPr>
                <w:rFonts w:ascii="TH SarabunPSK" w:eastAsia="Times New Roman" w:hAnsi="TH SarabunPSK" w:cs="TH SarabunPSK"/>
                <w:color w:val="FF0000"/>
                <w:sz w:val="28"/>
                <w:cs/>
              </w:rPr>
              <w:t>สุพรรณบุรี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D830D7" w14:textId="77777777" w:rsidR="00F35C06" w:rsidRPr="00F35C06" w:rsidRDefault="00F35C06" w:rsidP="00E7532E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FF0000"/>
                <w:sz w:val="28"/>
                <w:cs/>
              </w:rPr>
            </w:pPr>
            <w:r w:rsidRPr="00F35C06">
              <w:rPr>
                <w:rFonts w:ascii="TH SarabunPSK" w:hAnsi="TH SarabunPSK" w:cs="TH SarabunPSK"/>
                <w:color w:val="FF0000"/>
                <w:sz w:val="28"/>
                <w:cs/>
              </w:rPr>
              <w:t>วัตถุอันตราย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D67C8D" w14:textId="77777777" w:rsidR="00F35C06" w:rsidRPr="00F35C06" w:rsidRDefault="00F35C06" w:rsidP="00E7532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FF0000"/>
                <w:sz w:val="28"/>
                <w:cs/>
              </w:rPr>
            </w:pPr>
            <w:r w:rsidRPr="00F35C06">
              <w:rPr>
                <w:rFonts w:ascii="TH SarabunPSK" w:eastAsia="Times New Roman" w:hAnsi="TH SarabunPSK" w:cs="TH SarabunPSK"/>
                <w:color w:val="FF0000"/>
                <w:sz w:val="28"/>
                <w:cs/>
              </w:rPr>
              <w:t>-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74FBE7" w14:textId="77777777" w:rsidR="00F35C06" w:rsidRPr="00F35C06" w:rsidRDefault="00F35C06" w:rsidP="00E7532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FF0000"/>
                <w:sz w:val="28"/>
                <w:cs/>
              </w:rPr>
            </w:pPr>
            <w:r w:rsidRPr="00F35C06">
              <w:rPr>
                <w:rFonts w:ascii="TH SarabunPSK" w:eastAsia="Times New Roman" w:hAnsi="TH SarabunPSK" w:cs="TH SarabunPSK"/>
                <w:color w:val="FF0000"/>
                <w:sz w:val="28"/>
                <w:cs/>
              </w:rPr>
              <w:t>21.5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F075C1" w14:textId="77777777" w:rsidR="00F35C06" w:rsidRPr="00F35C06" w:rsidRDefault="00F35C06" w:rsidP="00E7532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FF0000"/>
                <w:sz w:val="28"/>
                <w:cs/>
              </w:rPr>
            </w:pPr>
            <w:r w:rsidRPr="00F35C06">
              <w:rPr>
                <w:rFonts w:ascii="TH SarabunPSK" w:eastAsia="Times New Roman" w:hAnsi="TH SarabunPSK" w:cs="TH SarabunPSK"/>
                <w:color w:val="FF0000"/>
                <w:sz w:val="28"/>
              </w:rPr>
              <w:t>10,750</w:t>
            </w:r>
          </w:p>
        </w:tc>
      </w:tr>
      <w:tr w:rsidR="00F35C06" w:rsidRPr="00F35C06" w14:paraId="3277F364" w14:textId="77777777" w:rsidTr="00F35C06">
        <w:trPr>
          <w:trHeight w:val="494"/>
        </w:trPr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C030B2" w14:textId="77777777" w:rsidR="00F35C06" w:rsidRPr="00F35C06" w:rsidRDefault="00F35C06" w:rsidP="00E7532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FF0000"/>
                <w:sz w:val="28"/>
                <w:cs/>
              </w:rPr>
            </w:pPr>
            <w:r w:rsidRPr="00F35C06">
              <w:rPr>
                <w:rFonts w:ascii="TH SarabunPSK" w:eastAsia="Times New Roman" w:hAnsi="TH SarabunPSK" w:cs="TH SarabunPSK"/>
                <w:color w:val="FF0000"/>
                <w:sz w:val="28"/>
                <w:cs/>
              </w:rPr>
              <w:t>18 มี.ค. 62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1928C8" w14:textId="77777777" w:rsidR="00F35C06" w:rsidRPr="00F35C06" w:rsidRDefault="00F35C06" w:rsidP="00E7532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FF0000"/>
                <w:sz w:val="28"/>
                <w:cs/>
              </w:rPr>
            </w:pPr>
            <w:r w:rsidRPr="00F35C06">
              <w:rPr>
                <w:rFonts w:ascii="TH SarabunPSK" w:eastAsia="Times New Roman" w:hAnsi="TH SarabunPSK" w:cs="TH SarabunPSK"/>
                <w:color w:val="FF0000"/>
                <w:sz w:val="28"/>
                <w:cs/>
              </w:rPr>
              <w:t>ฉะเชิงเทรา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3E4DE8" w14:textId="77777777" w:rsidR="00F35C06" w:rsidRPr="00F35C06" w:rsidRDefault="00F35C06" w:rsidP="00E7532E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FF0000"/>
                <w:sz w:val="28"/>
                <w:cs/>
              </w:rPr>
            </w:pPr>
            <w:r w:rsidRPr="00F35C06">
              <w:rPr>
                <w:rFonts w:ascii="TH SarabunPSK" w:hAnsi="TH SarabunPSK" w:cs="TH SarabunPSK"/>
                <w:color w:val="FF0000"/>
                <w:sz w:val="28"/>
                <w:cs/>
              </w:rPr>
              <w:t>วัตถุอันตราย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3FA189" w14:textId="77777777" w:rsidR="00F35C06" w:rsidRPr="00F35C06" w:rsidRDefault="00F35C06" w:rsidP="00E7532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FF0000"/>
                <w:sz w:val="28"/>
                <w:cs/>
              </w:rPr>
            </w:pPr>
            <w:r w:rsidRPr="00F35C06">
              <w:rPr>
                <w:rFonts w:ascii="TH SarabunPSK" w:eastAsia="Times New Roman" w:hAnsi="TH SarabunPSK" w:cs="TH SarabunPSK"/>
                <w:color w:val="FF0000"/>
                <w:sz w:val="28"/>
                <w:cs/>
              </w:rPr>
              <w:t>-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24DFF6" w14:textId="77777777" w:rsidR="00F35C06" w:rsidRPr="00F35C06" w:rsidRDefault="00F35C06" w:rsidP="00E7532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FF0000"/>
                <w:sz w:val="28"/>
                <w:cs/>
              </w:rPr>
            </w:pPr>
            <w:r w:rsidRPr="00F35C06">
              <w:rPr>
                <w:rFonts w:ascii="TH SarabunPSK" w:eastAsia="Times New Roman" w:hAnsi="TH SarabunPSK" w:cs="TH SarabunPSK"/>
                <w:color w:val="FF0000"/>
                <w:sz w:val="28"/>
                <w:cs/>
              </w:rPr>
              <w:t>8,518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B09605" w14:textId="77777777" w:rsidR="00F35C06" w:rsidRPr="00F35C06" w:rsidRDefault="00F35C06" w:rsidP="00E7532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FF0000"/>
                <w:sz w:val="28"/>
                <w:cs/>
              </w:rPr>
            </w:pPr>
            <w:r w:rsidRPr="00F35C06">
              <w:rPr>
                <w:rFonts w:ascii="TH SarabunPSK" w:eastAsia="Times New Roman" w:hAnsi="TH SarabunPSK" w:cs="TH SarabunPSK"/>
                <w:color w:val="FF0000"/>
                <w:sz w:val="28"/>
                <w:cs/>
              </w:rPr>
              <w:t>4,259,000</w:t>
            </w:r>
          </w:p>
        </w:tc>
      </w:tr>
      <w:tr w:rsidR="00F35C06" w:rsidRPr="00F35C06" w14:paraId="5F740767" w14:textId="77777777" w:rsidTr="00F35C06">
        <w:trPr>
          <w:trHeight w:val="481"/>
        </w:trPr>
        <w:tc>
          <w:tcPr>
            <w:tcW w:w="16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C1184C" w14:textId="77777777" w:rsidR="00F35C06" w:rsidRPr="00F35C06" w:rsidRDefault="00F35C06" w:rsidP="00E7532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FF0000"/>
                <w:sz w:val="28"/>
                <w:cs/>
              </w:rPr>
            </w:pPr>
            <w:r w:rsidRPr="00F35C06">
              <w:rPr>
                <w:rFonts w:ascii="TH SarabunPSK" w:eastAsia="Times New Roman" w:hAnsi="TH SarabunPSK" w:cs="TH SarabunPSK"/>
                <w:color w:val="FF0000"/>
                <w:sz w:val="28"/>
                <w:cs/>
              </w:rPr>
              <w:t>24 เม.ย. 62</w:t>
            </w:r>
          </w:p>
        </w:tc>
        <w:tc>
          <w:tcPr>
            <w:tcW w:w="16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CDF4B4" w14:textId="77777777" w:rsidR="00F35C06" w:rsidRPr="00F35C06" w:rsidRDefault="00F35C06" w:rsidP="00E7532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FF0000"/>
                <w:sz w:val="28"/>
                <w:cs/>
              </w:rPr>
            </w:pPr>
            <w:r w:rsidRPr="00F35C06">
              <w:rPr>
                <w:rFonts w:ascii="TH SarabunPSK" w:eastAsia="Times New Roman" w:hAnsi="TH SarabunPSK" w:cs="TH SarabunPSK"/>
                <w:color w:val="FF0000"/>
                <w:sz w:val="28"/>
                <w:cs/>
              </w:rPr>
              <w:t>เชียงใหม่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314FBE" w14:textId="77777777" w:rsidR="00F35C06" w:rsidRPr="00F35C06" w:rsidRDefault="00F35C06" w:rsidP="00E7532E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FF0000"/>
                <w:sz w:val="28"/>
                <w:cs/>
              </w:rPr>
            </w:pPr>
            <w:r w:rsidRPr="00F35C06">
              <w:rPr>
                <w:rFonts w:ascii="TH SarabunPSK" w:hAnsi="TH SarabunPSK" w:cs="TH SarabunPSK"/>
                <w:color w:val="FF0000"/>
                <w:sz w:val="28"/>
                <w:cs/>
              </w:rPr>
              <w:t>วัตถุอันตราย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CD0843" w14:textId="77777777" w:rsidR="00F35C06" w:rsidRPr="00F35C06" w:rsidRDefault="00F35C06" w:rsidP="00E7532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FF0000"/>
                <w:sz w:val="28"/>
                <w:cs/>
              </w:rPr>
            </w:pPr>
            <w:r w:rsidRPr="00F35C06">
              <w:rPr>
                <w:rFonts w:ascii="TH SarabunPSK" w:eastAsia="Times New Roman" w:hAnsi="TH SarabunPSK" w:cs="TH SarabunPSK"/>
                <w:color w:val="FF0000"/>
                <w:sz w:val="28"/>
                <w:cs/>
              </w:rPr>
              <w:t>81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C2BCD2" w14:textId="77777777" w:rsidR="00F35C06" w:rsidRPr="00F35C06" w:rsidRDefault="00F35C06" w:rsidP="00E7532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FF0000"/>
                <w:sz w:val="28"/>
                <w:cs/>
              </w:rPr>
            </w:pPr>
            <w:r w:rsidRPr="00F35C06">
              <w:rPr>
                <w:rFonts w:ascii="TH SarabunPSK" w:eastAsia="Times New Roman" w:hAnsi="TH SarabunPSK" w:cs="TH SarabunPSK"/>
                <w:color w:val="FF0000"/>
                <w:sz w:val="28"/>
                <w:cs/>
              </w:rPr>
              <w:t>451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D28CE6" w14:textId="77777777" w:rsidR="00F35C06" w:rsidRPr="00F35C06" w:rsidRDefault="00F35C06" w:rsidP="00E7532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FF0000"/>
                <w:sz w:val="28"/>
              </w:rPr>
            </w:pPr>
            <w:r w:rsidRPr="00F35C06">
              <w:rPr>
                <w:rFonts w:ascii="TH SarabunPSK" w:eastAsia="Times New Roman" w:hAnsi="TH SarabunPSK" w:cs="TH SarabunPSK"/>
                <w:color w:val="FF0000"/>
                <w:sz w:val="28"/>
              </w:rPr>
              <w:t>266,000</w:t>
            </w:r>
          </w:p>
        </w:tc>
      </w:tr>
      <w:tr w:rsidR="00F35C06" w:rsidRPr="00F35C06" w14:paraId="3F23401C" w14:textId="77777777" w:rsidTr="00F35C06">
        <w:trPr>
          <w:trHeight w:val="509"/>
        </w:trPr>
        <w:tc>
          <w:tcPr>
            <w:tcW w:w="16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4CEEF0" w14:textId="77777777" w:rsidR="00F35C06" w:rsidRPr="00F35C06" w:rsidRDefault="00F35C06" w:rsidP="00E7532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FF0000"/>
                <w:sz w:val="28"/>
                <w:cs/>
              </w:rPr>
            </w:pPr>
          </w:p>
        </w:tc>
        <w:tc>
          <w:tcPr>
            <w:tcW w:w="16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770B9B" w14:textId="77777777" w:rsidR="00F35C06" w:rsidRPr="00F35C06" w:rsidRDefault="00F35C06" w:rsidP="00E7532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FF0000"/>
                <w:sz w:val="28"/>
                <w:cs/>
              </w:rPr>
            </w:pP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052FC6" w14:textId="77777777" w:rsidR="00F35C06" w:rsidRPr="00F35C06" w:rsidRDefault="00536572" w:rsidP="00E7532E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FF0000"/>
                <w:sz w:val="28"/>
                <w:cs/>
              </w:rPr>
            </w:pPr>
            <w:r>
              <w:rPr>
                <w:rFonts w:ascii="TH SarabunPSK" w:hAnsi="TH SarabunPSK" w:cs="TH SarabunPSK" w:hint="cs"/>
                <w:color w:val="FF0000"/>
                <w:sz w:val="28"/>
                <w:cs/>
              </w:rPr>
              <w:t>เมล็ด</w:t>
            </w:r>
            <w:r w:rsidR="00F35C06" w:rsidRPr="00F35C06">
              <w:rPr>
                <w:rFonts w:ascii="TH SarabunPSK" w:hAnsi="TH SarabunPSK" w:cs="TH SarabunPSK" w:hint="cs"/>
                <w:color w:val="FF0000"/>
                <w:sz w:val="28"/>
                <w:cs/>
              </w:rPr>
              <w:t>พันธุ์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0684B1" w14:textId="77777777" w:rsidR="00F35C06" w:rsidRPr="00F35C06" w:rsidRDefault="00F35C06" w:rsidP="00E7532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FF0000"/>
                <w:sz w:val="28"/>
                <w:cs/>
              </w:rPr>
            </w:pPr>
            <w:r w:rsidRPr="00F35C06">
              <w:rPr>
                <w:rFonts w:ascii="TH SarabunPSK" w:eastAsia="Times New Roman" w:hAnsi="TH SarabunPSK" w:cs="TH SarabunPSK" w:hint="cs"/>
                <w:color w:val="FF0000"/>
                <w:sz w:val="28"/>
                <w:cs/>
              </w:rPr>
              <w:t>38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1D31E6" w14:textId="77777777" w:rsidR="00F35C06" w:rsidRPr="00F35C06" w:rsidRDefault="00F35C06" w:rsidP="00E7532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FF0000"/>
                <w:sz w:val="28"/>
                <w:cs/>
              </w:rPr>
            </w:pPr>
            <w:r w:rsidRPr="00F35C06">
              <w:rPr>
                <w:rFonts w:ascii="TH SarabunPSK" w:eastAsia="Times New Roman" w:hAnsi="TH SarabunPSK" w:cs="TH SarabunPSK" w:hint="cs"/>
                <w:color w:val="FF0000"/>
                <w:sz w:val="28"/>
                <w:cs/>
              </w:rPr>
              <w:t>-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1015DA" w14:textId="77777777" w:rsidR="00F35C06" w:rsidRPr="00F35C06" w:rsidRDefault="00F35C06" w:rsidP="00E7532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FF0000"/>
                <w:sz w:val="28"/>
              </w:rPr>
            </w:pPr>
            <w:r w:rsidRPr="00F35C06">
              <w:rPr>
                <w:rFonts w:ascii="TH SarabunPSK" w:eastAsia="Times New Roman" w:hAnsi="TH SarabunPSK" w:cs="TH SarabunPSK" w:hint="cs"/>
                <w:color w:val="FF0000"/>
                <w:sz w:val="28"/>
                <w:cs/>
              </w:rPr>
              <w:t>35,000</w:t>
            </w:r>
          </w:p>
        </w:tc>
      </w:tr>
      <w:tr w:rsidR="00F35C06" w:rsidRPr="00F35C06" w14:paraId="5A75C468" w14:textId="77777777" w:rsidTr="00F35C06">
        <w:trPr>
          <w:trHeight w:val="494"/>
        </w:trPr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5F4C03" w14:textId="77777777" w:rsidR="00F35C06" w:rsidRPr="00F35C06" w:rsidRDefault="00F35C06" w:rsidP="00E7532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FF0000"/>
                <w:sz w:val="28"/>
                <w:cs/>
              </w:rPr>
            </w:pPr>
            <w:r w:rsidRPr="00F35C06">
              <w:rPr>
                <w:rFonts w:ascii="TH SarabunPSK" w:eastAsia="Times New Roman" w:hAnsi="TH SarabunPSK" w:cs="TH SarabunPSK"/>
                <w:color w:val="FF0000"/>
                <w:sz w:val="28"/>
                <w:cs/>
              </w:rPr>
              <w:t>28 พ.ค. 62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F3E0C3" w14:textId="77777777" w:rsidR="00F35C06" w:rsidRPr="00F35C06" w:rsidRDefault="00F35C06" w:rsidP="00E7532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FF0000"/>
                <w:sz w:val="28"/>
                <w:cs/>
              </w:rPr>
            </w:pPr>
            <w:r w:rsidRPr="00F35C06">
              <w:rPr>
                <w:rFonts w:ascii="TH SarabunPSK" w:eastAsia="Times New Roman" w:hAnsi="TH SarabunPSK" w:cs="TH SarabunPSK"/>
                <w:color w:val="FF0000"/>
                <w:sz w:val="28"/>
                <w:cs/>
              </w:rPr>
              <w:t>นครนายก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02723B" w14:textId="77777777" w:rsidR="00F35C06" w:rsidRPr="00F35C06" w:rsidRDefault="00F35C06" w:rsidP="00E7532E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FF0000"/>
                <w:sz w:val="28"/>
                <w:cs/>
              </w:rPr>
            </w:pPr>
            <w:r w:rsidRPr="00F35C06">
              <w:rPr>
                <w:rFonts w:ascii="TH SarabunPSK" w:hAnsi="TH SarabunPSK" w:cs="TH SarabunPSK"/>
                <w:color w:val="FF0000"/>
                <w:sz w:val="28"/>
                <w:cs/>
              </w:rPr>
              <w:t>วัตถุอันตราย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E50FA8" w14:textId="77777777" w:rsidR="00F35C06" w:rsidRPr="00F35C06" w:rsidRDefault="00F35C06" w:rsidP="00E7532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FF0000"/>
                <w:sz w:val="28"/>
                <w:cs/>
              </w:rPr>
            </w:pPr>
            <w:r w:rsidRPr="00F35C06">
              <w:rPr>
                <w:rFonts w:ascii="TH SarabunPSK" w:eastAsia="Times New Roman" w:hAnsi="TH SarabunPSK" w:cs="TH SarabunPSK"/>
                <w:color w:val="FF0000"/>
                <w:sz w:val="28"/>
                <w:cs/>
              </w:rPr>
              <w:t>-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969226" w14:textId="77777777" w:rsidR="00F35C06" w:rsidRPr="00F35C06" w:rsidRDefault="00F35C06" w:rsidP="00E7532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FF0000"/>
                <w:sz w:val="28"/>
                <w:cs/>
              </w:rPr>
            </w:pPr>
            <w:r w:rsidRPr="00F35C06">
              <w:rPr>
                <w:rFonts w:ascii="TH SarabunPSK" w:eastAsia="Times New Roman" w:hAnsi="TH SarabunPSK" w:cs="TH SarabunPSK"/>
                <w:color w:val="FF0000"/>
                <w:sz w:val="28"/>
                <w:cs/>
              </w:rPr>
              <w:t>341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7187DB" w14:textId="77777777" w:rsidR="00F35C06" w:rsidRPr="00F35C06" w:rsidRDefault="00F35C06" w:rsidP="00E7532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FF0000"/>
                <w:sz w:val="28"/>
              </w:rPr>
            </w:pPr>
            <w:r w:rsidRPr="00F35C06">
              <w:rPr>
                <w:rFonts w:ascii="TH SarabunPSK" w:eastAsia="Times New Roman" w:hAnsi="TH SarabunPSK" w:cs="TH SarabunPSK"/>
                <w:color w:val="FF0000"/>
                <w:sz w:val="28"/>
                <w:cs/>
              </w:rPr>
              <w:t>170</w:t>
            </w:r>
            <w:r w:rsidRPr="00F35C06">
              <w:rPr>
                <w:rFonts w:ascii="TH SarabunPSK" w:eastAsia="Times New Roman" w:hAnsi="TH SarabunPSK" w:cs="TH SarabunPSK"/>
                <w:color w:val="FF0000"/>
                <w:sz w:val="28"/>
              </w:rPr>
              <w:t>,500</w:t>
            </w:r>
          </w:p>
        </w:tc>
      </w:tr>
      <w:tr w:rsidR="00F35C06" w:rsidRPr="00F35C06" w14:paraId="564CF138" w14:textId="77777777" w:rsidTr="00F35C06">
        <w:trPr>
          <w:trHeight w:val="481"/>
        </w:trPr>
        <w:tc>
          <w:tcPr>
            <w:tcW w:w="16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FCC0B1" w14:textId="77777777" w:rsidR="00F35C06" w:rsidRPr="00F35C06" w:rsidRDefault="00F35C06" w:rsidP="00E7532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FF0000"/>
                <w:sz w:val="28"/>
                <w:cs/>
              </w:rPr>
            </w:pPr>
            <w:r w:rsidRPr="00F35C06">
              <w:rPr>
                <w:rFonts w:ascii="TH SarabunPSK" w:eastAsia="Times New Roman" w:hAnsi="TH SarabunPSK" w:cs="TH SarabunPSK"/>
                <w:color w:val="FF0000"/>
                <w:sz w:val="28"/>
                <w:cs/>
              </w:rPr>
              <w:t>25 มิ.ย. 62</w:t>
            </w:r>
          </w:p>
        </w:tc>
        <w:tc>
          <w:tcPr>
            <w:tcW w:w="16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92A41" w14:textId="77777777" w:rsidR="00F35C06" w:rsidRPr="00F35C06" w:rsidRDefault="00F35C06" w:rsidP="00E7532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FF0000"/>
                <w:sz w:val="28"/>
                <w:cs/>
              </w:rPr>
            </w:pPr>
            <w:r w:rsidRPr="00F35C06">
              <w:rPr>
                <w:rFonts w:ascii="TH SarabunPSK" w:eastAsia="Times New Roman" w:hAnsi="TH SarabunPSK" w:cs="TH SarabunPSK"/>
                <w:color w:val="FF0000"/>
                <w:sz w:val="28"/>
                <w:cs/>
              </w:rPr>
              <w:t>นครปฐม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6E570" w14:textId="77777777" w:rsidR="00F35C06" w:rsidRPr="00F35C06" w:rsidRDefault="00F35C06" w:rsidP="00E7532E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FF0000"/>
                <w:sz w:val="28"/>
                <w:cs/>
              </w:rPr>
            </w:pPr>
            <w:r w:rsidRPr="00F35C06">
              <w:rPr>
                <w:rFonts w:ascii="TH SarabunPSK" w:hAnsi="TH SarabunPSK" w:cs="TH SarabunPSK"/>
                <w:color w:val="FF0000"/>
                <w:sz w:val="28"/>
                <w:cs/>
              </w:rPr>
              <w:t>วัตถุอันตราย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ACF41F" w14:textId="77777777" w:rsidR="00F35C06" w:rsidRPr="00F35C06" w:rsidRDefault="00F35C06" w:rsidP="00E7532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FF0000"/>
                <w:sz w:val="28"/>
                <w:cs/>
              </w:rPr>
            </w:pPr>
            <w:r w:rsidRPr="00F35C06">
              <w:rPr>
                <w:rFonts w:ascii="TH SarabunPSK" w:eastAsia="Times New Roman" w:hAnsi="TH SarabunPSK" w:cs="TH SarabunPSK"/>
                <w:color w:val="FF0000"/>
                <w:sz w:val="28"/>
                <w:cs/>
              </w:rPr>
              <w:t>1,069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1E1B9C" w14:textId="77777777" w:rsidR="00F35C06" w:rsidRPr="00F35C06" w:rsidRDefault="00F35C06" w:rsidP="00E7532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FF0000"/>
                <w:sz w:val="28"/>
                <w:cs/>
              </w:rPr>
            </w:pPr>
            <w:r w:rsidRPr="00F35C06">
              <w:rPr>
                <w:rFonts w:ascii="TH SarabunPSK" w:eastAsia="Times New Roman" w:hAnsi="TH SarabunPSK" w:cs="TH SarabunPSK"/>
                <w:color w:val="FF0000"/>
                <w:sz w:val="28"/>
                <w:cs/>
              </w:rPr>
              <w:t>4,390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15FB0D" w14:textId="77777777" w:rsidR="00F35C06" w:rsidRPr="00F35C06" w:rsidRDefault="00F35C06" w:rsidP="00E7532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FF0000"/>
                <w:sz w:val="28"/>
                <w:cs/>
              </w:rPr>
            </w:pPr>
            <w:r w:rsidRPr="00F35C06">
              <w:rPr>
                <w:rFonts w:ascii="TH SarabunPSK" w:eastAsia="Times New Roman" w:hAnsi="TH SarabunPSK" w:cs="TH SarabunPSK"/>
                <w:color w:val="FF0000"/>
                <w:sz w:val="28"/>
              </w:rPr>
              <w:t>2,729,500</w:t>
            </w:r>
          </w:p>
        </w:tc>
      </w:tr>
      <w:tr w:rsidR="00F35C06" w:rsidRPr="00F35C06" w14:paraId="064E1321" w14:textId="77777777" w:rsidTr="00F35C06">
        <w:trPr>
          <w:trHeight w:val="509"/>
        </w:trPr>
        <w:tc>
          <w:tcPr>
            <w:tcW w:w="16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CEE6D4" w14:textId="77777777" w:rsidR="00F35C06" w:rsidRPr="00F35C06" w:rsidRDefault="00F35C06" w:rsidP="00E7532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FF0000"/>
                <w:sz w:val="28"/>
                <w:cs/>
              </w:rPr>
            </w:pPr>
          </w:p>
        </w:tc>
        <w:tc>
          <w:tcPr>
            <w:tcW w:w="16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7A4C05" w14:textId="77777777" w:rsidR="00F35C06" w:rsidRPr="00F35C06" w:rsidRDefault="00F35C06" w:rsidP="00E7532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FF0000"/>
                <w:sz w:val="28"/>
                <w:cs/>
              </w:rPr>
            </w:pP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C3696D" w14:textId="77777777" w:rsidR="00F35C06" w:rsidRPr="00F35C06" w:rsidRDefault="00F35C06" w:rsidP="00E7532E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FF0000"/>
                <w:sz w:val="28"/>
                <w:cs/>
              </w:rPr>
            </w:pPr>
            <w:r w:rsidRPr="00F35C06">
              <w:rPr>
                <w:rFonts w:ascii="TH SarabunPSK" w:hAnsi="TH SarabunPSK" w:cs="TH SarabunPSK"/>
                <w:color w:val="FF0000"/>
                <w:sz w:val="28"/>
                <w:cs/>
              </w:rPr>
              <w:t>ปุ๋ย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B0867D" w14:textId="77777777" w:rsidR="00F35C06" w:rsidRPr="00F35C06" w:rsidRDefault="00F35C06" w:rsidP="00E7532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FF0000"/>
                <w:sz w:val="28"/>
                <w:cs/>
              </w:rPr>
            </w:pPr>
            <w:r w:rsidRPr="00F35C06">
              <w:rPr>
                <w:rFonts w:ascii="TH SarabunPSK" w:eastAsia="Times New Roman" w:hAnsi="TH SarabunPSK" w:cs="TH SarabunPSK"/>
                <w:color w:val="FF0000"/>
                <w:sz w:val="28"/>
                <w:cs/>
              </w:rPr>
              <w:t>-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24480B" w14:textId="77777777" w:rsidR="00F35C06" w:rsidRPr="00F35C06" w:rsidRDefault="00F35C06" w:rsidP="00E7532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FF0000"/>
                <w:sz w:val="28"/>
                <w:cs/>
              </w:rPr>
            </w:pPr>
            <w:r w:rsidRPr="00F35C06">
              <w:rPr>
                <w:rFonts w:ascii="TH SarabunPSK" w:eastAsia="Times New Roman" w:hAnsi="TH SarabunPSK" w:cs="TH SarabunPSK"/>
                <w:color w:val="FF0000"/>
                <w:sz w:val="28"/>
                <w:cs/>
              </w:rPr>
              <w:t>169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ECB7A6" w14:textId="77777777" w:rsidR="00F35C06" w:rsidRPr="00F35C06" w:rsidRDefault="00F35C06" w:rsidP="00E7532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FF0000"/>
                <w:sz w:val="28"/>
                <w:cs/>
              </w:rPr>
            </w:pPr>
            <w:r w:rsidRPr="00F35C06">
              <w:rPr>
                <w:rFonts w:ascii="TH SarabunPSK" w:eastAsia="Times New Roman" w:hAnsi="TH SarabunPSK" w:cs="TH SarabunPSK"/>
                <w:color w:val="FF0000"/>
                <w:sz w:val="28"/>
                <w:cs/>
              </w:rPr>
              <w:t>84,500</w:t>
            </w:r>
          </w:p>
        </w:tc>
      </w:tr>
      <w:tr w:rsidR="00F35C06" w:rsidRPr="00F35C06" w14:paraId="2FDC16A0" w14:textId="77777777" w:rsidTr="00F35C06">
        <w:trPr>
          <w:trHeight w:val="66"/>
        </w:trPr>
        <w:tc>
          <w:tcPr>
            <w:tcW w:w="50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7C4098D3" w14:textId="77777777" w:rsidR="00F35C06" w:rsidRPr="00F35C06" w:rsidRDefault="00F35C06" w:rsidP="00E73204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color w:val="FF0000"/>
                <w:sz w:val="28"/>
                <w:cs/>
              </w:rPr>
            </w:pPr>
            <w:r w:rsidRPr="00F35C06">
              <w:rPr>
                <w:rFonts w:ascii="TH SarabunPSK" w:hAnsi="TH SarabunPSK" w:cs="TH SarabunPSK"/>
                <w:b/>
                <w:bCs/>
                <w:color w:val="FF0000"/>
                <w:sz w:val="28"/>
                <w:cs/>
              </w:rPr>
              <w:t xml:space="preserve">รวม 8 จังหวัด/ </w:t>
            </w:r>
            <w:r w:rsidR="00E73204">
              <w:rPr>
                <w:rFonts w:ascii="TH SarabunPSK" w:hAnsi="TH SarabunPSK" w:cs="TH SarabunPSK" w:hint="cs"/>
                <w:b/>
                <w:bCs/>
                <w:color w:val="FF0000"/>
                <w:sz w:val="28"/>
                <w:cs/>
              </w:rPr>
              <w:t>10</w:t>
            </w:r>
            <w:r w:rsidRPr="00F35C06">
              <w:rPr>
                <w:rFonts w:ascii="TH SarabunPSK" w:hAnsi="TH SarabunPSK" w:cs="TH SarabunPSK"/>
                <w:b/>
                <w:bCs/>
                <w:color w:val="FF0000"/>
                <w:sz w:val="28"/>
                <w:cs/>
              </w:rPr>
              <w:t xml:space="preserve"> คดี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5533CD90" w14:textId="77777777" w:rsidR="00F35C06" w:rsidRPr="00F35C06" w:rsidRDefault="00F35C06" w:rsidP="00E7320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FF0000"/>
                <w:sz w:val="28"/>
                <w:cs/>
              </w:rPr>
            </w:pPr>
            <w:r w:rsidRPr="00F35C06">
              <w:rPr>
                <w:rFonts w:ascii="TH SarabunPSK" w:eastAsia="Times New Roman" w:hAnsi="TH SarabunPSK" w:cs="TH SarabunPSK"/>
                <w:b/>
                <w:bCs/>
                <w:color w:val="FF0000"/>
                <w:sz w:val="28"/>
                <w:cs/>
              </w:rPr>
              <w:t>1,</w:t>
            </w:r>
            <w:r w:rsidR="00E73204">
              <w:rPr>
                <w:rFonts w:ascii="TH SarabunPSK" w:eastAsia="Times New Roman" w:hAnsi="TH SarabunPSK" w:cs="TH SarabunPSK" w:hint="cs"/>
                <w:b/>
                <w:bCs/>
                <w:color w:val="FF0000"/>
                <w:sz w:val="28"/>
                <w:cs/>
              </w:rPr>
              <w:t>225</w:t>
            </w:r>
            <w:r w:rsidRPr="00F35C06">
              <w:rPr>
                <w:rFonts w:ascii="TH SarabunPSK" w:eastAsia="Times New Roman" w:hAnsi="TH SarabunPSK" w:cs="TH SarabunPSK"/>
                <w:b/>
                <w:bCs/>
                <w:color w:val="FF0000"/>
                <w:sz w:val="28"/>
                <w:cs/>
              </w:rPr>
              <w:t>.5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3F61F158" w14:textId="77777777" w:rsidR="00F35C06" w:rsidRPr="00F35C06" w:rsidRDefault="00F35C06" w:rsidP="00E7532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FF0000"/>
                <w:sz w:val="28"/>
                <w:cs/>
              </w:rPr>
            </w:pPr>
            <w:r w:rsidRPr="00F35C06">
              <w:rPr>
                <w:rFonts w:ascii="TH SarabunPSK" w:eastAsia="Times New Roman" w:hAnsi="TH SarabunPSK" w:cs="TH SarabunPSK"/>
                <w:b/>
                <w:bCs/>
                <w:color w:val="FF0000"/>
                <w:sz w:val="28"/>
                <w:cs/>
              </w:rPr>
              <w:t>14,020.2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2B748341" w14:textId="77777777" w:rsidR="00F35C06" w:rsidRPr="00F35C06" w:rsidRDefault="00F35C06" w:rsidP="00E7320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FF0000"/>
                <w:sz w:val="28"/>
                <w:cs/>
              </w:rPr>
            </w:pPr>
            <w:r w:rsidRPr="00F35C06">
              <w:rPr>
                <w:rFonts w:ascii="TH SarabunPSK" w:eastAsia="Times New Roman" w:hAnsi="TH SarabunPSK" w:cs="TH SarabunPSK"/>
                <w:b/>
                <w:bCs/>
                <w:color w:val="FF0000"/>
                <w:sz w:val="28"/>
                <w:cs/>
              </w:rPr>
              <w:t>7,6</w:t>
            </w:r>
            <w:r w:rsidR="00E73204">
              <w:rPr>
                <w:rFonts w:ascii="TH SarabunPSK" w:eastAsia="Times New Roman" w:hAnsi="TH SarabunPSK" w:cs="TH SarabunPSK" w:hint="cs"/>
                <w:b/>
                <w:bCs/>
                <w:color w:val="FF0000"/>
                <w:sz w:val="28"/>
                <w:cs/>
              </w:rPr>
              <w:t>38</w:t>
            </w:r>
            <w:r w:rsidRPr="00F35C06">
              <w:rPr>
                <w:rFonts w:ascii="TH SarabunPSK" w:eastAsia="Times New Roman" w:hAnsi="TH SarabunPSK" w:cs="TH SarabunPSK"/>
                <w:b/>
                <w:bCs/>
                <w:color w:val="FF0000"/>
                <w:sz w:val="28"/>
                <w:cs/>
              </w:rPr>
              <w:t>,850</w:t>
            </w:r>
          </w:p>
        </w:tc>
      </w:tr>
    </w:tbl>
    <w:p w14:paraId="295CD2F1" w14:textId="77777777" w:rsidR="000D02B5" w:rsidRDefault="000D02B5" w:rsidP="000D02B5">
      <w:pPr>
        <w:spacing w:after="0"/>
        <w:ind w:firstLine="426"/>
        <w:rPr>
          <w:rFonts w:ascii="TH SarabunPSK" w:hAnsi="TH SarabunPSK" w:cs="TH SarabunPSK"/>
          <w:b/>
          <w:bCs/>
          <w:color w:val="FF0000"/>
          <w:sz w:val="28"/>
          <w:u w:val="single"/>
        </w:rPr>
      </w:pPr>
    </w:p>
    <w:p w14:paraId="691520B8" w14:textId="77777777" w:rsidR="000D02B5" w:rsidRPr="000D02B5" w:rsidRDefault="000D02B5" w:rsidP="000D02B5">
      <w:pPr>
        <w:spacing w:after="0"/>
        <w:ind w:firstLine="426"/>
        <w:rPr>
          <w:rFonts w:ascii="TH SarabunPSK" w:hAnsi="TH SarabunPSK" w:cs="TH SarabunPSK"/>
          <w:color w:val="FF0000"/>
          <w:sz w:val="32"/>
          <w:szCs w:val="32"/>
        </w:rPr>
      </w:pPr>
      <w:r w:rsidRPr="000D02B5">
        <w:rPr>
          <w:rFonts w:ascii="TH SarabunPSK" w:hAnsi="TH SarabunPSK" w:cs="TH SarabunPSK" w:hint="cs"/>
          <w:b/>
          <w:bCs/>
          <w:color w:val="FF0000"/>
          <w:sz w:val="28"/>
          <w:u w:val="single"/>
          <w:cs/>
        </w:rPr>
        <w:t xml:space="preserve">4. </w:t>
      </w:r>
      <w:r w:rsidRPr="000D02B5">
        <w:rPr>
          <w:rFonts w:ascii="TH SarabunPSK" w:eastAsia="Times New Roman" w:hAnsi="TH SarabunPSK" w:cs="TH SarabunPSK"/>
          <w:b/>
          <w:bCs/>
          <w:color w:val="FF0000"/>
          <w:sz w:val="28"/>
          <w:u w:val="single"/>
          <w:cs/>
        </w:rPr>
        <w:t>การฝึกอบรมและสร้างการรับรู้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424"/>
        <w:gridCol w:w="2066"/>
        <w:gridCol w:w="2448"/>
      </w:tblGrid>
      <w:tr w:rsidR="000D02B5" w:rsidRPr="000D02B5" w14:paraId="6C8F2074" w14:textId="77777777" w:rsidTr="00E7532E">
        <w:trPr>
          <w:trHeight w:val="300"/>
        </w:trPr>
        <w:tc>
          <w:tcPr>
            <w:tcW w:w="5424" w:type="dxa"/>
            <w:shd w:val="clear" w:color="auto" w:fill="8EAADB" w:themeFill="accent5" w:themeFillTint="99"/>
            <w:vAlign w:val="center"/>
          </w:tcPr>
          <w:p w14:paraId="6A952362" w14:textId="77777777" w:rsidR="000D02B5" w:rsidRPr="000D02B5" w:rsidRDefault="000D02B5" w:rsidP="00E7532E">
            <w:pPr>
              <w:jc w:val="center"/>
              <w:rPr>
                <w:rFonts w:ascii="TH SarabunPSK" w:hAnsi="TH SarabunPSK" w:cs="TH SarabunPSK"/>
                <w:b/>
                <w:bCs/>
                <w:color w:val="FF0000"/>
                <w:sz w:val="28"/>
                <w:cs/>
              </w:rPr>
            </w:pPr>
            <w:r w:rsidRPr="000D02B5">
              <w:rPr>
                <w:rFonts w:ascii="TH SarabunPSK" w:hAnsi="TH SarabunPSK" w:cs="TH SarabunPSK"/>
                <w:b/>
                <w:bCs/>
                <w:color w:val="FF0000"/>
                <w:sz w:val="28"/>
                <w:cs/>
              </w:rPr>
              <w:t>หลักสูตรฝึกอบรม</w:t>
            </w:r>
          </w:p>
        </w:tc>
        <w:tc>
          <w:tcPr>
            <w:tcW w:w="2066" w:type="dxa"/>
            <w:shd w:val="clear" w:color="auto" w:fill="8EAADB" w:themeFill="accent5" w:themeFillTint="99"/>
            <w:vAlign w:val="center"/>
          </w:tcPr>
          <w:p w14:paraId="767B600F" w14:textId="77777777" w:rsidR="000D02B5" w:rsidRPr="000D02B5" w:rsidRDefault="000D02B5" w:rsidP="00E7532E">
            <w:pPr>
              <w:jc w:val="center"/>
              <w:rPr>
                <w:rFonts w:ascii="TH SarabunPSK" w:hAnsi="TH SarabunPSK" w:cs="TH SarabunPSK"/>
                <w:b/>
                <w:bCs/>
                <w:color w:val="FF0000"/>
                <w:sz w:val="28"/>
              </w:rPr>
            </w:pPr>
            <w:r w:rsidRPr="000D02B5">
              <w:rPr>
                <w:rFonts w:ascii="TH SarabunPSK" w:hAnsi="TH SarabunPSK" w:cs="TH SarabunPSK"/>
                <w:b/>
                <w:bCs/>
                <w:color w:val="FF0000"/>
                <w:sz w:val="28"/>
                <w:cs/>
              </w:rPr>
              <w:t>เป้าหมาย (ราย)</w:t>
            </w:r>
          </w:p>
        </w:tc>
        <w:tc>
          <w:tcPr>
            <w:tcW w:w="2448" w:type="dxa"/>
            <w:shd w:val="clear" w:color="auto" w:fill="8EAADB" w:themeFill="accent5" w:themeFillTint="99"/>
            <w:vAlign w:val="center"/>
          </w:tcPr>
          <w:p w14:paraId="76210A25" w14:textId="77777777" w:rsidR="000D02B5" w:rsidRPr="000D02B5" w:rsidRDefault="000D02B5" w:rsidP="00E7532E">
            <w:pPr>
              <w:jc w:val="center"/>
              <w:rPr>
                <w:rFonts w:ascii="TH SarabunPSK" w:hAnsi="TH SarabunPSK" w:cs="TH SarabunPSK"/>
                <w:b/>
                <w:bCs/>
                <w:color w:val="FF0000"/>
                <w:sz w:val="28"/>
              </w:rPr>
            </w:pPr>
            <w:r w:rsidRPr="000D02B5">
              <w:rPr>
                <w:rFonts w:ascii="TH SarabunPSK" w:hAnsi="TH SarabunPSK" w:cs="TH SarabunPSK"/>
                <w:b/>
                <w:bCs/>
                <w:color w:val="FF0000"/>
                <w:sz w:val="28"/>
                <w:cs/>
              </w:rPr>
              <w:t>ผลการดำเนินงาน (ราย)</w:t>
            </w:r>
          </w:p>
        </w:tc>
      </w:tr>
      <w:tr w:rsidR="000D02B5" w:rsidRPr="000D02B5" w14:paraId="3EB49E8E" w14:textId="77777777" w:rsidTr="00E7532E">
        <w:trPr>
          <w:trHeight w:val="419"/>
        </w:trPr>
        <w:tc>
          <w:tcPr>
            <w:tcW w:w="5424" w:type="dxa"/>
            <w:vAlign w:val="center"/>
          </w:tcPr>
          <w:p w14:paraId="49DCFB73" w14:textId="77777777" w:rsidR="000D02B5" w:rsidRPr="000D02B5" w:rsidRDefault="000D02B5" w:rsidP="00E7532E">
            <w:pPr>
              <w:rPr>
                <w:rFonts w:ascii="TH SarabunPSK" w:hAnsi="TH SarabunPSK" w:cs="TH SarabunPSK"/>
                <w:color w:val="FF0000"/>
                <w:sz w:val="28"/>
              </w:rPr>
            </w:pPr>
            <w:r w:rsidRPr="000D02B5">
              <w:rPr>
                <w:rFonts w:ascii="TH SarabunPSK" w:hAnsi="TH SarabunPSK" w:cs="TH SarabunPSK"/>
                <w:color w:val="FF0000"/>
                <w:sz w:val="28"/>
                <w:cs/>
              </w:rPr>
              <w:t>1. อบรมผู้ควบคุมการขายวัตถุอันตรายทางการเกษตร</w:t>
            </w:r>
          </w:p>
        </w:tc>
        <w:tc>
          <w:tcPr>
            <w:tcW w:w="2066" w:type="dxa"/>
            <w:vAlign w:val="center"/>
          </w:tcPr>
          <w:p w14:paraId="3DA7479D" w14:textId="77777777" w:rsidR="000D02B5" w:rsidRPr="000D02B5" w:rsidRDefault="000D02B5" w:rsidP="00E7532E">
            <w:pPr>
              <w:jc w:val="center"/>
              <w:rPr>
                <w:rFonts w:ascii="TH SarabunPSK" w:hAnsi="TH SarabunPSK" w:cs="TH SarabunPSK"/>
                <w:color w:val="FF0000"/>
                <w:sz w:val="28"/>
              </w:rPr>
            </w:pPr>
            <w:r w:rsidRPr="000D02B5">
              <w:rPr>
                <w:rFonts w:ascii="TH SarabunPSK" w:hAnsi="TH SarabunPSK" w:cs="TH SarabunPSK"/>
                <w:color w:val="FF0000"/>
                <w:sz w:val="28"/>
                <w:cs/>
              </w:rPr>
              <w:t>8,050</w:t>
            </w:r>
          </w:p>
        </w:tc>
        <w:tc>
          <w:tcPr>
            <w:tcW w:w="2448" w:type="dxa"/>
            <w:vAlign w:val="center"/>
          </w:tcPr>
          <w:p w14:paraId="55732DE5" w14:textId="77777777" w:rsidR="000D02B5" w:rsidRPr="000D02B5" w:rsidRDefault="000D02B5" w:rsidP="00E7532E">
            <w:pPr>
              <w:jc w:val="center"/>
              <w:rPr>
                <w:rFonts w:ascii="TH SarabunPSK" w:hAnsi="TH SarabunPSK" w:cs="TH SarabunPSK"/>
                <w:color w:val="FF0000"/>
                <w:sz w:val="28"/>
              </w:rPr>
            </w:pPr>
            <w:r w:rsidRPr="000D02B5">
              <w:rPr>
                <w:rFonts w:ascii="TH SarabunPSK" w:hAnsi="TH SarabunPSK" w:cs="TH SarabunPSK"/>
                <w:color w:val="FF0000"/>
                <w:sz w:val="28"/>
                <w:cs/>
              </w:rPr>
              <w:t>7,912</w:t>
            </w:r>
          </w:p>
        </w:tc>
      </w:tr>
      <w:tr w:rsidR="000D02B5" w:rsidRPr="000D02B5" w14:paraId="623D2200" w14:textId="77777777" w:rsidTr="00E7532E">
        <w:trPr>
          <w:trHeight w:val="419"/>
        </w:trPr>
        <w:tc>
          <w:tcPr>
            <w:tcW w:w="5424" w:type="dxa"/>
            <w:vAlign w:val="center"/>
          </w:tcPr>
          <w:p w14:paraId="32338ACC" w14:textId="77777777" w:rsidR="000D02B5" w:rsidRPr="000D02B5" w:rsidRDefault="000D02B5" w:rsidP="00E7532E">
            <w:pPr>
              <w:rPr>
                <w:rFonts w:ascii="TH SarabunPSK" w:hAnsi="TH SarabunPSK" w:cs="TH SarabunPSK"/>
                <w:color w:val="FF0000"/>
                <w:sz w:val="28"/>
                <w:cs/>
              </w:rPr>
            </w:pPr>
            <w:r w:rsidRPr="000D02B5">
              <w:rPr>
                <w:rFonts w:ascii="TH SarabunPSK" w:hAnsi="TH SarabunPSK" w:cs="TH SarabunPSK"/>
                <w:color w:val="FF0000"/>
                <w:sz w:val="28"/>
                <w:cs/>
              </w:rPr>
              <w:t>2. อบรมโครงการสารวัตรเกษตรอาสา</w:t>
            </w:r>
          </w:p>
        </w:tc>
        <w:tc>
          <w:tcPr>
            <w:tcW w:w="2066" w:type="dxa"/>
            <w:vAlign w:val="center"/>
          </w:tcPr>
          <w:p w14:paraId="7E608C72" w14:textId="77777777" w:rsidR="000D02B5" w:rsidRPr="000D02B5" w:rsidRDefault="000D02B5" w:rsidP="00E7532E">
            <w:pPr>
              <w:jc w:val="center"/>
              <w:rPr>
                <w:rFonts w:ascii="TH SarabunPSK" w:hAnsi="TH SarabunPSK" w:cs="TH SarabunPSK"/>
                <w:color w:val="FF0000"/>
                <w:sz w:val="28"/>
              </w:rPr>
            </w:pPr>
            <w:r w:rsidRPr="000D02B5">
              <w:rPr>
                <w:rFonts w:ascii="TH SarabunPSK" w:hAnsi="TH SarabunPSK" w:cs="TH SarabunPSK"/>
                <w:color w:val="FF0000"/>
                <w:sz w:val="28"/>
                <w:cs/>
              </w:rPr>
              <w:t>2,560</w:t>
            </w:r>
          </w:p>
        </w:tc>
        <w:tc>
          <w:tcPr>
            <w:tcW w:w="2448" w:type="dxa"/>
            <w:vAlign w:val="center"/>
          </w:tcPr>
          <w:p w14:paraId="58F8F789" w14:textId="77777777" w:rsidR="000D02B5" w:rsidRPr="000D02B5" w:rsidRDefault="000D02B5" w:rsidP="00E7532E">
            <w:pPr>
              <w:jc w:val="center"/>
              <w:rPr>
                <w:rFonts w:ascii="TH SarabunPSK" w:hAnsi="TH SarabunPSK" w:cs="TH SarabunPSK"/>
                <w:color w:val="FF0000"/>
                <w:sz w:val="28"/>
              </w:rPr>
            </w:pPr>
            <w:r w:rsidRPr="000D02B5">
              <w:rPr>
                <w:rFonts w:ascii="TH SarabunPSK" w:hAnsi="TH SarabunPSK" w:cs="TH SarabunPSK"/>
                <w:color w:val="FF0000"/>
                <w:sz w:val="28"/>
                <w:cs/>
              </w:rPr>
              <w:t>2,560</w:t>
            </w:r>
          </w:p>
        </w:tc>
      </w:tr>
      <w:tr w:rsidR="000D02B5" w:rsidRPr="000D02B5" w14:paraId="497800A0" w14:textId="77777777" w:rsidTr="00E7532E">
        <w:trPr>
          <w:trHeight w:val="419"/>
        </w:trPr>
        <w:tc>
          <w:tcPr>
            <w:tcW w:w="5424" w:type="dxa"/>
            <w:vAlign w:val="center"/>
          </w:tcPr>
          <w:p w14:paraId="5E4E5508" w14:textId="77777777" w:rsidR="000D02B5" w:rsidRPr="000D02B5" w:rsidRDefault="000D02B5" w:rsidP="00E7532E">
            <w:pPr>
              <w:rPr>
                <w:rFonts w:ascii="TH SarabunPSK" w:hAnsi="TH SarabunPSK" w:cs="TH SarabunPSK"/>
                <w:color w:val="FF0000"/>
                <w:sz w:val="28"/>
              </w:rPr>
            </w:pPr>
            <w:r w:rsidRPr="000D02B5">
              <w:rPr>
                <w:rFonts w:ascii="TH SarabunPSK" w:hAnsi="TH SarabunPSK" w:cs="TH SarabunPSK"/>
                <w:color w:val="FF0000"/>
                <w:sz w:val="28"/>
                <w:cs/>
              </w:rPr>
              <w:t xml:space="preserve">3. </w:t>
            </w:r>
            <w:r w:rsidRPr="000D02B5">
              <w:rPr>
                <w:rFonts w:ascii="TH SarabunPSK" w:eastAsia="Times New Roman" w:hAnsi="TH SarabunPSK" w:cs="TH SarabunPSK"/>
                <w:color w:val="FF0000"/>
                <w:sz w:val="28"/>
                <w:cs/>
              </w:rPr>
              <w:t xml:space="preserve">อบรมสารวัตรเกษตรที่มีคุณภาพ </w:t>
            </w:r>
            <w:r w:rsidRPr="000D02B5">
              <w:rPr>
                <w:rFonts w:ascii="TH SarabunPSK" w:eastAsia="Times New Roman" w:hAnsi="TH SarabunPSK" w:cs="TH SarabunPSK"/>
                <w:color w:val="FF0000"/>
                <w:sz w:val="28"/>
              </w:rPr>
              <w:t>(Q Inspector)</w:t>
            </w:r>
          </w:p>
        </w:tc>
        <w:tc>
          <w:tcPr>
            <w:tcW w:w="2066" w:type="dxa"/>
            <w:vAlign w:val="center"/>
          </w:tcPr>
          <w:p w14:paraId="7E20F77C" w14:textId="77777777" w:rsidR="000D02B5" w:rsidRPr="000D02B5" w:rsidRDefault="000D02B5" w:rsidP="00E7532E">
            <w:pPr>
              <w:jc w:val="center"/>
              <w:rPr>
                <w:rFonts w:ascii="TH SarabunPSK" w:hAnsi="TH SarabunPSK" w:cs="TH SarabunPSK"/>
                <w:color w:val="FF0000"/>
                <w:sz w:val="28"/>
              </w:rPr>
            </w:pPr>
            <w:r w:rsidRPr="000D02B5">
              <w:rPr>
                <w:rFonts w:ascii="TH SarabunPSK" w:hAnsi="TH SarabunPSK" w:cs="TH SarabunPSK"/>
                <w:color w:val="FF0000"/>
                <w:sz w:val="28"/>
                <w:cs/>
              </w:rPr>
              <w:t>100</w:t>
            </w:r>
          </w:p>
        </w:tc>
        <w:tc>
          <w:tcPr>
            <w:tcW w:w="2448" w:type="dxa"/>
            <w:vAlign w:val="center"/>
          </w:tcPr>
          <w:p w14:paraId="51C3393F" w14:textId="77777777" w:rsidR="000D02B5" w:rsidRPr="000D02B5" w:rsidRDefault="000D02B5" w:rsidP="00E7532E">
            <w:pPr>
              <w:jc w:val="center"/>
              <w:rPr>
                <w:rFonts w:ascii="TH SarabunPSK" w:hAnsi="TH SarabunPSK" w:cs="TH SarabunPSK"/>
                <w:color w:val="FF0000"/>
                <w:sz w:val="28"/>
              </w:rPr>
            </w:pPr>
            <w:r w:rsidRPr="000D02B5">
              <w:rPr>
                <w:rFonts w:ascii="TH SarabunPSK" w:hAnsi="TH SarabunPSK" w:cs="TH SarabunPSK"/>
                <w:color w:val="FF0000"/>
                <w:sz w:val="28"/>
                <w:cs/>
              </w:rPr>
              <w:t>100</w:t>
            </w:r>
          </w:p>
        </w:tc>
      </w:tr>
      <w:tr w:rsidR="000D02B5" w:rsidRPr="000D02B5" w14:paraId="76FA03F9" w14:textId="77777777" w:rsidTr="00E7532E">
        <w:trPr>
          <w:trHeight w:val="419"/>
        </w:trPr>
        <w:tc>
          <w:tcPr>
            <w:tcW w:w="5424" w:type="dxa"/>
            <w:vAlign w:val="center"/>
          </w:tcPr>
          <w:p w14:paraId="1BBCD2B1" w14:textId="77777777" w:rsidR="000D02B5" w:rsidRPr="000D02B5" w:rsidRDefault="000D02B5" w:rsidP="00E7532E">
            <w:pPr>
              <w:rPr>
                <w:rFonts w:ascii="TH SarabunPSK" w:hAnsi="TH SarabunPSK" w:cs="TH SarabunPSK"/>
                <w:color w:val="FF0000"/>
                <w:sz w:val="28"/>
              </w:rPr>
            </w:pPr>
            <w:r w:rsidRPr="000D02B5">
              <w:rPr>
                <w:rFonts w:ascii="TH SarabunPSK" w:hAnsi="TH SarabunPSK" w:cs="TH SarabunPSK"/>
                <w:color w:val="FF0000"/>
                <w:sz w:val="28"/>
                <w:cs/>
              </w:rPr>
              <w:t>4</w:t>
            </w:r>
            <w:r w:rsidRPr="000D02B5">
              <w:rPr>
                <w:rFonts w:ascii="TH SarabunPSK" w:hAnsi="TH SarabunPSK" w:cs="TH SarabunPSK"/>
                <w:color w:val="FF0000"/>
                <w:sz w:val="28"/>
              </w:rPr>
              <w:t xml:space="preserve">. </w:t>
            </w:r>
            <w:r w:rsidRPr="000D02B5">
              <w:rPr>
                <w:rFonts w:ascii="TH SarabunPSK" w:eastAsia="Times New Roman" w:hAnsi="TH SarabunPSK" w:cs="TH SarabunPSK"/>
                <w:color w:val="FF0000"/>
                <w:sz w:val="28"/>
                <w:cs/>
              </w:rPr>
              <w:t xml:space="preserve">อบรมผู้ตรวจประเมินและตรวจติดตามร้านจำหน่ายปัจจัยการผลิตทางการเกษตรที่มีคุณภาพ </w:t>
            </w:r>
            <w:r w:rsidRPr="000D02B5">
              <w:rPr>
                <w:rFonts w:ascii="TH SarabunPSK" w:eastAsia="Times New Roman" w:hAnsi="TH SarabunPSK" w:cs="TH SarabunPSK"/>
                <w:color w:val="FF0000"/>
                <w:sz w:val="28"/>
              </w:rPr>
              <w:t>(Q - Shop)</w:t>
            </w:r>
          </w:p>
        </w:tc>
        <w:tc>
          <w:tcPr>
            <w:tcW w:w="2066" w:type="dxa"/>
            <w:vAlign w:val="center"/>
          </w:tcPr>
          <w:p w14:paraId="35EB9E9A" w14:textId="77777777" w:rsidR="000D02B5" w:rsidRPr="000D02B5" w:rsidRDefault="000D02B5" w:rsidP="00E7532E">
            <w:pPr>
              <w:jc w:val="center"/>
              <w:rPr>
                <w:rFonts w:ascii="TH SarabunPSK" w:hAnsi="TH SarabunPSK" w:cs="TH SarabunPSK"/>
                <w:color w:val="FF0000"/>
                <w:sz w:val="28"/>
              </w:rPr>
            </w:pPr>
            <w:r w:rsidRPr="000D02B5">
              <w:rPr>
                <w:rFonts w:ascii="TH SarabunPSK" w:hAnsi="TH SarabunPSK" w:cs="TH SarabunPSK"/>
                <w:color w:val="FF0000"/>
                <w:sz w:val="28"/>
                <w:cs/>
              </w:rPr>
              <w:t>80</w:t>
            </w:r>
          </w:p>
        </w:tc>
        <w:tc>
          <w:tcPr>
            <w:tcW w:w="2448" w:type="dxa"/>
            <w:vAlign w:val="center"/>
          </w:tcPr>
          <w:p w14:paraId="2B304CAB" w14:textId="77777777" w:rsidR="000D02B5" w:rsidRPr="000D02B5" w:rsidRDefault="000D02B5" w:rsidP="00E7532E">
            <w:pPr>
              <w:jc w:val="center"/>
              <w:rPr>
                <w:rFonts w:ascii="TH SarabunPSK" w:hAnsi="TH SarabunPSK" w:cs="TH SarabunPSK"/>
                <w:color w:val="FF0000"/>
                <w:sz w:val="28"/>
              </w:rPr>
            </w:pPr>
            <w:r w:rsidRPr="000D02B5">
              <w:rPr>
                <w:rFonts w:ascii="TH SarabunPSK" w:hAnsi="TH SarabunPSK" w:cs="TH SarabunPSK"/>
                <w:color w:val="FF0000"/>
                <w:sz w:val="28"/>
                <w:cs/>
              </w:rPr>
              <w:t>80</w:t>
            </w:r>
          </w:p>
        </w:tc>
      </w:tr>
    </w:tbl>
    <w:p w14:paraId="70776F13" w14:textId="77777777" w:rsidR="00A87AB5" w:rsidRPr="00BC4BEE" w:rsidRDefault="00A87AB5" w:rsidP="004411A3">
      <w:pPr>
        <w:rPr>
          <w:rFonts w:ascii="TH SarabunPSK" w:hAnsi="TH SarabunPSK" w:cs="TH SarabunPSK"/>
          <w:b/>
          <w:bCs/>
          <w:color w:val="FF0000"/>
          <w:sz w:val="32"/>
          <w:szCs w:val="32"/>
        </w:rPr>
      </w:pPr>
    </w:p>
    <w:sectPr w:rsidR="00A87AB5" w:rsidRPr="00BC4BEE" w:rsidSect="000D02B5">
      <w:pgSz w:w="11906" w:h="16838"/>
      <w:pgMar w:top="426" w:right="849" w:bottom="568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37715"/>
    <w:rsid w:val="00012A9F"/>
    <w:rsid w:val="000B0FAF"/>
    <w:rsid w:val="000B267E"/>
    <w:rsid w:val="000D02B5"/>
    <w:rsid w:val="00164133"/>
    <w:rsid w:val="001D32C3"/>
    <w:rsid w:val="00246913"/>
    <w:rsid w:val="004411A3"/>
    <w:rsid w:val="00536572"/>
    <w:rsid w:val="00674C1E"/>
    <w:rsid w:val="00824F5E"/>
    <w:rsid w:val="009F3265"/>
    <w:rsid w:val="00A24458"/>
    <w:rsid w:val="00A43146"/>
    <w:rsid w:val="00A87AB5"/>
    <w:rsid w:val="00BC4BEE"/>
    <w:rsid w:val="00C775AB"/>
    <w:rsid w:val="00D37715"/>
    <w:rsid w:val="00D539B5"/>
    <w:rsid w:val="00D917DA"/>
    <w:rsid w:val="00DC16DB"/>
    <w:rsid w:val="00E73204"/>
    <w:rsid w:val="00F35C06"/>
    <w:rsid w:val="00FC556A"/>
    <w:rsid w:val="00FF3179"/>
    <w:rsid w:val="00FF3E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930A2F"/>
  <w15:chartTrackingRefBased/>
  <w15:docId w15:val="{56551ABA-5D03-444F-BC6A-D3F1B7C7A9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46913"/>
    <w:pPr>
      <w:ind w:left="720"/>
      <w:contextualSpacing/>
    </w:pPr>
  </w:style>
  <w:style w:type="table" w:customStyle="1" w:styleId="1">
    <w:name w:val="เส้นตาราง1"/>
    <w:basedOn w:val="TableNormal"/>
    <w:next w:val="TableGrid"/>
    <w:uiPriority w:val="59"/>
    <w:rsid w:val="002469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59"/>
    <w:rsid w:val="002469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uiPriority w:val="39"/>
    <w:rsid w:val="00E732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</TotalTime>
  <Pages>3</Pages>
  <Words>616</Words>
  <Characters>2751</Characters>
  <Application>Microsoft Office Word</Application>
  <DocSecurity>0</DocSecurity>
  <Lines>343</Lines>
  <Paragraphs>258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Kwang-PC</dc:creator>
  <cp:keywords/>
  <dc:description/>
  <cp:lastModifiedBy>User</cp:lastModifiedBy>
  <cp:revision>12</cp:revision>
  <dcterms:created xsi:type="dcterms:W3CDTF">2021-01-28T06:45:00Z</dcterms:created>
  <dcterms:modified xsi:type="dcterms:W3CDTF">2023-02-21T03:40:00Z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f6d0734a6b6944b15626e96c69f15f6856506b62b55f4617198543fc6264eb69</vt:lpwstr>
  </property>
</Properties>
</file>