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1237E" w14:textId="4DED4D6D" w:rsidR="000A1936" w:rsidRPr="00426076" w:rsidRDefault="00711D03" w:rsidP="000A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0F296BF0" wp14:editId="1701EC4C">
            <wp:simplePos x="0" y="0"/>
            <wp:positionH relativeFrom="column">
              <wp:posOffset>5451475</wp:posOffset>
            </wp:positionH>
            <wp:positionV relativeFrom="paragraph">
              <wp:posOffset>-387350</wp:posOffset>
            </wp:positionV>
            <wp:extent cx="921173" cy="914400"/>
            <wp:effectExtent l="0" t="0" r="0" b="0"/>
            <wp:wrapNone/>
            <wp:docPr id="19098434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7056" r="6351" b="6349"/>
                    <a:stretch/>
                  </pic:blipFill>
                  <pic:spPr bwMode="auto">
                    <a:xfrm>
                      <a:off x="0" y="0"/>
                      <a:ext cx="922931" cy="91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912" w:rsidRPr="000A1936">
        <w:rPr>
          <w:rFonts w:ascii="TH SarabunIT๙" w:hAnsi="TH SarabunIT๙" w:cs="TH SarabunIT๙"/>
          <w:b/>
          <w:bCs/>
          <w:noProof/>
          <w:color w:val="FF0000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30E357D" wp14:editId="129D6BD9">
                <wp:simplePos x="0" y="0"/>
                <wp:positionH relativeFrom="column">
                  <wp:posOffset>-358140</wp:posOffset>
                </wp:positionH>
                <wp:positionV relativeFrom="paragraph">
                  <wp:posOffset>-463550</wp:posOffset>
                </wp:positionV>
                <wp:extent cx="57759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E802" w14:textId="52584580" w:rsidR="000A1936" w:rsidRPr="000A1936" w:rsidRDefault="000A1936" w:rsidP="000A19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A19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แบบรายงานแผน/ผลการดำเนินงาน </w:t>
                            </w:r>
                            <w:r w:rsidRPr="000A19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โครงการสร้างมูลค่าเพิ่มจากวัสดุเหลือใช้ทางการเกษตร</w:t>
                            </w:r>
                            <w:r w:rsidR="00E022C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22C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 2567</w:t>
                            </w:r>
                          </w:p>
                          <w:p w14:paraId="60957D06" w14:textId="781ABC55" w:rsidR="000A1936" w:rsidRPr="000A1936" w:rsidRDefault="000A1936" w:rsidP="000A193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A19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0A19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ระหว่างเดือน</w:t>
                            </w:r>
                            <w:r w:rsidRPr="000A19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A1F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ตุลาคม 2566 - </w:t>
                            </w:r>
                            <w:r w:rsidR="00087E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 w:rsidRPr="009A1F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2567</w:t>
                            </w:r>
                          </w:p>
                          <w:p w14:paraId="642344DA" w14:textId="77777777" w:rsidR="000A1936" w:rsidRDefault="000A1936" w:rsidP="000A19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  <w:p w14:paraId="0B0FE1EC" w14:textId="2BF0DB23" w:rsidR="00C73912" w:rsidRDefault="000A1936" w:rsidP="000A19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39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การส่งรายงาน </w:t>
                            </w:r>
                            <w:r w:rsidR="00E022CC" w:rsidRPr="00C739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(สำหรับหัวหน้าโครงการ)</w:t>
                            </w:r>
                            <w:r w:rsidR="00E022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739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ส่ง</w:t>
                            </w:r>
                            <w:r w:rsidR="00D61FF9"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ผ่านโปรแกรม </w:t>
                            </w:r>
                            <w:r w:rsidR="00C73912" w:rsidRPr="00C7391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SCE </w:t>
                            </w:r>
                            <w:r w:rsidR="00C73912"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ชื่อแฟ้ม “</w:t>
                            </w:r>
                            <w:r w:rsidR="00C73912" w:rsidRPr="00C7391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4.10 </w:t>
                            </w:r>
                            <w:r w:rsidR="00C73912"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โครงการสร้างมูลค่าเพิ่มจากวัสดุเหลือใช้ทางการเกษตร”</w:t>
                            </w:r>
                            <w:r w:rsidR="00C739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7075FA" w14:textId="4FF5E152" w:rsidR="000A1936" w:rsidRPr="003F79D7" w:rsidRDefault="00C73912" w:rsidP="000A193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ชื่อตัวชี้วัด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“</w:t>
                            </w:r>
                            <w:r w:rsidRPr="00C7391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5. เอกสารแนบ (รายงานรอบ 12 เดือน)” </w:t>
                            </w:r>
                            <w:r w:rsidR="000A1936" w:rsidRPr="003F7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ภายในวัน</w:t>
                            </w:r>
                            <w:r w:rsidR="00087E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ศุกร์</w:t>
                            </w:r>
                            <w:r w:rsidR="000A1936" w:rsidRPr="003F7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ที่ </w:t>
                            </w:r>
                            <w:r w:rsidR="00087E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4</w:t>
                            </w:r>
                            <w:r w:rsidR="000A1936" w:rsidRPr="003F7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087E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ตุลาคม</w:t>
                            </w:r>
                            <w:r w:rsidR="000A1936" w:rsidRPr="003F7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E3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pt;margin-top:-36.5pt;width:454.8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" filled="f" stroked="f">
                <v:textbox style="mso-fit-shape-to-text:t">
                  <w:txbxContent>
                    <w:p w14:paraId="7994E802" w14:textId="52584580" w:rsidR="000A1936" w:rsidRPr="000A1936" w:rsidRDefault="000A1936" w:rsidP="000A19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A19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แบบรายงานแผน/ผลการดำเนินงาน </w:t>
                      </w:r>
                      <w:r w:rsidRPr="000A193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โครงการสร้างมูลค่าเพิ่มจากวัสดุเหลือใช้ทางการเกษตร</w:t>
                      </w:r>
                      <w:r w:rsidR="00E022C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022C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ปี 2567</w:t>
                      </w:r>
                    </w:p>
                    <w:p w14:paraId="60957D06" w14:textId="781ABC55" w:rsidR="000A1936" w:rsidRPr="000A1936" w:rsidRDefault="000A1936" w:rsidP="000A193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A19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0A193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ระหว่างเดือน</w:t>
                      </w:r>
                      <w:r w:rsidRPr="000A193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A1FF7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ตุลาคม 2566 - </w:t>
                      </w:r>
                      <w:r w:rsidR="00087ED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กันยายน</w:t>
                      </w:r>
                      <w:r w:rsidRPr="009A1FF7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2567</w:t>
                      </w:r>
                    </w:p>
                    <w:p w14:paraId="642344DA" w14:textId="77777777" w:rsidR="000A1936" w:rsidRDefault="000A1936" w:rsidP="000A19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</w:p>
                    <w:p w14:paraId="0B0FE1EC" w14:textId="2BF0DB23" w:rsidR="00C73912" w:rsidRDefault="000A1936" w:rsidP="000A19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39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การส่งรายงาน </w:t>
                      </w:r>
                      <w:r w:rsidR="00E022CC" w:rsidRPr="00C739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(สำหรับหัวหน้าโครงการ)</w:t>
                      </w:r>
                      <w:r w:rsidR="00E022CC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C739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r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ส่ง</w:t>
                      </w:r>
                      <w:r w:rsidR="00D61FF9"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ผ่านโปรแกรม </w:t>
                      </w:r>
                      <w:r w:rsidR="00C73912" w:rsidRPr="00C7391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SCE </w:t>
                      </w:r>
                      <w:r w:rsidR="00C73912"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ชื่อแฟ้ม “</w:t>
                      </w:r>
                      <w:r w:rsidR="00C73912" w:rsidRPr="00C7391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4.10 </w:t>
                      </w:r>
                      <w:r w:rsidR="00C73912"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โครงการสร้างมูลค่าเพิ่มจากวัสดุเหลือใช้ทางการเกษตร”</w:t>
                      </w:r>
                      <w:r w:rsidR="00C7391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7075FA" w14:textId="4FF5E152" w:rsidR="000A1936" w:rsidRPr="003F79D7" w:rsidRDefault="00C73912" w:rsidP="000A193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ชื่อตัวชี้วัด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“</w:t>
                      </w:r>
                      <w:r w:rsidRPr="00C7391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5. เอกสารแนบ (รายงานรอบ 12 เดือน)” </w:t>
                      </w:r>
                      <w:r w:rsidR="000A1936" w:rsidRPr="003F79D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>ภายในวัน</w:t>
                      </w:r>
                      <w:r w:rsidR="00087ED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>ศุกร์</w:t>
                      </w:r>
                      <w:r w:rsidR="000A1936" w:rsidRPr="003F79D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 xml:space="preserve">ที่ </w:t>
                      </w:r>
                      <w:r w:rsidR="00087ED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>4</w:t>
                      </w:r>
                      <w:r w:rsidR="000A1936" w:rsidRPr="003F79D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 xml:space="preserve"> </w:t>
                      </w:r>
                      <w:r w:rsidR="00087ED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>ตุลาคม</w:t>
                      </w:r>
                      <w:r w:rsidR="000A1936" w:rsidRPr="003F79D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cs/>
                        </w:rPr>
                        <w:t xml:space="preserve"> 2567</w:t>
                      </w:r>
                    </w:p>
                  </w:txbxContent>
                </v:textbox>
              </v:shape>
            </w:pict>
          </mc:Fallback>
        </mc:AlternateContent>
      </w:r>
      <w:r w:rsidRPr="00711D03">
        <w:t xml:space="preserve"> </w:t>
      </w:r>
    </w:p>
    <w:p w14:paraId="201DC7A0" w14:textId="162F91E5" w:rsidR="00F612C8" w:rsidRDefault="00096723" w:rsidP="00F612C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highlight w:val="yellow"/>
        </w:rPr>
      </w:pPr>
      <w:r w:rsidRPr="00B037ED">
        <w:rPr>
          <w:noProof/>
          <w:color w:val="FF0000"/>
          <w:cs/>
        </w:rPr>
        <w:drawing>
          <wp:anchor distT="0" distB="0" distL="114300" distR="114300" simplePos="0" relativeHeight="251712512" behindDoc="0" locked="0" layoutInCell="1" allowOverlap="1" wp14:anchorId="2676C5B8" wp14:editId="3C3F2F36">
            <wp:simplePos x="0" y="0"/>
            <wp:positionH relativeFrom="column">
              <wp:posOffset>5526481</wp:posOffset>
            </wp:positionH>
            <wp:positionV relativeFrom="paragraph">
              <wp:posOffset>-3770582</wp:posOffset>
            </wp:positionV>
            <wp:extent cx="806450" cy="806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E87F3" w14:textId="39FCACDF" w:rsidR="00F612C8" w:rsidRDefault="00D61FF9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2A1E182" wp14:editId="5DEEF53D">
                <wp:simplePos x="0" y="0"/>
                <wp:positionH relativeFrom="page">
                  <wp:posOffset>5848350</wp:posOffset>
                </wp:positionH>
                <wp:positionV relativeFrom="paragraph">
                  <wp:posOffset>7620</wp:posOffset>
                </wp:positionV>
                <wp:extent cx="1581150" cy="835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1BB27" w14:textId="77777777" w:rsidR="002529AB" w:rsidRPr="003A75E3" w:rsidRDefault="002529AB" w:rsidP="002529A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75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7B3BE0E2" w14:textId="7E8E3C7F" w:rsidR="002529AB" w:rsidRPr="00711D03" w:rsidRDefault="002529AB" w:rsidP="003A75E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A75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</w:t>
                            </w:r>
                            <w:r w:rsidR="003A75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  <w:r w:rsidR="00711D03" w:rsidRPr="00711D03">
                              <w:t xml:space="preserve"> </w:t>
                            </w:r>
                            <w:r w:rsidR="00711D03" w:rsidRPr="00711D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bit.ly/3XuLSSm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1E1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0.5pt;margin-top:.6pt;width:124.5pt;height:65.8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" filled="f" stroked="f">
                <v:textbox style="mso-fit-shape-to-text:t">
                  <w:txbxContent>
                    <w:p w14:paraId="7241BB27" w14:textId="77777777" w:rsidR="002529AB" w:rsidRPr="003A75E3" w:rsidRDefault="002529AB" w:rsidP="002529A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A75E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7B3BE0E2" w14:textId="7E8E3C7F" w:rsidR="002529AB" w:rsidRPr="00711D03" w:rsidRDefault="002529AB" w:rsidP="003A75E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A75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</w:t>
                      </w:r>
                      <w:r w:rsidR="003A75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ม</w:t>
                      </w:r>
                      <w:r w:rsidR="00711D03" w:rsidRPr="00711D03">
                        <w:t xml:space="preserve"> </w:t>
                      </w:r>
                      <w:r w:rsidR="00711D03" w:rsidRPr="00711D0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bit.ly/3XuLSSm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B70D4A" w14:textId="77777777" w:rsidR="00096723" w:rsidRDefault="00096723" w:rsidP="000967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D9F00CD" w14:textId="2E9859BA" w:rsidR="00096723" w:rsidRPr="00096723" w:rsidRDefault="00096723" w:rsidP="000967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ชื่อหัวหน้าโครงการ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และผู้ร่วมงาน</w:t>
      </w:r>
    </w:p>
    <w:p w14:paraId="77EE6D4B" w14:textId="4BB38F73" w:rsidR="00096723" w:rsidRPr="00096723" w:rsidRDefault="00096723" w:rsidP="005D70B8">
      <w:pPr>
        <w:tabs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F692DF4" w14:textId="4AFB7D4A" w:rsidR="00096723" w:rsidRPr="00096723" w:rsidRDefault="00096723" w:rsidP="005D70B8">
      <w:pPr>
        <w:tabs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7CC72B5" w14:textId="3A8A440E" w:rsidR="00096723" w:rsidRDefault="00AF0085" w:rsidP="000967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6E6FAB7" w14:textId="77777777" w:rsidR="00E749D9" w:rsidRPr="00096723" w:rsidRDefault="00E749D9" w:rsidP="00E749D9">
      <w:pPr>
        <w:tabs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37F4CE2" w14:textId="1AE34D9D" w:rsidR="00E749D9" w:rsidRPr="00096723" w:rsidRDefault="00E749D9" w:rsidP="00E749D9">
      <w:pPr>
        <w:tabs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A5D271F" w14:textId="6E08A6DF" w:rsidR="00096723" w:rsidRPr="00096723" w:rsidRDefault="00AF0085" w:rsidP="000967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96723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การรายงานแผน/ผลการดำเนินงาน</w:t>
      </w:r>
    </w:p>
    <w:p w14:paraId="2178F537" w14:textId="7DAE216F" w:rsidR="00FB7992" w:rsidRDefault="00096723" w:rsidP="00096723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00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7992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="00FB7992"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FB7992"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992" w:rsidRPr="00096723">
        <w:rPr>
          <w:rFonts w:ascii="TH SarabunIT๙" w:hAnsi="TH SarabunIT๙" w:cs="TH SarabunIT๙"/>
          <w:sz w:val="32"/>
          <w:szCs w:val="32"/>
          <w:cs/>
        </w:rPr>
        <w:tab/>
        <w:t>กวป.</w:t>
      </w:r>
    </w:p>
    <w:p w14:paraId="6D1A5374" w14:textId="6F366EB5" w:rsidR="00096723" w:rsidRPr="00096723" w:rsidRDefault="00FB7992" w:rsidP="000330EE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6723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="00096723"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96723"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="00096723" w:rsidRPr="00096723">
        <w:rPr>
          <w:rFonts w:ascii="TH SarabunIT๙" w:hAnsi="TH SarabunIT๙" w:cs="TH SarabunIT๙"/>
          <w:sz w:val="32"/>
          <w:szCs w:val="32"/>
          <w:cs/>
        </w:rPr>
        <w:t>พัฒนาเทคโนโลยีการวางระบบการจัดการวัสดุเหลือใช้ทางการเกษตรชุมชม 6 ผลิตภัณฑ์</w:t>
      </w:r>
    </w:p>
    <w:p w14:paraId="1005A4C7" w14:textId="3D2F291F" w:rsidR="00AB0E20" w:rsidRDefault="00CA3F43" w:rsidP="00E01B97">
      <w:pPr>
        <w:pStyle w:val="a3"/>
        <w:numPr>
          <w:ilvl w:val="0"/>
          <w:numId w:val="4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="00E01B97"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C076B1D" w14:textId="2D21E170" w:rsidR="00AB0E20" w:rsidRDefault="00AB0E20" w:rsidP="00AB0E20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4C9843AD" w14:textId="77777777" w:rsidR="00E01B97" w:rsidRDefault="00E01B97" w:rsidP="00E01B97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F11F034" w14:textId="0F32C5E1" w:rsidR="005D70B8" w:rsidRPr="00AB0E20" w:rsidRDefault="00AB0E20" w:rsidP="00AB0E20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="005D70B8"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2E38D4CE" w14:textId="77777777" w:rsidR="005D70B8" w:rsidRDefault="005D70B8" w:rsidP="005D70B8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1B84BCE" w14:textId="43D51BD8" w:rsidR="005D70B8" w:rsidRDefault="007F516E" w:rsidP="007F516E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B0E20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087ED2" w:rsidRPr="00426076" w14:paraId="60F6FF77" w14:textId="6F130B87" w:rsidTr="00A05850">
        <w:trPr>
          <w:trHeight w:val="323"/>
        </w:trPr>
        <w:tc>
          <w:tcPr>
            <w:tcW w:w="1232" w:type="dxa"/>
            <w:vMerge w:val="restart"/>
          </w:tcPr>
          <w:p w14:paraId="3270E534" w14:textId="386A19AE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3015DA00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48AE30A7" w14:textId="2A30BC54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087ED2" w:rsidRPr="00426076" w14:paraId="7F822354" w14:textId="5D8D6530" w:rsidTr="00087ED2">
        <w:trPr>
          <w:trHeight w:val="378"/>
        </w:trPr>
        <w:tc>
          <w:tcPr>
            <w:tcW w:w="1232" w:type="dxa"/>
            <w:vMerge/>
          </w:tcPr>
          <w:p w14:paraId="7EB35BCF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41D5FD66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49670CCB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1162A051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0FACEB5E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77CE2181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39E84015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1DEF46F7" w14:textId="77777777" w:rsidR="00087ED2" w:rsidRPr="00426076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5ABB64C9" w14:textId="050BF759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0BA2EED4" w14:textId="527CF6F2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1540D4A9" w14:textId="3231FBDD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2D5B470D" w14:textId="29EF5A10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2616C82F" w14:textId="77777777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5C5ACB16" w14:textId="54E134CB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146FB935" w14:textId="1BDF542A" w:rsidR="00087ED2" w:rsidRPr="00087ED2" w:rsidRDefault="00087ED2" w:rsidP="003645A5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087ED2" w:rsidRPr="00426076" w14:paraId="4F61AC98" w14:textId="1D20E6C5" w:rsidTr="00087ED2">
        <w:trPr>
          <w:trHeight w:val="378"/>
        </w:trPr>
        <w:tc>
          <w:tcPr>
            <w:tcW w:w="1232" w:type="dxa"/>
          </w:tcPr>
          <w:p w14:paraId="3E925729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0F268D4C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5076870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183E63A3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2C811A9D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FE6CDED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0476F596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2B831F7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D9D9971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1280AC09" w14:textId="621653E6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92F71F0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84B1EBB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7D87838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241D61B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087ED2" w:rsidRPr="00426076" w14:paraId="738CFC73" w14:textId="02BF88AD" w:rsidTr="00087ED2">
        <w:trPr>
          <w:trHeight w:val="368"/>
        </w:trPr>
        <w:tc>
          <w:tcPr>
            <w:tcW w:w="1232" w:type="dxa"/>
          </w:tcPr>
          <w:p w14:paraId="71271137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02CC6E8F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77BA15EC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8E804DC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380F3BB9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B72ECD8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42F4DCA1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6C0F53D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C020EF6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5FD81001" w14:textId="72143354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574101E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727DA2C6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CA442B0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8EB178A" w14:textId="77777777" w:rsidR="00087ED2" w:rsidRPr="00426076" w:rsidRDefault="00087ED2" w:rsidP="003645A5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27670478" w14:textId="6EFFDD62" w:rsidR="007F516E" w:rsidRDefault="005F757E" w:rsidP="005F757E">
      <w:pPr>
        <w:pStyle w:val="a3"/>
        <w:tabs>
          <w:tab w:val="left" w:pos="284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B0E20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F757E">
        <w:rPr>
          <w:rFonts w:ascii="TH SarabunIT๙" w:hAnsi="TH SarabunIT๙" w:cs="TH SarabunIT๙"/>
          <w:sz w:val="32"/>
          <w:szCs w:val="32"/>
          <w:cs/>
        </w:rPr>
        <w:t>พัฒนาเทคโนโลยีการวางระบบการจัดการวัสดุเหลือใช้ทางการเกษตร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F757E">
        <w:rPr>
          <w:rFonts w:ascii="TH SarabunIT๙" w:hAnsi="TH SarabunIT๙" w:cs="TH SarabunIT๙"/>
          <w:sz w:val="32"/>
          <w:szCs w:val="32"/>
          <w:cs/>
        </w:rPr>
        <w:t xml:space="preserve">ชุมชม </w:t>
      </w:r>
      <w:r w:rsidRPr="005F757E">
        <w:rPr>
          <w:rFonts w:ascii="TH SarabunIT๙" w:hAnsi="TH SarabunIT๙" w:cs="TH SarabunIT๙"/>
          <w:sz w:val="32"/>
          <w:szCs w:val="32"/>
        </w:rPr>
        <w:t xml:space="preserve">6 </w:t>
      </w:r>
      <w:r w:rsidRPr="005F757E">
        <w:rPr>
          <w:rFonts w:ascii="TH SarabunIT๙" w:hAnsi="TH SarabunIT๙" w:cs="TH SarabunIT๙"/>
          <w:sz w:val="32"/>
          <w:szCs w:val="32"/>
          <w:cs/>
        </w:rPr>
        <w:t>ผลิตภัณฑ์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EBACB9F" w14:textId="77777777" w:rsidR="005F757E" w:rsidRDefault="005F757E" w:rsidP="005F757E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93705D" w14:textId="7EAF5AAF" w:rsidR="005F757E" w:rsidRDefault="005F757E" w:rsidP="005F757E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="00AB0E20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763874" w14:textId="77777777" w:rsidR="000330EE" w:rsidRDefault="000330EE" w:rsidP="005F757E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EC405B" w14:textId="4D48EB59" w:rsidR="00E01B97" w:rsidRPr="00B93383" w:rsidRDefault="000330EE" w:rsidP="00B93383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 w:firstLine="856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กิจกรรม 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>:</w:t>
      </w:r>
      <w:r w:rsidRPr="00B9338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93383">
        <w:rPr>
          <w:rFonts w:ascii="TH SarabunIT๙" w:hAnsi="TH SarabunIT๙" w:cs="TH SarabunIT๙" w:hint="cs"/>
          <w:color w:val="FF0000"/>
          <w:sz w:val="32"/>
          <w:szCs w:val="32"/>
          <w:cs/>
        </w:rPr>
        <w:t>อบรมถ่ายทอดความรู้</w:t>
      </w:r>
      <w:r w:rsidR="00B93383" w:rsidRPr="00B93383">
        <w:rPr>
          <w:rFonts w:ascii="TH SarabunIT๙" w:hAnsi="TH SarabunIT๙" w:cs="TH SarabunIT๙"/>
          <w:color w:val="FF0000"/>
          <w:sz w:val="32"/>
          <w:szCs w:val="32"/>
          <w:cs/>
        </w:rPr>
        <w:t>ในการบริหารจัดการวัสดุเหลือใช้ทางการเกษตร</w:t>
      </w:r>
      <w:r w:rsidR="00B93383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ให้กับเกษตรกร 150 ราย</w:t>
      </w:r>
    </w:p>
    <w:p w14:paraId="168A3DA9" w14:textId="4ED87A9B" w:rsidR="000330EE" w:rsidRPr="00B93383" w:rsidRDefault="00B93383" w:rsidP="00B93383">
      <w:pPr>
        <w:tabs>
          <w:tab w:val="left" w:pos="851"/>
          <w:tab w:val="left" w:pos="9923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0330EE"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(1) หลักสูตรการฝึกอบรม</w:t>
      </w:r>
      <w:r w:rsidR="000330EE"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0330EE" w:rsidRPr="00B93383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0330EE" w:rsidRPr="00B93383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เนื้อหาการฝึกอบรม</w:t>
      </w:r>
      <w:r w:rsidR="000330EE" w:rsidRPr="00B9338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)</w:t>
      </w:r>
    </w:p>
    <w:p w14:paraId="1924C7A7" w14:textId="77777777" w:rsidR="000330EE" w:rsidRPr="00B93383" w:rsidRDefault="000330EE" w:rsidP="00B93383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</w:p>
    <w:p w14:paraId="69F3D343" w14:textId="61E476A1" w:rsidR="000330EE" w:rsidRPr="00B93383" w:rsidRDefault="00B93383" w:rsidP="00B93383">
      <w:pPr>
        <w:tabs>
          <w:tab w:val="left" w:pos="851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0330EE"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(2) กลุ่มเป้าหมาย</w:t>
      </w:r>
    </w:p>
    <w:p w14:paraId="49FC8F86" w14:textId="77777777" w:rsidR="000330EE" w:rsidRPr="00B93383" w:rsidRDefault="000330EE" w:rsidP="00B93383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</w:p>
    <w:p w14:paraId="2CAC8BAD" w14:textId="77777777" w:rsidR="000330EE" w:rsidRPr="00B93383" w:rsidRDefault="000330EE" w:rsidP="00B93383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(3) 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ขั้นตอน วิธีการดำเนินงาน</w:t>
      </w:r>
    </w:p>
    <w:p w14:paraId="727745AF" w14:textId="77777777" w:rsidR="000330EE" w:rsidRPr="00B93383" w:rsidRDefault="000330EE" w:rsidP="00B93383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</w:p>
    <w:p w14:paraId="64B9429C" w14:textId="77777777" w:rsidR="000330EE" w:rsidRPr="00B93383" w:rsidRDefault="000330EE" w:rsidP="00B93383">
      <w:pPr>
        <w:pStyle w:val="a3"/>
        <w:tabs>
          <w:tab w:val="left" w:pos="284"/>
        </w:tabs>
        <w:spacing w:after="0" w:line="240" w:lineRule="auto"/>
        <w:ind w:left="0" w:firstLine="855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>4</w:t>
      </w: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 แผนการดำเนินงาน</w:t>
      </w:r>
      <w:r w:rsidRPr="00B9338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B93383">
        <w:rPr>
          <w:rFonts w:ascii="TH SarabunIT๙" w:hAnsi="TH SarabunIT๙" w:cs="TH SarabunIT๙"/>
          <w:color w:val="FF0000"/>
          <w:sz w:val="32"/>
          <w:szCs w:val="32"/>
        </w:rPr>
        <w:t>(Gantt Chart)</w:t>
      </w:r>
      <w:r w:rsidRPr="00B9338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B93383" w:rsidRPr="00B93383" w14:paraId="012D596D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323D3436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ชนิดพืช/ผลิตภัณฑ์/กิจกรรม</w:t>
            </w:r>
          </w:p>
        </w:tc>
        <w:tc>
          <w:tcPr>
            <w:tcW w:w="1163" w:type="dxa"/>
            <w:vMerge w:val="restart"/>
          </w:tcPr>
          <w:p w14:paraId="7108D7C7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7B4AD72A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กรอบเวลา</w:t>
            </w:r>
          </w:p>
        </w:tc>
      </w:tr>
      <w:tr w:rsidR="00B93383" w:rsidRPr="00B93383" w14:paraId="7B1C7540" w14:textId="77777777" w:rsidTr="00CA1E03">
        <w:trPr>
          <w:trHeight w:val="378"/>
        </w:trPr>
        <w:tc>
          <w:tcPr>
            <w:tcW w:w="1232" w:type="dxa"/>
            <w:vMerge/>
          </w:tcPr>
          <w:p w14:paraId="43CC651E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1350046C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01" w:type="dxa"/>
          </w:tcPr>
          <w:p w14:paraId="7FC65DF9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7810293E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1F0B1F3E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08BA60C6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711F37D6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55ADF784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0DFD56A7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4AF1F406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3F2B5C3A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7D7DF2EF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63DDC12B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4D4882AF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71CA5B46" w14:textId="77777777" w:rsidR="000330EE" w:rsidRPr="00B93383" w:rsidRDefault="000330EE" w:rsidP="00B9338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B9338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B93383" w:rsidRPr="00B93383" w14:paraId="01FFFAB7" w14:textId="77777777" w:rsidTr="00CA1E03">
        <w:trPr>
          <w:trHeight w:val="378"/>
        </w:trPr>
        <w:tc>
          <w:tcPr>
            <w:tcW w:w="1232" w:type="dxa"/>
          </w:tcPr>
          <w:p w14:paraId="0DCB1CF4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44226421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76681542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12048BED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5378BBD1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9CA2E05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3C5461A4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C3292AB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B31658B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01113A8D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CFFD76B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DF7CD15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6838039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DDAE7EA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</w:tr>
      <w:tr w:rsidR="00B93383" w:rsidRPr="00B93383" w14:paraId="0864CA06" w14:textId="77777777" w:rsidTr="00CA1E03">
        <w:trPr>
          <w:trHeight w:val="368"/>
        </w:trPr>
        <w:tc>
          <w:tcPr>
            <w:tcW w:w="1232" w:type="dxa"/>
          </w:tcPr>
          <w:p w14:paraId="5441F7F3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01D20B56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7209957E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74B8E5E7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7458CBAC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D8A6FF6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12F5E831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7ED95FA3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436E720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794D9AA7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132E564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896F663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276EB44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72C4520" w14:textId="77777777" w:rsidR="000330EE" w:rsidRPr="00B93383" w:rsidRDefault="000330EE" w:rsidP="00B93383">
            <w:pPr>
              <w:tabs>
                <w:tab w:val="left" w:pos="426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u w:val="dotted"/>
              </w:rPr>
            </w:pPr>
          </w:p>
        </w:tc>
      </w:tr>
    </w:tbl>
    <w:p w14:paraId="66424AD3" w14:textId="14A7F507" w:rsidR="000330EE" w:rsidRPr="00B93383" w:rsidRDefault="000330EE" w:rsidP="00B93383">
      <w:pPr>
        <w:tabs>
          <w:tab w:val="left" w:pos="9923"/>
        </w:tabs>
        <w:spacing w:after="0" w:line="240" w:lineRule="auto"/>
        <w:ind w:firstLine="720"/>
        <w:rPr>
          <w:rFonts w:ascii="TH SarabunPSK" w:hAnsi="TH SarabunPSK" w:cs="TH SarabunPSK"/>
          <w:color w:val="FF0000"/>
          <w:spacing w:val="-4"/>
          <w:sz w:val="24"/>
          <w:szCs w:val="32"/>
        </w:rPr>
      </w:pP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>5</w:t>
      </w: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) </w:t>
      </w:r>
      <w:r w:rsidRPr="00B93383">
        <w:rPr>
          <w:rFonts w:ascii="TH SarabunPSK" w:hAnsi="TH SarabunPSK" w:cs="TH SarabunPSK"/>
          <w:b/>
          <w:bCs/>
          <w:color w:val="FF0000"/>
          <w:spacing w:val="-4"/>
          <w:sz w:val="24"/>
          <w:szCs w:val="32"/>
          <w:cs/>
        </w:rPr>
        <w:t>สรุปผลการฝึกอบรม</w:t>
      </w:r>
      <w:r w:rsidRPr="00B93383">
        <w:rPr>
          <w:rFonts w:ascii="TH SarabunPSK" w:hAnsi="TH SarabunPSK" w:cs="TH SarabunPSK" w:hint="cs"/>
          <w:b/>
          <w:bCs/>
          <w:color w:val="FF0000"/>
          <w:spacing w:val="-4"/>
          <w:sz w:val="24"/>
          <w:szCs w:val="32"/>
          <w:cs/>
        </w:rPr>
        <w:t xml:space="preserve"> </w:t>
      </w:r>
      <w:r w:rsidRPr="00B93383">
        <w:rPr>
          <w:rFonts w:ascii="TH SarabunPSK" w:hAnsi="TH SarabunPSK" w:cs="TH SarabunPSK"/>
          <w:color w:val="FF0000"/>
          <w:spacing w:val="-4"/>
          <w:sz w:val="24"/>
          <w:szCs w:val="32"/>
          <w:cs/>
        </w:rPr>
        <w:t xml:space="preserve">(ผลการฝึกอบรมในภาพรวมของโครงการ เกษตรกรที่เข้ารับการอบรมกี่ราย </w:t>
      </w:r>
    </w:p>
    <w:p w14:paraId="183D7ED6" w14:textId="77777777" w:rsidR="000330EE" w:rsidRPr="00B93383" w:rsidRDefault="000330EE" w:rsidP="00B93383">
      <w:pPr>
        <w:tabs>
          <w:tab w:val="left" w:pos="9923"/>
        </w:tabs>
        <w:spacing w:after="0" w:line="240" w:lineRule="auto"/>
        <w:rPr>
          <w:rFonts w:ascii="TH SarabunPSK" w:hAnsi="TH SarabunPSK" w:cs="TH SarabunPSK"/>
          <w:color w:val="FF0000"/>
          <w:sz w:val="24"/>
          <w:szCs w:val="32"/>
        </w:rPr>
      </w:pPr>
      <w:r w:rsidRPr="00B93383">
        <w:rPr>
          <w:rFonts w:ascii="TH SarabunPSK" w:hAnsi="TH SarabunPSK" w:cs="TH SarabunPSK"/>
          <w:color w:val="FF0000"/>
          <w:spacing w:val="-4"/>
          <w:sz w:val="24"/>
          <w:szCs w:val="32"/>
          <w:cs/>
        </w:rPr>
        <w:t>ก่อนอบรม</w:t>
      </w:r>
      <w:r w:rsidRPr="00B93383">
        <w:rPr>
          <w:rFonts w:ascii="TH SarabunPSK" w:hAnsi="TH SarabunPSK" w:cs="TH SarabunPSK" w:hint="cs"/>
          <w:color w:val="FF0000"/>
          <w:spacing w:val="-4"/>
          <w:sz w:val="24"/>
          <w:szCs w:val="32"/>
          <w:cs/>
        </w:rPr>
        <w:t xml:space="preserve"> </w:t>
      </w:r>
      <w:r w:rsidRPr="00B93383">
        <w:rPr>
          <w:rFonts w:ascii="TH SarabunPSK" w:hAnsi="TH SarabunPSK" w:cs="TH SarabunPSK"/>
          <w:color w:val="FF0000"/>
          <w:spacing w:val="-4"/>
          <w:sz w:val="24"/>
          <w:szCs w:val="32"/>
          <w:cs/>
        </w:rPr>
        <w:t>มีคะแนนเฉลี่ย</w:t>
      </w:r>
      <w:r w:rsidRPr="00B93383">
        <w:rPr>
          <w:rFonts w:ascii="TH SarabunPSK" w:hAnsi="TH SarabunPSK" w:cs="TH SarabunPSK"/>
          <w:color w:val="FF0000"/>
          <w:sz w:val="24"/>
          <w:szCs w:val="32"/>
          <w:cs/>
        </w:rPr>
        <w:t xml:space="preserve"> หลังอบรมมีคะแนนเฉลี่ย จำนวนเกษตรกรมีความรู้เพิ่มขึ้นกี่ราย คิดเป็นร้อยละ) </w:t>
      </w:r>
    </w:p>
    <w:p w14:paraId="0A3786BA" w14:textId="77777777" w:rsidR="000330EE" w:rsidRPr="00B93383" w:rsidRDefault="000330EE" w:rsidP="00B93383">
      <w:pPr>
        <w:tabs>
          <w:tab w:val="left" w:pos="9921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B93383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  <w:r w:rsidRPr="00B93383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</w:p>
    <w:p w14:paraId="69A14C15" w14:textId="6BF0A881" w:rsidR="00B93383" w:rsidRPr="00B93383" w:rsidRDefault="00B93383" w:rsidP="00B93383">
      <w:pPr>
        <w:tabs>
          <w:tab w:val="left" w:pos="9921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</w:pPr>
      <w:r w:rsidRPr="00B93383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ab/>
      </w:r>
    </w:p>
    <w:p w14:paraId="0ADE12E7" w14:textId="77777777" w:rsidR="00B93383" w:rsidRPr="00B93383" w:rsidRDefault="00B93383" w:rsidP="00B93383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>6</w:t>
      </w: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 ร้อยละความก้าวหน้าของการดำเนินงานกิจกรรม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</w:p>
    <w:p w14:paraId="70B51C86" w14:textId="77777777" w:rsidR="000330EE" w:rsidRDefault="000330EE" w:rsidP="000330EE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A1F77" w14:textId="361FAE8D" w:rsidR="00FB7992" w:rsidRDefault="00FB7992" w:rsidP="00FB7992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00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C2F7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sz w:val="32"/>
          <w:szCs w:val="32"/>
          <w:cs/>
        </w:rPr>
        <w:tab/>
      </w:r>
      <w:r w:rsidR="00CA3F43" w:rsidRPr="00CA3F43">
        <w:rPr>
          <w:rFonts w:ascii="TH SarabunIT๙" w:hAnsi="TH SarabunIT๙" w:cs="TH SarabunIT๙"/>
          <w:sz w:val="32"/>
          <w:szCs w:val="32"/>
          <w:cs/>
        </w:rPr>
        <w:t>ศกล.เชียงใหม่</w:t>
      </w:r>
    </w:p>
    <w:p w14:paraId="2B3602A1" w14:textId="66CCFE67" w:rsidR="00FB7992" w:rsidRPr="00096723" w:rsidRDefault="00FB7992" w:rsidP="00FB7992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CA3F4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="00CA3F43" w:rsidRPr="00CA3F43">
        <w:rPr>
          <w:rFonts w:ascii="TH SarabunIT๙" w:hAnsi="TH SarabunIT๙" w:cs="TH SarabunIT๙"/>
          <w:sz w:val="32"/>
          <w:szCs w:val="32"/>
          <w:cs/>
        </w:rPr>
        <w:t>การวางระบบการรับเข้า-ส่งออกวัสดุเหลือใช้เพื่อการเพิ่มมูลค่า 1 ระบบ</w:t>
      </w:r>
    </w:p>
    <w:p w14:paraId="7B9FCC58" w14:textId="77777777" w:rsidR="00E01B97" w:rsidRDefault="00E01B97" w:rsidP="00E01B97">
      <w:pPr>
        <w:pStyle w:val="a3"/>
        <w:numPr>
          <w:ilvl w:val="0"/>
          <w:numId w:val="7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C6F3D09" w14:textId="77777777" w:rsidR="00E01B97" w:rsidRDefault="00E01B97" w:rsidP="00E01B97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12855FDC" w14:textId="77777777" w:rsidR="00E01B97" w:rsidRDefault="00E01B97" w:rsidP="00E01B97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2EA2F12" w14:textId="77777777" w:rsidR="00B93383" w:rsidRDefault="00B9338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1BB2961" w14:textId="0A7D45C4" w:rsidR="00E01B97" w:rsidRPr="00AB0E20" w:rsidRDefault="00E01B97" w:rsidP="00E01B97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242F3965" w14:textId="77777777" w:rsidR="00E01B97" w:rsidRDefault="00E01B97" w:rsidP="00E01B97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2B99249" w14:textId="77777777" w:rsidR="00E01B97" w:rsidRDefault="00E01B97" w:rsidP="00E01B97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087ED2" w:rsidRPr="00426076" w14:paraId="5986B14A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6680DEAD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78EB8AB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7F3619BF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087ED2" w:rsidRPr="00426076" w14:paraId="787723FE" w14:textId="77777777" w:rsidTr="00CA1E03">
        <w:trPr>
          <w:trHeight w:val="378"/>
        </w:trPr>
        <w:tc>
          <w:tcPr>
            <w:tcW w:w="1232" w:type="dxa"/>
            <w:vMerge/>
          </w:tcPr>
          <w:p w14:paraId="1F4C5C4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4F7D7F1D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1C825B85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4FFDCAF1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565F6048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23FD971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529A9E54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10B8ED36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2170EB4A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03FF31FB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702D1138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0BFA838A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2494F1B8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0109D63F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716CDD6A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087ED2" w:rsidRPr="00426076" w14:paraId="439EA277" w14:textId="77777777" w:rsidTr="00CA1E03">
        <w:trPr>
          <w:trHeight w:val="378"/>
        </w:trPr>
        <w:tc>
          <w:tcPr>
            <w:tcW w:w="1232" w:type="dxa"/>
          </w:tcPr>
          <w:p w14:paraId="0DACAFA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34DB4E3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C53944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0D6D3A66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3266082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F53F41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22C734F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F47230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717615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56FF11D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25D267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A99CBF9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932C509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BBD98E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087ED2" w:rsidRPr="00426076" w14:paraId="1FDE0F77" w14:textId="77777777" w:rsidTr="00CA1E03">
        <w:trPr>
          <w:trHeight w:val="368"/>
        </w:trPr>
        <w:tc>
          <w:tcPr>
            <w:tcW w:w="1232" w:type="dxa"/>
          </w:tcPr>
          <w:p w14:paraId="37CB87F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162B2B2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112341A6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109A45E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0978D5D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7BB1271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5634C8A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203D83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2889718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3BD4CB1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D810288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94B03E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DE2AA4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BAB90C8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5B00E5A3" w14:textId="381D0D3A" w:rsidR="00E01B97" w:rsidRDefault="00E01B97" w:rsidP="00E01B97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E01B97">
        <w:rPr>
          <w:rFonts w:ascii="TH SarabunIT๙" w:hAnsi="TH SarabunIT๙" w:cs="TH SarabunIT๙"/>
          <w:sz w:val="32"/>
          <w:szCs w:val="32"/>
          <w:cs/>
        </w:rPr>
        <w:t>การวางระบบการรับเข้า-ส่งออกวัสดุเหลือใช้เพื่อการเพิ่มมูลค่า 1 ระบบ</w:t>
      </w:r>
    </w:p>
    <w:p w14:paraId="0698D7E8" w14:textId="2144F967" w:rsidR="00E01B97" w:rsidRDefault="00E01B97" w:rsidP="00E01B97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09F8891" w14:textId="77777777" w:rsidR="00E01B97" w:rsidRDefault="00E01B97" w:rsidP="00E01B97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AE675D" w14:textId="77777777" w:rsidR="0060763F" w:rsidRDefault="0060763F" w:rsidP="0060763F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C647DC" w14:textId="44693BD2" w:rsidR="0060763F" w:rsidRPr="00096723" w:rsidRDefault="0060763F" w:rsidP="0060763F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</w:t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Pr="0060763F">
        <w:rPr>
          <w:rFonts w:ascii="TH SarabunIT๙" w:hAnsi="TH SarabunIT๙" w:cs="TH SarabunIT๙"/>
          <w:sz w:val="32"/>
          <w:szCs w:val="32"/>
          <w:cs/>
        </w:rPr>
        <w:t>ต่อยอดการวางระบบการจัดการวัสดุเหลือใช้ทางการเกษตรชุมชน (</w:t>
      </w:r>
      <w:proofErr w:type="spellStart"/>
      <w:r w:rsidRPr="0060763F">
        <w:rPr>
          <w:rFonts w:ascii="TH SarabunIT๙" w:hAnsi="TH SarabunIT๙" w:cs="TH SarabunIT๙"/>
          <w:sz w:val="32"/>
          <w:szCs w:val="32"/>
        </w:rPr>
        <w:t>Upsteaming</w:t>
      </w:r>
      <w:proofErr w:type="spellEnd"/>
      <w:r w:rsidRPr="0060763F">
        <w:rPr>
          <w:rFonts w:ascii="TH SarabunIT๙" w:hAnsi="TH SarabunIT๙" w:cs="TH SarabunIT๙"/>
          <w:sz w:val="32"/>
          <w:szCs w:val="32"/>
        </w:rPr>
        <w:t xml:space="preserve">) </w:t>
      </w:r>
      <w:r w:rsidRPr="0060763F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44BF7A25" w14:textId="77777777" w:rsidR="0060763F" w:rsidRDefault="0060763F" w:rsidP="0060763F">
      <w:pPr>
        <w:pStyle w:val="a3"/>
        <w:numPr>
          <w:ilvl w:val="0"/>
          <w:numId w:val="8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0BDB244" w14:textId="77777777" w:rsidR="0060763F" w:rsidRDefault="0060763F" w:rsidP="0060763F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086C7F7F" w14:textId="77777777" w:rsidR="0060763F" w:rsidRDefault="0060763F" w:rsidP="0060763F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563E5BB" w14:textId="77777777" w:rsidR="0060763F" w:rsidRPr="00AB0E20" w:rsidRDefault="0060763F" w:rsidP="0060763F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24711DED" w14:textId="77777777" w:rsidR="0060763F" w:rsidRDefault="0060763F" w:rsidP="0060763F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52969" w14:textId="77777777" w:rsidR="003569BB" w:rsidRDefault="003569B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295C6F2" w14:textId="7AF29904" w:rsidR="0060763F" w:rsidRDefault="0060763F" w:rsidP="0060763F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087ED2" w:rsidRPr="00426076" w14:paraId="40B8F4DE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25F73D37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18F424A6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692EBA96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087ED2" w:rsidRPr="00426076" w14:paraId="2DA6F553" w14:textId="77777777" w:rsidTr="00CA1E03">
        <w:trPr>
          <w:trHeight w:val="378"/>
        </w:trPr>
        <w:tc>
          <w:tcPr>
            <w:tcW w:w="1232" w:type="dxa"/>
            <w:vMerge/>
          </w:tcPr>
          <w:p w14:paraId="1296C377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3CD56567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619FEA98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4EF7C2AD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11F4518C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64E93482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61905875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799E7CA8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50213869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257DE5E5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69E93C2F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33B6C78B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0611EBA1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78892194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3FDA1D68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087ED2" w:rsidRPr="00426076" w14:paraId="0D4D3E7B" w14:textId="77777777" w:rsidTr="00CA1E03">
        <w:trPr>
          <w:trHeight w:val="378"/>
        </w:trPr>
        <w:tc>
          <w:tcPr>
            <w:tcW w:w="1232" w:type="dxa"/>
          </w:tcPr>
          <w:p w14:paraId="791E431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1901F18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7A9B85D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B6B1D2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1749CE3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578C92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05CAC23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E890C39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AA6BD8C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69C291B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85C8B51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15995F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4DB020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0E932C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087ED2" w:rsidRPr="00426076" w14:paraId="09A7DAC2" w14:textId="77777777" w:rsidTr="00CA1E03">
        <w:trPr>
          <w:trHeight w:val="368"/>
        </w:trPr>
        <w:tc>
          <w:tcPr>
            <w:tcW w:w="1232" w:type="dxa"/>
          </w:tcPr>
          <w:p w14:paraId="6762ADC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4FB1A05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6C621C0C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0ADAF9C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0DAC7BF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2D1D840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6060038C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E74F25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4782D83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01AC93B1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4AA902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E68A0A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7EE8F76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A67C2C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097F442D" w14:textId="20DF7876" w:rsidR="0060763F" w:rsidRDefault="0060763F" w:rsidP="0060763F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60763F">
        <w:rPr>
          <w:rFonts w:ascii="TH SarabunIT๙" w:hAnsi="TH SarabunIT๙" w:cs="TH SarabunIT๙"/>
          <w:sz w:val="32"/>
          <w:szCs w:val="32"/>
          <w:cs/>
        </w:rPr>
        <w:t>ต่อยอดการวางระบบการจัดการวัสดุเหลือใช้ทางการเกษตรชุมชน (</w:t>
      </w:r>
      <w:proofErr w:type="spellStart"/>
      <w:r w:rsidRPr="0060763F">
        <w:rPr>
          <w:rFonts w:ascii="TH SarabunIT๙" w:hAnsi="TH SarabunIT๙" w:cs="TH SarabunIT๙"/>
          <w:sz w:val="32"/>
          <w:szCs w:val="32"/>
        </w:rPr>
        <w:t>Upsteaming</w:t>
      </w:r>
      <w:proofErr w:type="spellEnd"/>
      <w:r w:rsidRPr="0060763F">
        <w:rPr>
          <w:rFonts w:ascii="TH SarabunIT๙" w:hAnsi="TH SarabunIT๙" w:cs="TH SarabunIT๙"/>
          <w:sz w:val="32"/>
          <w:szCs w:val="32"/>
        </w:rPr>
        <w:t xml:space="preserve">) </w:t>
      </w:r>
      <w:r w:rsidRPr="0060763F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726719AF" w14:textId="77777777" w:rsidR="0060763F" w:rsidRDefault="0060763F" w:rsidP="0060763F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8513646" w14:textId="77777777" w:rsidR="0060763F" w:rsidRDefault="0060763F" w:rsidP="0060763F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8AF2026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58B45C" w14:textId="74C25285" w:rsidR="00AF0085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sz w:val="32"/>
          <w:szCs w:val="32"/>
          <w:cs/>
        </w:rPr>
        <w:tab/>
      </w:r>
      <w:r w:rsidRPr="00AF0085">
        <w:rPr>
          <w:rFonts w:ascii="TH SarabunIT๙" w:hAnsi="TH SarabunIT๙" w:cs="TH SarabunIT๙"/>
          <w:sz w:val="32"/>
          <w:szCs w:val="32"/>
          <w:cs/>
        </w:rPr>
        <w:t>ศวส.จันทบุรี</w:t>
      </w:r>
    </w:p>
    <w:p w14:paraId="6F0C016A" w14:textId="3C5CF8EB" w:rsidR="00AF0085" w:rsidRPr="00096723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Pr="00AF0085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3A9F311A" w14:textId="77777777" w:rsidR="00AF0085" w:rsidRDefault="00AF0085" w:rsidP="00AF0085">
      <w:pPr>
        <w:pStyle w:val="a3"/>
        <w:numPr>
          <w:ilvl w:val="0"/>
          <w:numId w:val="9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82B7403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060E4819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CF0929D" w14:textId="77777777" w:rsidR="00AF0085" w:rsidRPr="00AB0E20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64357F54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62A1BD" w14:textId="77777777" w:rsidR="00AF0085" w:rsidRDefault="00AF0085" w:rsidP="00AF0085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087ED2" w:rsidRPr="00426076" w14:paraId="0322234F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1E65BE31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403E297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2BCA18B2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087ED2" w:rsidRPr="00426076" w14:paraId="2935CE4E" w14:textId="77777777" w:rsidTr="00CA1E03">
        <w:trPr>
          <w:trHeight w:val="378"/>
        </w:trPr>
        <w:tc>
          <w:tcPr>
            <w:tcW w:w="1232" w:type="dxa"/>
            <w:vMerge/>
          </w:tcPr>
          <w:p w14:paraId="4FB13B7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5D43B6D9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09CA9986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3C70525E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3C14ABD4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0010A907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1A313030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6C124F38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1575FE2B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6AA46B65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40B8EF3D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11BEC012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5DDB1BE6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39CA2A96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1BD082C7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087ED2" w:rsidRPr="00426076" w14:paraId="17398ACE" w14:textId="77777777" w:rsidTr="00CA1E03">
        <w:trPr>
          <w:trHeight w:val="378"/>
        </w:trPr>
        <w:tc>
          <w:tcPr>
            <w:tcW w:w="1232" w:type="dxa"/>
          </w:tcPr>
          <w:p w14:paraId="1038612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5DF3CE56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6D3FA9C8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E61571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3757DE4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0F8505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112E288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2D60C4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58A2BB7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75FEA7B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575B98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05B4EF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9F1ABF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75F89E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087ED2" w:rsidRPr="00426076" w14:paraId="35D85255" w14:textId="77777777" w:rsidTr="00CA1E03">
        <w:trPr>
          <w:trHeight w:val="368"/>
        </w:trPr>
        <w:tc>
          <w:tcPr>
            <w:tcW w:w="1232" w:type="dxa"/>
          </w:tcPr>
          <w:p w14:paraId="158EC34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20E718D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CB1E9D1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063E9B8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0409F5D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D27E85C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4F09C2F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488C09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4D51324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3F039ED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8F0B8E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5F15A5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7249EB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2E8BE4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02B1C67E" w14:textId="77777777" w:rsidR="00087ED2" w:rsidRDefault="00087ED2" w:rsidP="00AF0085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2A7F88" w14:textId="3A653194" w:rsidR="00C3053F" w:rsidRDefault="00C3053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EC506F" w14:textId="1E82F436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F0085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5BD69CB9" w14:textId="77777777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3473C59" w14:textId="77777777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734A03F" w14:textId="6C52224D" w:rsidR="00F458BC" w:rsidRDefault="00F458B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EDB6FD" w14:textId="12DB55E1" w:rsidR="00AF0085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sz w:val="32"/>
          <w:szCs w:val="32"/>
          <w:cs/>
        </w:rPr>
        <w:tab/>
      </w:r>
      <w:r w:rsidRPr="00AF0085">
        <w:rPr>
          <w:rFonts w:ascii="TH SarabunIT๙" w:hAnsi="TH SarabunIT๙" w:cs="TH SarabunIT๙"/>
          <w:sz w:val="32"/>
          <w:szCs w:val="32"/>
          <w:cs/>
        </w:rPr>
        <w:t>สวพ.2</w:t>
      </w:r>
    </w:p>
    <w:p w14:paraId="6C91E08C" w14:textId="74107E83" w:rsidR="00AF0085" w:rsidRPr="00096723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Pr="00AF0085">
        <w:rPr>
          <w:rFonts w:ascii="TH SarabunIT๙" w:hAnsi="TH SarabunIT๙" w:cs="TH SarabunIT๙"/>
          <w:sz w:val="32"/>
          <w:szCs w:val="32"/>
          <w:cs/>
        </w:rPr>
        <w:t>การวางระบบการจัดการวัสดุเหลือใช้ทางการเกษตรชุมชน (</w:t>
      </w:r>
      <w:proofErr w:type="spellStart"/>
      <w:r w:rsidRPr="00AF0085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Pr="00AF0085">
        <w:rPr>
          <w:rFonts w:ascii="TH SarabunIT๙" w:hAnsi="TH SarabunIT๙" w:cs="TH SarabunIT๙"/>
          <w:sz w:val="32"/>
          <w:szCs w:val="32"/>
        </w:rPr>
        <w:t xml:space="preserve">) </w:t>
      </w:r>
      <w:r w:rsidRPr="00AF0085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3360567E" w14:textId="77777777" w:rsidR="00AF0085" w:rsidRDefault="00AF0085" w:rsidP="00AF0085">
      <w:pPr>
        <w:pStyle w:val="a3"/>
        <w:numPr>
          <w:ilvl w:val="0"/>
          <w:numId w:val="7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1E2EE87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49E560D9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FC13A52" w14:textId="77777777" w:rsidR="00AF0085" w:rsidRPr="00AB0E20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32E765A9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233C042" w14:textId="77777777" w:rsidR="00AF0085" w:rsidRDefault="00AF0085" w:rsidP="00AF0085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087ED2" w:rsidRPr="00426076" w14:paraId="03EA6304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5A93FA97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7A015E4D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218B9BF2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087ED2" w:rsidRPr="00426076" w14:paraId="686EC4DF" w14:textId="77777777" w:rsidTr="00CA1E03">
        <w:trPr>
          <w:trHeight w:val="378"/>
        </w:trPr>
        <w:tc>
          <w:tcPr>
            <w:tcW w:w="1232" w:type="dxa"/>
            <w:vMerge/>
          </w:tcPr>
          <w:p w14:paraId="51E54A99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646BA79F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110A6903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576B614B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4D8065D8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51CFE303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2F44D83C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7F285015" w14:textId="77777777" w:rsidR="00087ED2" w:rsidRPr="00426076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4895311C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1E89E633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2B510300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5DECF3FC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6658F458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7DA2C016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67B01050" w14:textId="77777777" w:rsidR="00087ED2" w:rsidRPr="00087ED2" w:rsidRDefault="00087ED2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087ED2" w:rsidRPr="00426076" w14:paraId="16C73E8C" w14:textId="77777777" w:rsidTr="00CA1E03">
        <w:trPr>
          <w:trHeight w:val="378"/>
        </w:trPr>
        <w:tc>
          <w:tcPr>
            <w:tcW w:w="1232" w:type="dxa"/>
          </w:tcPr>
          <w:p w14:paraId="7C8389D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5D4C978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E5D474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B84E5C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746F115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3F892C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5224301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156B57B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67D0D93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067E645F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9DD4B2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799A062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4EB6D06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76C24B14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087ED2" w:rsidRPr="00426076" w14:paraId="20B80F93" w14:textId="77777777" w:rsidTr="00CA1E03">
        <w:trPr>
          <w:trHeight w:val="368"/>
        </w:trPr>
        <w:tc>
          <w:tcPr>
            <w:tcW w:w="1232" w:type="dxa"/>
          </w:tcPr>
          <w:p w14:paraId="74B73322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33319AFC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1113844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4C72DC7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583400C9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E0F0286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00E0B0EA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46EFB981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5AC620D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713A905E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EC16BE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D5512E0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3C1D765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E710421" w14:textId="77777777" w:rsidR="00087ED2" w:rsidRPr="00426076" w:rsidRDefault="00087ED2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0A1F069F" w14:textId="0FBE9C68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F0085">
        <w:rPr>
          <w:rFonts w:ascii="TH SarabunIT๙" w:hAnsi="TH SarabunIT๙" w:cs="TH SarabunIT๙"/>
          <w:sz w:val="32"/>
          <w:szCs w:val="32"/>
          <w:cs/>
        </w:rPr>
        <w:t>การวางระบบการจัดการวัสดุเหลือใช้ทางการเกษตรชุมชน (</w:t>
      </w:r>
      <w:proofErr w:type="spellStart"/>
      <w:r w:rsidRPr="00AF0085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Pr="00AF0085">
        <w:rPr>
          <w:rFonts w:ascii="TH SarabunIT๙" w:hAnsi="TH SarabunIT๙" w:cs="TH SarabunIT๙"/>
          <w:sz w:val="32"/>
          <w:szCs w:val="32"/>
        </w:rPr>
        <w:t xml:space="preserve">) </w:t>
      </w:r>
      <w:r w:rsidRPr="00AF0085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634DC605" w14:textId="77777777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9B299DD" w14:textId="77777777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C58A48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0DE0A9D" w14:textId="77777777" w:rsidR="00C32C98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3DA9FB" w14:textId="77777777" w:rsidR="00C32C98" w:rsidRDefault="00C32C9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C569B37" w14:textId="63AEF5B2" w:rsidR="00AF0085" w:rsidRPr="00096723" w:rsidRDefault="00C32C98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F0085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AF008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</w:t>
      </w:r>
      <w:r w:rsidR="00AF0085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0085"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F0085"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="00AF0085" w:rsidRPr="00AF0085">
        <w:rPr>
          <w:rFonts w:ascii="TH SarabunIT๙" w:hAnsi="TH SarabunIT๙" w:cs="TH SarabunIT๙"/>
          <w:sz w:val="32"/>
          <w:szCs w:val="32"/>
          <w:cs/>
        </w:rPr>
        <w:t>การวางระบบการรับเข้า-ส่งออกวัสดุเหลือใช้เพื่อการเพิ่มมูลค่า 1 ระบบ</w:t>
      </w:r>
    </w:p>
    <w:p w14:paraId="418D4327" w14:textId="5A27BFE9" w:rsidR="00AF0085" w:rsidRPr="00C3053F" w:rsidRDefault="00AF0085" w:rsidP="00C3053F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3053F"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C3053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C305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3561585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78846DCC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B752D30" w14:textId="77777777" w:rsidR="00AF0085" w:rsidRPr="00AB0E20" w:rsidRDefault="00AF0085" w:rsidP="00AF0085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29534A81" w14:textId="77777777" w:rsidR="00AF0085" w:rsidRDefault="00AF0085" w:rsidP="00AF0085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B5DF5F3" w14:textId="77777777" w:rsidR="00AF0085" w:rsidRDefault="00AF0085" w:rsidP="00AF0085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755515" w:rsidRPr="00426076" w14:paraId="1FEF5D74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6E99487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097E10D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4458DBA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755515" w:rsidRPr="00426076" w14:paraId="01283A84" w14:textId="77777777" w:rsidTr="00CA1E03">
        <w:trPr>
          <w:trHeight w:val="378"/>
        </w:trPr>
        <w:tc>
          <w:tcPr>
            <w:tcW w:w="1232" w:type="dxa"/>
            <w:vMerge/>
          </w:tcPr>
          <w:p w14:paraId="3CE0DF11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19DA644C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6A46784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2C80E5E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6800ABE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7CCFA6B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453BA69A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1C733FFC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0C6A5874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66D00C91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567EF9E1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60451975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55EE8CD9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3B9E3786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3FC4EF97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755515" w:rsidRPr="00426076" w14:paraId="2FA8975C" w14:textId="77777777" w:rsidTr="00CA1E03">
        <w:trPr>
          <w:trHeight w:val="378"/>
        </w:trPr>
        <w:tc>
          <w:tcPr>
            <w:tcW w:w="1232" w:type="dxa"/>
          </w:tcPr>
          <w:p w14:paraId="7F59987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2B3A13A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6E0FA7C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69A4888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6815CFF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27D7664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0D7AC8A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A71280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2219819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478C562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DD275D4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DFF276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098392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AD605C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55515" w:rsidRPr="00426076" w14:paraId="7C78B6C2" w14:textId="77777777" w:rsidTr="00CA1E03">
        <w:trPr>
          <w:trHeight w:val="368"/>
        </w:trPr>
        <w:tc>
          <w:tcPr>
            <w:tcW w:w="1232" w:type="dxa"/>
          </w:tcPr>
          <w:p w14:paraId="71C3715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71E1384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6838016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479BE7D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431A589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4C5236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79ECB12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0855645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4EF612A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51355B7E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703C2A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650086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75FB2B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D58A32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37677A3A" w14:textId="741DEFC4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F0085">
        <w:rPr>
          <w:rFonts w:ascii="TH SarabunIT๙" w:hAnsi="TH SarabunIT๙" w:cs="TH SarabunIT๙"/>
          <w:sz w:val="32"/>
          <w:szCs w:val="32"/>
          <w:cs/>
        </w:rPr>
        <w:t>การวางระบบการรับเข้า-ส่งออกวัสดุเหลือใช้เพื่อการเพิ่มมูลค่า 1 ระบบ</w:t>
      </w:r>
    </w:p>
    <w:p w14:paraId="11A97273" w14:textId="66CBE6F0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C986E76" w14:textId="77777777" w:rsidR="00AF0085" w:rsidRDefault="00AF0085" w:rsidP="00AF0085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ED25FAF" w14:textId="77777777" w:rsidR="00AF0085" w:rsidRDefault="00AF0085" w:rsidP="00AF0085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0D56E83" w14:textId="77777777" w:rsidR="00AC010B" w:rsidRDefault="00AC010B" w:rsidP="00AC010B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3.5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sz w:val="32"/>
          <w:szCs w:val="32"/>
          <w:cs/>
        </w:rPr>
        <w:tab/>
      </w:r>
      <w:r w:rsidRPr="00AC010B">
        <w:rPr>
          <w:rFonts w:ascii="TH SarabunIT๙" w:hAnsi="TH SarabunIT๙" w:cs="TH SarabunIT๙"/>
          <w:sz w:val="32"/>
          <w:szCs w:val="32"/>
          <w:cs/>
        </w:rPr>
        <w:t>ศวพ.ตาก</w:t>
      </w:r>
    </w:p>
    <w:p w14:paraId="62CB0E74" w14:textId="57BC2B8F" w:rsidR="00AC010B" w:rsidRPr="00096723" w:rsidRDefault="00AC010B" w:rsidP="00AC010B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Pr="00AC010B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22F65700" w14:textId="77777777" w:rsidR="00AC010B" w:rsidRDefault="00AC010B" w:rsidP="00C3053F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F747330" w14:textId="77777777" w:rsidR="00AC010B" w:rsidRDefault="00AC010B" w:rsidP="00AC010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1173F0A0" w14:textId="77777777" w:rsidR="00AC010B" w:rsidRDefault="00AC010B" w:rsidP="00AC010B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7E2EB17" w14:textId="77777777" w:rsidR="00AC010B" w:rsidRPr="00AB0E20" w:rsidRDefault="00AC010B" w:rsidP="00AC010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47619757" w14:textId="77777777" w:rsidR="00AC010B" w:rsidRDefault="00AC010B" w:rsidP="00AC010B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5F7B11C" w14:textId="77777777" w:rsidR="00AC010B" w:rsidRDefault="00AC010B" w:rsidP="00AC010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755515" w:rsidRPr="00426076" w14:paraId="40AB2D6A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1CCB81B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463BAB49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7A26E1A3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755515" w:rsidRPr="00426076" w14:paraId="5BF30351" w14:textId="77777777" w:rsidTr="00CA1E03">
        <w:trPr>
          <w:trHeight w:val="378"/>
        </w:trPr>
        <w:tc>
          <w:tcPr>
            <w:tcW w:w="1232" w:type="dxa"/>
            <w:vMerge/>
          </w:tcPr>
          <w:p w14:paraId="01FA1773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72624561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3F0C99B2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61710B04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48C091FD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1EAD623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7C9DA082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462394D6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5E11A816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666A45BB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16020CCC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67B1BD3B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28B57972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5500CB4D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1A842E5A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755515" w:rsidRPr="00426076" w14:paraId="7BE90E30" w14:textId="77777777" w:rsidTr="00CA1E03">
        <w:trPr>
          <w:trHeight w:val="378"/>
        </w:trPr>
        <w:tc>
          <w:tcPr>
            <w:tcW w:w="1232" w:type="dxa"/>
          </w:tcPr>
          <w:p w14:paraId="14D3255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034CA8E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2EF7F956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7A252F2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7F8F1D5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065B713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492D225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38BB75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205DDA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3615F17E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2DE38B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233332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13D40A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5E4F71E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55515" w:rsidRPr="00426076" w14:paraId="6E463E06" w14:textId="77777777" w:rsidTr="00CA1E03">
        <w:trPr>
          <w:trHeight w:val="368"/>
        </w:trPr>
        <w:tc>
          <w:tcPr>
            <w:tcW w:w="1232" w:type="dxa"/>
          </w:tcPr>
          <w:p w14:paraId="36D254E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3E0FF95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05DE174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343035B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3888AFE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ED0FA4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621E229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9223966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100D48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47E5E3A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95C83A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D3421D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40241F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45A88D6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542FA7FD" w14:textId="43CB94F2" w:rsidR="00AC010B" w:rsidRDefault="00AC010B" w:rsidP="00AC010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C010B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61A71371" w14:textId="499780A9" w:rsidR="00AC010B" w:rsidRDefault="00AC010B" w:rsidP="00AC010B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A1C551" w14:textId="77777777" w:rsidR="00AC010B" w:rsidRDefault="00AC010B" w:rsidP="00AC010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4FDDFB8" w14:textId="4745BA98" w:rsidR="003718F8" w:rsidRDefault="00AC010B" w:rsidP="003718F8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18F8">
        <w:rPr>
          <w:rFonts w:ascii="TH SarabunIT๙" w:hAnsi="TH SarabunIT๙" w:cs="TH SarabunIT๙" w:hint="cs"/>
          <w:b/>
          <w:bCs/>
          <w:sz w:val="32"/>
          <w:szCs w:val="32"/>
          <w:cs/>
        </w:rPr>
        <w:t>3.6</w:t>
      </w:r>
      <w:r w:rsidR="003718F8"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18F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18F8"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="003718F8"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3718F8"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8F8" w:rsidRPr="00096723">
        <w:rPr>
          <w:rFonts w:ascii="TH SarabunIT๙" w:hAnsi="TH SarabunIT๙" w:cs="TH SarabunIT๙"/>
          <w:sz w:val="32"/>
          <w:szCs w:val="32"/>
          <w:cs/>
        </w:rPr>
        <w:tab/>
      </w:r>
      <w:r w:rsidR="003718F8" w:rsidRPr="003718F8">
        <w:rPr>
          <w:rFonts w:ascii="TH SarabunIT๙" w:hAnsi="TH SarabunIT๙" w:cs="TH SarabunIT๙"/>
          <w:sz w:val="32"/>
          <w:szCs w:val="32"/>
          <w:cs/>
        </w:rPr>
        <w:t>สวพ.3</w:t>
      </w:r>
    </w:p>
    <w:p w14:paraId="6A7C5DC6" w14:textId="156A58F3" w:rsidR="003718F8" w:rsidRPr="00096723" w:rsidRDefault="003718F8" w:rsidP="003718F8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="00B10DEC" w:rsidRPr="00B10DEC">
        <w:rPr>
          <w:rFonts w:ascii="TH SarabunIT๙" w:hAnsi="TH SarabunIT๙" w:cs="TH SarabunIT๙"/>
          <w:sz w:val="32"/>
          <w:szCs w:val="32"/>
          <w:cs/>
        </w:rPr>
        <w:t>การวางระบบการจัดการวัสดุเหลือใช้ทางการเกษตรชุมชน (</w:t>
      </w:r>
      <w:proofErr w:type="spellStart"/>
      <w:r w:rsidR="00B10DEC" w:rsidRPr="00B10DEC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="00B10DEC" w:rsidRPr="00B10DEC">
        <w:rPr>
          <w:rFonts w:ascii="TH SarabunIT๙" w:hAnsi="TH SarabunIT๙" w:cs="TH SarabunIT๙"/>
          <w:sz w:val="32"/>
          <w:szCs w:val="32"/>
        </w:rPr>
        <w:t xml:space="preserve">) </w:t>
      </w:r>
      <w:r w:rsidR="00B10DEC" w:rsidRPr="00B10DEC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40265D28" w14:textId="77777777" w:rsidR="003718F8" w:rsidRDefault="003718F8" w:rsidP="003718F8">
      <w:pPr>
        <w:pStyle w:val="a3"/>
        <w:numPr>
          <w:ilvl w:val="0"/>
          <w:numId w:val="10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AD09469" w14:textId="77777777" w:rsidR="003718F8" w:rsidRDefault="003718F8" w:rsidP="003718F8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4EDA418E" w14:textId="77777777" w:rsidR="003718F8" w:rsidRDefault="003718F8" w:rsidP="003718F8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611D461" w14:textId="77777777" w:rsidR="003718F8" w:rsidRPr="00AB0E20" w:rsidRDefault="003718F8" w:rsidP="003718F8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150D6761" w14:textId="77777777" w:rsidR="003718F8" w:rsidRDefault="003718F8" w:rsidP="003718F8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E43BB6C" w14:textId="77777777" w:rsidR="003718F8" w:rsidRDefault="003718F8" w:rsidP="003718F8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755515" w:rsidRPr="00426076" w14:paraId="5FA27D1C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7E6DBFCE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53643AEB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4735379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755515" w:rsidRPr="00426076" w14:paraId="640D4FBB" w14:textId="77777777" w:rsidTr="00CA1E03">
        <w:trPr>
          <w:trHeight w:val="378"/>
        </w:trPr>
        <w:tc>
          <w:tcPr>
            <w:tcW w:w="1232" w:type="dxa"/>
            <w:vMerge/>
          </w:tcPr>
          <w:p w14:paraId="77A6928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4C5052CF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40859C2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60C44C8C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65B9828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18D175EC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36A5A26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0B53D75C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2A798FA8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1488F275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64CA1E7C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39006CCA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605A50E1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03DDBD3B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6CB12CB7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755515" w:rsidRPr="00426076" w14:paraId="719002C4" w14:textId="77777777" w:rsidTr="00CA1E03">
        <w:trPr>
          <w:trHeight w:val="378"/>
        </w:trPr>
        <w:tc>
          <w:tcPr>
            <w:tcW w:w="1232" w:type="dxa"/>
          </w:tcPr>
          <w:p w14:paraId="6DB89E7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5EA3F36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2BE7F6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712B68D6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2961DDB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2A82A43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70E1E44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24FFA15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7DDDFBFE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48193A9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AEA258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3AF5283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7FD3F9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97D28B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55515" w:rsidRPr="00426076" w14:paraId="1457900E" w14:textId="77777777" w:rsidTr="00CA1E03">
        <w:trPr>
          <w:trHeight w:val="368"/>
        </w:trPr>
        <w:tc>
          <w:tcPr>
            <w:tcW w:w="1232" w:type="dxa"/>
          </w:tcPr>
          <w:p w14:paraId="3CC716E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3CC7A0D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517360E1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525877B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26F5C1D6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3D19E91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2610C41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C4090C8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3FF395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7147EC5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F438E3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0DB4AE14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786E8B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3D9B92B2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0DD88B47" w14:textId="7573FCE5" w:rsidR="003718F8" w:rsidRDefault="003718F8" w:rsidP="003718F8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B10DEC" w:rsidRPr="00B10DEC">
        <w:rPr>
          <w:rFonts w:ascii="TH SarabunIT๙" w:hAnsi="TH SarabunIT๙" w:cs="TH SarabunIT๙"/>
          <w:sz w:val="32"/>
          <w:szCs w:val="32"/>
          <w:cs/>
        </w:rPr>
        <w:t>การวางระบบการจัดการวัสดุเหลือใช้ทางการเกษตรชุมชน (</w:t>
      </w:r>
      <w:proofErr w:type="spellStart"/>
      <w:r w:rsidR="00B10DEC" w:rsidRPr="00B10DEC">
        <w:rPr>
          <w:rFonts w:ascii="TH SarabunIT๙" w:hAnsi="TH SarabunIT๙" w:cs="TH SarabunIT๙"/>
          <w:sz w:val="32"/>
          <w:szCs w:val="32"/>
        </w:rPr>
        <w:t>Downsteaming</w:t>
      </w:r>
      <w:proofErr w:type="spellEnd"/>
      <w:r w:rsidR="00B10DEC" w:rsidRPr="00B10DEC">
        <w:rPr>
          <w:rFonts w:ascii="TH SarabunIT๙" w:hAnsi="TH SarabunIT๙" w:cs="TH SarabunIT๙"/>
          <w:sz w:val="32"/>
          <w:szCs w:val="32"/>
        </w:rPr>
        <w:t xml:space="preserve">) </w:t>
      </w:r>
      <w:r w:rsidR="00B10DEC" w:rsidRPr="00B10DEC">
        <w:rPr>
          <w:rFonts w:ascii="TH SarabunIT๙" w:hAnsi="TH SarabunIT๙" w:cs="TH SarabunIT๙"/>
          <w:sz w:val="32"/>
          <w:szCs w:val="32"/>
          <w:cs/>
        </w:rPr>
        <w:t>1 ระบบ</w:t>
      </w:r>
    </w:p>
    <w:p w14:paraId="4763DC43" w14:textId="77777777" w:rsidR="003718F8" w:rsidRDefault="003718F8" w:rsidP="003718F8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05DC64" w14:textId="77777777" w:rsidR="003718F8" w:rsidRDefault="003718F8" w:rsidP="003718F8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523D13B" w14:textId="44E4D14D" w:rsidR="00E01B97" w:rsidRPr="00AF0085" w:rsidRDefault="00AC010B" w:rsidP="003718F8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9C03A2" w14:textId="5B3DDDFB" w:rsidR="00B10DEC" w:rsidRDefault="00B10DEC" w:rsidP="00B10DEC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3.7</w:t>
      </w:r>
      <w:r w:rsidRPr="000967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หน่วยรับงบประมาณ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96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723">
        <w:rPr>
          <w:rFonts w:ascii="TH SarabunIT๙" w:hAnsi="TH SarabunIT๙" w:cs="TH SarabunIT๙"/>
          <w:sz w:val="32"/>
          <w:szCs w:val="32"/>
          <w:cs/>
        </w:rPr>
        <w:tab/>
      </w:r>
      <w:r w:rsidRPr="00B10DEC">
        <w:rPr>
          <w:rFonts w:ascii="TH SarabunIT๙" w:hAnsi="TH SarabunIT๙" w:cs="TH SarabunIT๙"/>
          <w:sz w:val="32"/>
          <w:szCs w:val="32"/>
          <w:cs/>
        </w:rPr>
        <w:t>สวพ.8</w:t>
      </w:r>
    </w:p>
    <w:p w14:paraId="38444002" w14:textId="09DA2124" w:rsidR="00B10DEC" w:rsidRPr="00096723" w:rsidRDefault="00B10DEC" w:rsidP="00B10DEC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0967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96723">
        <w:rPr>
          <w:rFonts w:ascii="TH SarabunIT๙" w:hAnsi="TH SarabunIT๙" w:cs="TH SarabunIT๙"/>
          <w:sz w:val="32"/>
          <w:szCs w:val="32"/>
        </w:rPr>
        <w:t xml:space="preserve"> </w:t>
      </w:r>
      <w:r w:rsidRPr="00B10DEC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2D5864C5" w14:textId="77777777" w:rsidR="00B10DEC" w:rsidRDefault="00B10DEC" w:rsidP="00B10DEC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2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ชนิดพืช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31E9D74" w14:textId="77777777" w:rsidR="00B10DEC" w:rsidRDefault="00B10DEC" w:rsidP="00B10DEC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กลุ่มเป้าหมาย</w:t>
      </w:r>
    </w:p>
    <w:p w14:paraId="388B3459" w14:textId="77777777" w:rsidR="00B10DEC" w:rsidRDefault="00B10DEC" w:rsidP="00B10DEC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F63FF91" w14:textId="77777777" w:rsidR="00B10DEC" w:rsidRPr="00AB0E20" w:rsidRDefault="00B10DEC" w:rsidP="00B10DEC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AB0E2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วิธีการดำเนินงาน</w:t>
      </w:r>
    </w:p>
    <w:p w14:paraId="4A503138" w14:textId="77777777" w:rsidR="00B10DEC" w:rsidRDefault="00B10DEC" w:rsidP="00B10DEC">
      <w:pPr>
        <w:pStyle w:val="a3"/>
        <w:tabs>
          <w:tab w:val="left" w:pos="284"/>
          <w:tab w:val="left" w:pos="851"/>
          <w:tab w:val="left" w:pos="9921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17D1F7E" w14:textId="77777777" w:rsidR="00B10DEC" w:rsidRDefault="00B10DEC" w:rsidP="00B10DEC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42607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426076">
        <w:rPr>
          <w:rFonts w:ascii="TH SarabunIT๙" w:hAnsi="TH SarabunIT๙" w:cs="TH SarabunIT๙"/>
          <w:sz w:val="32"/>
          <w:szCs w:val="32"/>
        </w:rPr>
        <w:t>(Gantt Chart)</w:t>
      </w:r>
      <w:r w:rsidRPr="00426076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1163"/>
        <w:gridCol w:w="601"/>
        <w:gridCol w:w="619"/>
        <w:gridCol w:w="587"/>
        <w:gridCol w:w="605"/>
        <w:gridCol w:w="621"/>
        <w:gridCol w:w="605"/>
        <w:gridCol w:w="658"/>
        <w:gridCol w:w="620"/>
        <w:gridCol w:w="650"/>
        <w:gridCol w:w="650"/>
        <w:gridCol w:w="650"/>
        <w:gridCol w:w="650"/>
      </w:tblGrid>
      <w:tr w:rsidR="00755515" w:rsidRPr="00426076" w14:paraId="6269730B" w14:textId="77777777" w:rsidTr="00CA1E03">
        <w:trPr>
          <w:trHeight w:val="323"/>
        </w:trPr>
        <w:tc>
          <w:tcPr>
            <w:tcW w:w="1232" w:type="dxa"/>
            <w:vMerge w:val="restart"/>
          </w:tcPr>
          <w:p w14:paraId="58EF32CE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ชนิดพืช/ผลิตภัณฑ์/</w:t>
            </w: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3" w:type="dxa"/>
            <w:vMerge w:val="restart"/>
          </w:tcPr>
          <w:p w14:paraId="6B7CE5F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7516" w:type="dxa"/>
            <w:gridSpan w:val="12"/>
          </w:tcPr>
          <w:p w14:paraId="318F52D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755515" w:rsidRPr="00426076" w14:paraId="495F214E" w14:textId="77777777" w:rsidTr="00CA1E03">
        <w:trPr>
          <w:trHeight w:val="378"/>
        </w:trPr>
        <w:tc>
          <w:tcPr>
            <w:tcW w:w="1232" w:type="dxa"/>
            <w:vMerge/>
          </w:tcPr>
          <w:p w14:paraId="026F59A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04CED0F5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" w:type="dxa"/>
          </w:tcPr>
          <w:p w14:paraId="0D32FB76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619" w:type="dxa"/>
          </w:tcPr>
          <w:p w14:paraId="77E587AA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66</w:t>
            </w:r>
          </w:p>
        </w:tc>
        <w:tc>
          <w:tcPr>
            <w:tcW w:w="587" w:type="dxa"/>
          </w:tcPr>
          <w:p w14:paraId="3B92835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66</w:t>
            </w:r>
          </w:p>
        </w:tc>
        <w:tc>
          <w:tcPr>
            <w:tcW w:w="605" w:type="dxa"/>
          </w:tcPr>
          <w:p w14:paraId="7EC579D7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67</w:t>
            </w:r>
          </w:p>
        </w:tc>
        <w:tc>
          <w:tcPr>
            <w:tcW w:w="621" w:type="dxa"/>
          </w:tcPr>
          <w:p w14:paraId="78E03A1E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67</w:t>
            </w:r>
          </w:p>
        </w:tc>
        <w:tc>
          <w:tcPr>
            <w:tcW w:w="605" w:type="dxa"/>
          </w:tcPr>
          <w:p w14:paraId="4D228B68" w14:textId="77777777" w:rsidR="00755515" w:rsidRPr="00426076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60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67</w:t>
            </w:r>
          </w:p>
        </w:tc>
        <w:tc>
          <w:tcPr>
            <w:tcW w:w="658" w:type="dxa"/>
          </w:tcPr>
          <w:p w14:paraId="414AEE05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620" w:type="dxa"/>
          </w:tcPr>
          <w:p w14:paraId="729A1C77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 67</w:t>
            </w:r>
          </w:p>
        </w:tc>
        <w:tc>
          <w:tcPr>
            <w:tcW w:w="650" w:type="dxa"/>
          </w:tcPr>
          <w:p w14:paraId="1D42FB97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มิ.ย. 67</w:t>
            </w:r>
          </w:p>
        </w:tc>
        <w:tc>
          <w:tcPr>
            <w:tcW w:w="650" w:type="dxa"/>
          </w:tcPr>
          <w:p w14:paraId="2DBA9B29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ก.ค. 67</w:t>
            </w:r>
          </w:p>
        </w:tc>
        <w:tc>
          <w:tcPr>
            <w:tcW w:w="650" w:type="dxa"/>
          </w:tcPr>
          <w:p w14:paraId="6ADF3C6C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ส.ค.</w:t>
            </w:r>
          </w:p>
          <w:p w14:paraId="111DF4D9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67</w:t>
            </w:r>
          </w:p>
        </w:tc>
        <w:tc>
          <w:tcPr>
            <w:tcW w:w="650" w:type="dxa"/>
          </w:tcPr>
          <w:p w14:paraId="4546D4D1" w14:textId="77777777" w:rsidR="00755515" w:rsidRPr="00087ED2" w:rsidRDefault="00755515" w:rsidP="00CA1E0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087ED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ก.ย. 67</w:t>
            </w:r>
          </w:p>
        </w:tc>
      </w:tr>
      <w:tr w:rsidR="00755515" w:rsidRPr="00426076" w14:paraId="6011D8E1" w14:textId="77777777" w:rsidTr="00CA1E03">
        <w:trPr>
          <w:trHeight w:val="378"/>
        </w:trPr>
        <w:tc>
          <w:tcPr>
            <w:tcW w:w="1232" w:type="dxa"/>
          </w:tcPr>
          <w:p w14:paraId="618D7CD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0BFAECDF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345DD34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0E7FCB80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57AEAC83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31D1493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6DAB3653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C4FEFB5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01ABDFC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39B493C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F964C3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23F7457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031558D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5FABE234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755515" w:rsidRPr="00426076" w14:paraId="4F6110D6" w14:textId="77777777" w:rsidTr="00CA1E03">
        <w:trPr>
          <w:trHeight w:val="368"/>
        </w:trPr>
        <w:tc>
          <w:tcPr>
            <w:tcW w:w="1232" w:type="dxa"/>
          </w:tcPr>
          <w:p w14:paraId="27BA1079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63" w:type="dxa"/>
          </w:tcPr>
          <w:p w14:paraId="2816B88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1" w:type="dxa"/>
          </w:tcPr>
          <w:p w14:paraId="0AB26406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19" w:type="dxa"/>
          </w:tcPr>
          <w:p w14:paraId="78B3DE24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587" w:type="dxa"/>
          </w:tcPr>
          <w:p w14:paraId="275E127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5EF78E7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1" w:type="dxa"/>
          </w:tcPr>
          <w:p w14:paraId="5A2225C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05" w:type="dxa"/>
          </w:tcPr>
          <w:p w14:paraId="6B10315C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8" w:type="dxa"/>
          </w:tcPr>
          <w:p w14:paraId="6742901A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20" w:type="dxa"/>
          </w:tcPr>
          <w:p w14:paraId="7F9F350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9C2F404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6717EB3B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BA835F7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650" w:type="dxa"/>
          </w:tcPr>
          <w:p w14:paraId="1F2AFE0E" w14:textId="77777777" w:rsidR="00755515" w:rsidRPr="00426076" w:rsidRDefault="00755515" w:rsidP="00CA1E0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5FFBA5C6" w14:textId="7DB9C68A" w:rsidR="00B10DEC" w:rsidRDefault="00B10DEC" w:rsidP="00B10DEC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สรุปผลการดำเนินงาน </w:t>
      </w:r>
      <w:r w:rsidRPr="005F75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B10DEC">
        <w:rPr>
          <w:rFonts w:ascii="TH SarabunIT๙" w:hAnsi="TH SarabunIT๙" w:cs="TH SarabunIT๙"/>
          <w:sz w:val="32"/>
          <w:szCs w:val="32"/>
          <w:cs/>
        </w:rPr>
        <w:t>การเก็บข้อมูลและวิเคราะห์การจัดการวัสดุเหลือใช้ทางการเกษตรชุมชน 1 องค์ความรู้</w:t>
      </w:r>
    </w:p>
    <w:p w14:paraId="54138381" w14:textId="77777777" w:rsidR="00B10DEC" w:rsidRDefault="00B10DEC" w:rsidP="00B10DEC">
      <w:pPr>
        <w:pStyle w:val="a3"/>
        <w:tabs>
          <w:tab w:val="left" w:pos="284"/>
          <w:tab w:val="left" w:pos="9921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BA8DF42" w14:textId="77777777" w:rsidR="00B10DEC" w:rsidRDefault="00B10DEC" w:rsidP="00B10DEC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ร้อยละความก้าวหน้าของการดำเนินงานกิจกรรม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049FB8" w14:textId="77777777" w:rsidR="003569BB" w:rsidRDefault="003569BB" w:rsidP="00FB7992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17931BF2" w14:textId="4A5300B4" w:rsidR="003569BB" w:rsidRDefault="003569BB" w:rsidP="00FB7992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 สรุปภาพรวมการดำเนินโครงการ</w:t>
      </w:r>
    </w:p>
    <w:p w14:paraId="567AC89A" w14:textId="77777777" w:rsidR="003569BB" w:rsidRDefault="003569BB" w:rsidP="003569BB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A583F21" w14:textId="122FFFED" w:rsidR="003569BB" w:rsidRDefault="003569BB" w:rsidP="00FB7992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 ร้อยละความก้าวหน้าของการดำเนินโครงการ</w:t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2DAFD14" w14:textId="77777777" w:rsidR="00C32C98" w:rsidRDefault="00C32C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7C974123" w14:textId="295311B4" w:rsidR="001531F2" w:rsidRDefault="003569BB" w:rsidP="00FB7992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="00E749D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2051CD37" w14:textId="6D23520E" w:rsidR="001531F2" w:rsidRDefault="001531F2" w:rsidP="00E30E6E">
      <w:pPr>
        <w:tabs>
          <w:tab w:val="left" w:pos="284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9B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ตัวชี้วัดบังคับ </w:t>
      </w:r>
    </w:p>
    <w:p w14:paraId="7C7A6C45" w14:textId="7217DE25" w:rsidR="00755515" w:rsidRPr="00755515" w:rsidRDefault="00E30E6E" w:rsidP="00E30E6E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1531F2" w:rsidRPr="001531F2">
        <w:rPr>
          <w:rFonts w:ascii="TH SarabunIT๙" w:hAnsi="TH SarabunIT๙" w:cs="TH SarabunIT๙"/>
          <w:b/>
          <w:bCs/>
          <w:sz w:val="32"/>
          <w:szCs w:val="32"/>
          <w:cs/>
        </w:rPr>
        <w:t>จำนวนระบบการจัดการวัสดุเหลือใช้โดยยึดแนวคิดระบบธุรกิจปิดวงจร และระบบการจัดการวัตถุดิบเหลือใช้สู่โรงงานแปรรูปเป็นต้นแบบ</w:t>
      </w:r>
      <w:r w:rsidR="001531F2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 </w:t>
      </w:r>
      <w:r w:rsidR="001531F2" w:rsidRPr="001531F2">
        <w:rPr>
          <w:rFonts w:ascii="TH SarabunIT๙" w:hAnsi="TH SarabunIT๙" w:cs="TH SarabunIT๙" w:hint="cs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</w:t>
      </w:r>
      <w:r w:rsidR="0075551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55515" w:rsidRPr="000330EE">
        <w:rPr>
          <w:rFonts w:ascii="TH SarabunIT๙" w:hAnsi="TH SarabunIT๙" w:cs="TH SarabunIT๙" w:hint="cs"/>
          <w:color w:val="FF0000"/>
          <w:sz w:val="32"/>
          <w:szCs w:val="32"/>
          <w:cs/>
        </w:rPr>
        <w:t>โปรด</w:t>
      </w:r>
      <w:r w:rsidR="00755515" w:rsidRPr="000330E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ระบุ ผลการดำเนินงานให้ชัดเจนสอดคล้องกับหน่วยนับของตัวชี้วัด สงป. เช่น </w:t>
      </w:r>
      <w:r w:rsidR="000330EE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755515" w:rsidRPr="000330EE">
        <w:rPr>
          <w:rFonts w:ascii="TH SarabunIT๙" w:hAnsi="TH SarabunIT๙" w:cs="TH SarabunIT๙"/>
          <w:color w:val="FF0000"/>
          <w:sz w:val="32"/>
          <w:szCs w:val="32"/>
          <w:cs/>
        </w:rPr>
        <w:t>ได้ระบบการจัดการ.....</w:t>
      </w:r>
      <w:r w:rsidR="00755515" w:rsidRPr="000330EE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755515" w:rsidRPr="000330EE">
        <w:rPr>
          <w:rFonts w:ascii="TH SarabunIT๙" w:hAnsi="TH SarabunIT๙" w:cs="TH SarabunIT๙"/>
          <w:color w:val="FF0000"/>
          <w:sz w:val="32"/>
          <w:szCs w:val="32"/>
          <w:cs/>
        </w:rPr>
        <w:t>แล้ว 1 ระบบ คือ .............</w:t>
      </w:r>
      <w:r w:rsidR="00755515" w:rsidRPr="000330EE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</w:p>
    <w:p w14:paraId="239A9D68" w14:textId="3776A3A1" w:rsidR="001531F2" w:rsidRDefault="001531F2" w:rsidP="001531F2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DFAD52" w14:textId="4C002893" w:rsidR="00E30E6E" w:rsidRPr="00E30E6E" w:rsidRDefault="00E30E6E" w:rsidP="00E30E6E">
      <w:pPr>
        <w:pStyle w:val="a3"/>
        <w:tabs>
          <w:tab w:val="left" w:pos="9923"/>
        </w:tabs>
        <w:spacing w:after="0" w:line="240" w:lineRule="auto"/>
        <w:ind w:right="-2" w:firstLine="13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ร้อยละความก้าวหน้า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E30E6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</w:p>
    <w:p w14:paraId="338742E0" w14:textId="0F4E2B4C" w:rsidR="00E30E6E" w:rsidRPr="00E30E6E" w:rsidRDefault="00E30E6E" w:rsidP="00E30E6E">
      <w:pPr>
        <w:pStyle w:val="a3"/>
        <w:tabs>
          <w:tab w:val="left" w:pos="851"/>
          <w:tab w:val="left" w:pos="15025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กรณีที่ผลการปฏิบัติงานมีความก้าวหน้าน้อยกว่า 90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%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หรือเกิน 100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%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ของค่าเป้าหมายรายปี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6A45A8BE" w14:textId="77777777" w:rsidR="00E30E6E" w:rsidRPr="006978D4" w:rsidRDefault="00E30E6E" w:rsidP="00E30E6E">
      <w:pPr>
        <w:pStyle w:val="a3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9CE1EFB" w14:textId="77777777" w:rsidR="00E30E6E" w:rsidRDefault="00E30E6E" w:rsidP="001531F2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672421CC" w14:textId="77777777" w:rsidR="00B93383" w:rsidRPr="00B93383" w:rsidRDefault="00B93383" w:rsidP="00B93383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(2) 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จํานวนเกษตรกรที่ได้รับการถ่ายทอดองค์ความรู้ในการบริหารจัดการวัสดุเหลือใช้ทางการเกษตร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150 </w:t>
      </w:r>
      <w:r w:rsidRPr="00B9338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ราย</w:t>
      </w:r>
      <w:r w:rsidRPr="00B93383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B93383">
        <w:rPr>
          <w:rFonts w:ascii="TH SarabunIT๙" w:hAnsi="TH SarabunIT๙" w:cs="TH SarabunIT๙" w:hint="cs"/>
          <w:color w:val="FF0000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5A3093DB" w14:textId="25F38A5E" w:rsidR="00B93383" w:rsidRDefault="00B93383" w:rsidP="00B93383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E92767D" w14:textId="383F05B6" w:rsidR="00B93383" w:rsidRDefault="00B93383" w:rsidP="00B93383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5551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CF8115" w14:textId="77777777" w:rsidR="00E30E6E" w:rsidRPr="00E30E6E" w:rsidRDefault="00E30E6E" w:rsidP="00E30E6E">
      <w:pPr>
        <w:pStyle w:val="a3"/>
        <w:tabs>
          <w:tab w:val="left" w:pos="9923"/>
        </w:tabs>
        <w:spacing w:after="0" w:line="240" w:lineRule="auto"/>
        <w:ind w:right="-2" w:firstLine="13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ร้อยละความก้าวหน้า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Pr="00E30E6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</w:p>
    <w:p w14:paraId="2297CD09" w14:textId="77777777" w:rsidR="00E30E6E" w:rsidRPr="00E30E6E" w:rsidRDefault="00E30E6E" w:rsidP="00E30E6E">
      <w:pPr>
        <w:pStyle w:val="a3"/>
        <w:tabs>
          <w:tab w:val="left" w:pos="851"/>
          <w:tab w:val="left" w:pos="15025"/>
        </w:tabs>
        <w:spacing w:after="0" w:line="240" w:lineRule="auto"/>
        <w:ind w:left="0" w:firstLine="851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กรณีที่ผลการปฏิบัติงานมีความก้าวหน้าน้อยกว่า 90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%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หรือเกิน 100</w:t>
      </w:r>
      <w:r w:rsidRPr="00E30E6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%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ของค่าเป้าหมายรายปี </w:t>
      </w:r>
      <w:r w:rsidRPr="00E30E6E">
        <w:rPr>
          <w:rFonts w:ascii="TH SarabunIT๙" w:hAnsi="TH SarabunIT๙" w:cs="TH SarabunIT๙" w:hint="cs"/>
          <w:b/>
          <w:bCs/>
          <w:color w:val="FF0000"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34A193E8" w14:textId="77777777" w:rsidR="00E30E6E" w:rsidRPr="006978D4" w:rsidRDefault="00E30E6E" w:rsidP="00E30E6E">
      <w:pPr>
        <w:pStyle w:val="a3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27F3910" w14:textId="0843EBF7" w:rsidR="00E749D9" w:rsidRDefault="00E30E6E" w:rsidP="00E30E6E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31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569B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ผลผลิต </w:t>
      </w:r>
      <w:r w:rsidR="001531F2">
        <w:rPr>
          <w:rFonts w:ascii="TH SarabunIT๙" w:hAnsi="TH SarabunIT๙" w:cs="TH SarabunIT๙"/>
          <w:b/>
          <w:bCs/>
          <w:sz w:val="32"/>
          <w:szCs w:val="32"/>
        </w:rPr>
        <w:t xml:space="preserve">(Output) </w:t>
      </w:r>
      <w:r w:rsidR="00F458B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ตามแบบฟอร์ม สศก.</w:t>
      </w:r>
      <w:r w:rsidR="009C6565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314C3B2B" w14:textId="4140341A" w:rsidR="00F458BC" w:rsidRDefault="00F458BC" w:rsidP="001531F2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31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531F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31F2" w:rsidRPr="001531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ระบบจัดการ </w:t>
      </w:r>
      <w:r w:rsidR="001531F2" w:rsidRPr="001531F2">
        <w:rPr>
          <w:rFonts w:ascii="TH SarabunIT๙" w:hAnsi="TH SarabunIT๙" w:cs="TH SarabunIT๙"/>
          <w:b/>
          <w:bCs/>
          <w:sz w:val="32"/>
          <w:szCs w:val="32"/>
        </w:rPr>
        <w:t xml:space="preserve">Field waste </w:t>
      </w:r>
      <w:r w:rsidR="001531F2" w:rsidRPr="001531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พร้อมการแปรรูปเป็น </w:t>
      </w:r>
      <w:proofErr w:type="spellStart"/>
      <w:r w:rsidR="001531F2" w:rsidRPr="001531F2">
        <w:rPr>
          <w:rFonts w:ascii="TH SarabunIT๙" w:hAnsi="TH SarabunIT๙" w:cs="TH SarabunIT๙"/>
          <w:b/>
          <w:bCs/>
          <w:sz w:val="32"/>
          <w:szCs w:val="32"/>
        </w:rPr>
        <w:t>Upsteaming</w:t>
      </w:r>
      <w:proofErr w:type="spellEnd"/>
      <w:r w:rsidR="001531F2" w:rsidRPr="001531F2">
        <w:rPr>
          <w:rFonts w:ascii="TH SarabunIT๙" w:hAnsi="TH SarabunIT๙" w:cs="TH SarabunIT๙"/>
          <w:b/>
          <w:bCs/>
          <w:sz w:val="32"/>
          <w:szCs w:val="32"/>
        </w:rPr>
        <w:t xml:space="preserve"> products </w:t>
      </w:r>
      <w:r w:rsidR="001531F2" w:rsidRPr="001531F2">
        <w:rPr>
          <w:rFonts w:ascii="TH SarabunIT๙" w:hAnsi="TH SarabunIT๙" w:cs="TH SarabunIT๙"/>
          <w:b/>
          <w:bCs/>
          <w:sz w:val="32"/>
          <w:szCs w:val="32"/>
          <w:cs/>
        </w:rPr>
        <w:t>อย่างน้อย 1 ผลิตภัณฑ์</w:t>
      </w:r>
    </w:p>
    <w:p w14:paraId="455B5C8D" w14:textId="77777777" w:rsidR="009C6565" w:rsidRDefault="009C6565" w:rsidP="009C6565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31F2">
        <w:rPr>
          <w:rFonts w:ascii="TH SarabunIT๙" w:hAnsi="TH SarabunIT๙" w:cs="TH SarabunIT๙" w:hint="cs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0A3B4535" w14:textId="77777777" w:rsidR="009C6565" w:rsidRDefault="009C6565" w:rsidP="009C6565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341001" w14:textId="77777777" w:rsidR="009C6565" w:rsidRDefault="00F458BC" w:rsidP="009C6565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65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65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="009C6565" w:rsidRPr="009C65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โรงงานต้นแบบวัสดุเหลือใช้พร้อมศูนย์บ่มเพาะการจัดการ </w:t>
      </w:r>
      <w:proofErr w:type="spellStart"/>
      <w:r w:rsidR="009C6565" w:rsidRPr="009C6565">
        <w:rPr>
          <w:rFonts w:ascii="TH SarabunIT๙" w:hAnsi="TH SarabunIT๙" w:cs="TH SarabunIT๙"/>
          <w:b/>
          <w:bCs/>
          <w:sz w:val="32"/>
          <w:szCs w:val="32"/>
        </w:rPr>
        <w:t>Downsteaming</w:t>
      </w:r>
      <w:proofErr w:type="spellEnd"/>
      <w:r w:rsidR="009C6565" w:rsidRPr="009C6565">
        <w:rPr>
          <w:rFonts w:ascii="TH SarabunIT๙" w:hAnsi="TH SarabunIT๙" w:cs="TH SarabunIT๙"/>
          <w:b/>
          <w:bCs/>
          <w:sz w:val="32"/>
          <w:szCs w:val="32"/>
        </w:rPr>
        <w:t xml:space="preserve"> products</w:t>
      </w:r>
      <w:r w:rsidR="009C65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6565" w:rsidRPr="001531F2">
        <w:rPr>
          <w:rFonts w:ascii="TH SarabunIT๙" w:hAnsi="TH SarabunIT๙" w:cs="TH SarabunIT๙" w:hint="cs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1A56D05B" w14:textId="77777777" w:rsidR="009C6565" w:rsidRDefault="009C6565" w:rsidP="009C6565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9E04C4" w14:textId="2E4D00CA" w:rsidR="0003374B" w:rsidRPr="00DA3C19" w:rsidRDefault="009C6565" w:rsidP="00FB7992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3569B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458B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21C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1CA3" w:rsidRPr="00021CA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021CA3" w:rsidRPr="00021CA3">
        <w:rPr>
          <w:rFonts w:ascii="TH SarabunIT๙" w:hAnsi="TH SarabunIT๙" w:cs="TH SarabunIT๙"/>
          <w:b/>
          <w:bCs/>
          <w:sz w:val="32"/>
          <w:szCs w:val="32"/>
        </w:rPr>
        <w:t xml:space="preserve">Outcome)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ตามแบบฟอร์ม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DA3C19" w:rsidRPr="00DA3C1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="00DA3C19" w:rsidRPr="00DA3C1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ผลลัพธ์จากระบบ </w:t>
      </w:r>
      <w:r w:rsidR="00DA3C19" w:rsidRPr="00DA3C19">
        <w:rPr>
          <w:rFonts w:ascii="TH SarabunIT๙" w:hAnsi="TH SarabunIT๙" w:cs="TH SarabunIT๙"/>
          <w:b/>
          <w:bCs/>
          <w:color w:val="FF0000"/>
          <w:sz w:val="32"/>
          <w:szCs w:val="32"/>
        </w:rPr>
        <w:t>e-MENSCR*</w:t>
      </w:r>
      <w:r w:rsidR="00DA3C19" w:rsidRPr="00DA3C1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1B55F9F8" w14:textId="49BB0825" w:rsidR="00FB7992" w:rsidRPr="00E749D9" w:rsidRDefault="0003374B" w:rsidP="00A63553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03374B">
        <w:rPr>
          <w:rFonts w:ascii="TH SarabunIT๙" w:hAnsi="TH SarabunIT๙" w:cs="TH SarabunIT๙"/>
          <w:b/>
          <w:bCs/>
          <w:sz w:val="32"/>
          <w:szCs w:val="32"/>
          <w:cs/>
        </w:rPr>
        <w:t>ลดการซื้อปัจจัยการผลิตได้ในระบบห่วงโซ่การผลิตจากวัสดุเหลือใช้ทางการเกษตรที่รวบรวมได้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6565" w:rsidRPr="009C6565">
        <w:rPr>
          <w:rFonts w:ascii="TH SarabunIT๙" w:hAnsi="TH SarabunIT๙" w:cs="TH SarabunIT๙" w:hint="cs"/>
          <w:sz w:val="32"/>
          <w:szCs w:val="32"/>
          <w:cs/>
        </w:rPr>
        <w:t>(อธิบาย</w:t>
      </w:r>
      <w:r w:rsidR="00021CA3" w:rsidRPr="009C6565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="00021CA3" w:rsidRPr="00021CA3">
        <w:rPr>
          <w:rFonts w:ascii="TH SarabunIT๙" w:hAnsi="TH SarabunIT๙" w:cs="TH SarabunIT๙"/>
          <w:sz w:val="32"/>
          <w:szCs w:val="32"/>
          <w:cs/>
        </w:rPr>
        <w:t>ที่ได้จากการดำเนินงาน</w:t>
      </w:r>
      <w:r w:rsidR="00E749D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21CA3" w:rsidRPr="00021CA3">
        <w:rPr>
          <w:rFonts w:ascii="TH SarabunIT๙" w:hAnsi="TH SarabunIT๙" w:cs="TH SarabunIT๙"/>
          <w:sz w:val="32"/>
          <w:szCs w:val="32"/>
          <w:cs/>
        </w:rPr>
        <w:t xml:space="preserve"> ต้องสอดคล้องกับวัตถุประสงค์</w:t>
      </w:r>
      <w:r w:rsidR="001D6018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A63553">
        <w:rPr>
          <w:rFonts w:ascii="TH SarabunIT๙" w:hAnsi="TH SarabunIT๙" w:cs="TH SarabunIT๙" w:hint="cs"/>
          <w:sz w:val="32"/>
          <w:szCs w:val="32"/>
          <w:cs/>
        </w:rPr>
        <w:t>เปรียบเทียบให้เห็นใช้กับไม่ใช้เทคโนโลยีกรมวิชาการเกษตร โดยอธิบายพร้อมระบุตัวเลขเพื่อความน่าเชื่อถือของผลงาน</w:t>
      </w:r>
      <w:r w:rsidR="00DA3C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C9B459" w14:textId="77777777" w:rsidR="00021CA3" w:rsidRDefault="00021CA3" w:rsidP="0003374B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EDDDF3C" w14:textId="42255CC3" w:rsidR="00021CA3" w:rsidRDefault="003569BB" w:rsidP="00A63553">
      <w:pPr>
        <w:tabs>
          <w:tab w:val="left" w:pos="284"/>
          <w:tab w:val="left" w:pos="9921"/>
        </w:tabs>
        <w:spacing w:before="120"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63553">
        <w:rPr>
          <w:rFonts w:ascii="TH SarabunIT๙" w:hAnsi="TH SarabunIT๙" w:cs="TH SarabunIT๙" w:hint="cs"/>
          <w:b/>
          <w:bCs/>
          <w:sz w:val="32"/>
          <w:szCs w:val="32"/>
          <w:cs/>
        </w:rPr>
        <w:t>.4 ดัชนีชี้วัดความสำเร็จ เชิงคุณภาพ</w:t>
      </w:r>
      <w:r w:rsidR="00A635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6355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ตามแบบฟอร์ม สศก.</w:t>
      </w:r>
      <w:r w:rsidR="00A63553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701C328C" w14:textId="2C5A0CB6" w:rsidR="00A63553" w:rsidRDefault="00A63553" w:rsidP="00CC6EF5">
      <w:pPr>
        <w:tabs>
          <w:tab w:val="left" w:pos="284"/>
          <w:tab w:val="left" w:pos="851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A6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การรวบรวมฐานข้อมูลของวัสดุเหลือใช้ทางการเกษตรจากพืชอุตสาหกรรมและไม้ผลเศรษฐกิจที่ผลิตในประเทศไทยที่สร้างมูลค่าให้ประเทศไม่น้อยกว่าร้อยละ 40 ของผลิตผลเกษตรที่ผลิต และกำกับการผลิตโดยกรมวิชาการเกษตร ร่วมกับเครือข่ายได้แก่ กรมส่งเสริมการเกษตร กรมส่งเสริมสหกรณ์ และชุมชน โดยวัสดุเหลือใช้ของพืชทั้งสองประเภท ไม่มีมูลค่า เกิดปัญหาขยะ สร้างปัญหามลพิษ </w:t>
      </w:r>
      <w:r w:rsidRPr="00A63553">
        <w:rPr>
          <w:rFonts w:ascii="TH SarabunIT๙" w:hAnsi="TH SarabunIT๙" w:cs="TH SarabunIT๙"/>
          <w:b/>
          <w:bCs/>
          <w:sz w:val="32"/>
          <w:szCs w:val="32"/>
        </w:rPr>
        <w:t>PM</w:t>
      </w:r>
      <w:r w:rsidRPr="00A63553">
        <w:rPr>
          <w:rFonts w:ascii="TH SarabunIT๙" w:hAnsi="TH SarabunIT๙" w:cs="TH SarabunIT๙"/>
          <w:b/>
          <w:bCs/>
          <w:sz w:val="32"/>
          <w:szCs w:val="32"/>
          <w:cs/>
        </w:rPr>
        <w:t>2.5</w:t>
      </w:r>
      <w:r w:rsidRPr="00A63553">
        <w:rPr>
          <w:rFonts w:ascii="TH SarabunIT๙" w:hAnsi="TH SarabunIT๙" w:cs="TH SarabunIT๙"/>
          <w:b/>
          <w:bCs/>
          <w:sz w:val="32"/>
          <w:szCs w:val="32"/>
        </w:rPr>
        <w:t>, PM</w:t>
      </w:r>
      <w:r w:rsidRPr="00A6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1.0 ต้นกำเนิดโรคระบาด ทำให้เกิดปัญหาต้นทุนการผลิต การจัดการและการกระทบกระทั้งในชุมชน สร้างภาพพจน์เสียต่อเกษตรกรไทย ให้มีคุณภาพไม่ดี (ร่วมศึกษากับโครงการ </w:t>
      </w:r>
      <w:r w:rsidRPr="00A63553">
        <w:rPr>
          <w:rFonts w:ascii="TH SarabunIT๙" w:hAnsi="TH SarabunIT๙" w:cs="TH SarabunIT๙"/>
          <w:b/>
          <w:bCs/>
          <w:sz w:val="32"/>
          <w:szCs w:val="32"/>
        </w:rPr>
        <w:t xml:space="preserve">UN-PAGE </w:t>
      </w:r>
      <w:r w:rsidRPr="00A6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A63553">
        <w:rPr>
          <w:rFonts w:ascii="TH SarabunIT๙" w:hAnsi="TH SarabunIT๙" w:cs="TH SarabunIT๙"/>
          <w:b/>
          <w:bCs/>
          <w:sz w:val="32"/>
          <w:szCs w:val="32"/>
        </w:rPr>
        <w:t>TDRI)</w:t>
      </w:r>
      <w:r w:rsidR="00CC6E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C6EF5" w:rsidRPr="00CC6EF5">
        <w:rPr>
          <w:rFonts w:ascii="TH SarabunIT๙" w:hAnsi="TH SarabunIT๙" w:cs="TH SarabunIT๙" w:hint="cs"/>
          <w:sz w:val="32"/>
          <w:szCs w:val="32"/>
          <w:cs/>
        </w:rPr>
        <w:t>(อธิบาย</w:t>
      </w:r>
      <w:r w:rsidR="00CC6EF5">
        <w:rPr>
          <w:rFonts w:ascii="TH SarabunIT๙" w:hAnsi="TH SarabunIT๙" w:cs="TH SarabunIT๙" w:hint="cs"/>
          <w:sz w:val="32"/>
          <w:szCs w:val="32"/>
          <w:cs/>
        </w:rPr>
        <w:t>และสรุป</w:t>
      </w:r>
      <w:r w:rsidR="00CC6EF5" w:rsidRPr="00CC6EF5">
        <w:rPr>
          <w:rFonts w:ascii="TH SarabunIT๙" w:hAnsi="TH SarabunIT๙" w:cs="TH SarabunIT๙" w:hint="cs"/>
          <w:sz w:val="32"/>
          <w:szCs w:val="32"/>
          <w:cs/>
        </w:rPr>
        <w:t>ผลที่ได้</w:t>
      </w:r>
      <w:r w:rsidR="00CC6EF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C2741B" w14:textId="77777777" w:rsidR="00CC6EF5" w:rsidRDefault="00CC6EF5" w:rsidP="00CC6EF5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911574E" w14:textId="703BFE41" w:rsidR="00CC6EF5" w:rsidRPr="00CC6EF5" w:rsidRDefault="00CC6EF5" w:rsidP="00CC6EF5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072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การจัดการแบ่งระบบวัสดุเหลือใช้เป็น 2 ระบบ</w:t>
      </w:r>
      <w:r w:rsidR="00072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ได้แก่ </w:t>
      </w:r>
    </w:p>
    <w:p w14:paraId="394F2C85" w14:textId="7366F5C8" w:rsidR="00CC6EF5" w:rsidRPr="00CC6EF5" w:rsidRDefault="00CC6EF5" w:rsidP="00CC6EF5">
      <w:pPr>
        <w:tabs>
          <w:tab w:val="left" w:pos="284"/>
          <w:tab w:val="left" w:pos="851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1. วัสดุเหลือใช้ที่จัดการทันที (</w:t>
      </w:r>
      <w:r w:rsidRPr="00CC6EF5">
        <w:rPr>
          <w:rFonts w:ascii="TH SarabunIT๙" w:hAnsi="TH SarabunIT๙" w:cs="TH SarabunIT๙"/>
          <w:b/>
          <w:bCs/>
          <w:sz w:val="32"/>
          <w:szCs w:val="32"/>
        </w:rPr>
        <w:t>Field waste)</w:t>
      </w:r>
    </w:p>
    <w:p w14:paraId="2D6BB459" w14:textId="11D4BE46" w:rsidR="00CC6EF5" w:rsidRDefault="00CC6EF5" w:rsidP="00CC6EF5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2. วัสดุเหลือใช้ที่ทำแห้งเพื่อจัดการภายหลัง (</w:t>
      </w:r>
      <w:r w:rsidRPr="00CC6EF5">
        <w:rPr>
          <w:rFonts w:ascii="TH SarabunIT๙" w:hAnsi="TH SarabunIT๙" w:cs="TH SarabunIT๙"/>
          <w:b/>
          <w:bCs/>
          <w:sz w:val="32"/>
          <w:szCs w:val="32"/>
        </w:rPr>
        <w:t>Dried waste)</w:t>
      </w:r>
    </w:p>
    <w:p w14:paraId="3AE71FA9" w14:textId="03CEB749" w:rsidR="0007289D" w:rsidRDefault="0007289D" w:rsidP="00CC6EF5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6EF5">
        <w:rPr>
          <w:rFonts w:ascii="TH SarabunIT๙" w:hAnsi="TH SarabunIT๙" w:cs="TH SarabunIT๙" w:hint="cs"/>
          <w:sz w:val="32"/>
          <w:szCs w:val="32"/>
          <w:cs/>
        </w:rPr>
        <w:t>(อธิบาย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และสรุป</w:t>
      </w:r>
      <w:r w:rsidRPr="00CC6EF5">
        <w:rPr>
          <w:rFonts w:ascii="TH SarabunIT๙" w:hAnsi="TH SarabunIT๙" w:cs="TH SarabunIT๙" w:hint="cs"/>
          <w:sz w:val="32"/>
          <w:szCs w:val="32"/>
          <w:cs/>
        </w:rPr>
        <w:t>ผลที่ได้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A7D8CB3" w14:textId="77777777" w:rsidR="0007289D" w:rsidRDefault="0007289D" w:rsidP="0007289D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7F27F7E" w14:textId="395F41A6" w:rsidR="00CC6EF5" w:rsidRPr="00CC6EF5" w:rsidRDefault="00CC6EF5" w:rsidP="00CC6EF5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- การพัฒนาแบ่งออกเป็น 2 ระดับคือ</w:t>
      </w:r>
    </w:p>
    <w:p w14:paraId="4D11D15A" w14:textId="1B08F378" w:rsidR="00CC6EF5" w:rsidRPr="00CC6EF5" w:rsidRDefault="00CC6EF5" w:rsidP="00CC6EF5">
      <w:pPr>
        <w:tabs>
          <w:tab w:val="left" w:pos="284"/>
          <w:tab w:val="left" w:pos="851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1. การพัฒนาผลิตภัณฑ์จากวัสดุเหลือใช้ภาคการเกษตรเพื่อใช้ประโยชน์ในพื้นที่เกษตรกร (</w:t>
      </w:r>
      <w:proofErr w:type="spellStart"/>
      <w:r w:rsidRPr="00CC6EF5">
        <w:rPr>
          <w:rFonts w:ascii="TH SarabunIT๙" w:hAnsi="TH SarabunIT๙" w:cs="TH SarabunIT๙"/>
          <w:b/>
          <w:bCs/>
          <w:sz w:val="32"/>
          <w:szCs w:val="32"/>
        </w:rPr>
        <w:t>Downsteaming</w:t>
      </w:r>
      <w:proofErr w:type="spellEnd"/>
      <w:r w:rsidRPr="00CC6EF5">
        <w:rPr>
          <w:rFonts w:ascii="TH SarabunIT๙" w:hAnsi="TH SarabunIT๙" w:cs="TH SarabunIT๙"/>
          <w:b/>
          <w:bCs/>
          <w:sz w:val="32"/>
          <w:szCs w:val="32"/>
        </w:rPr>
        <w:t xml:space="preserve"> products) </w:t>
      </w:r>
    </w:p>
    <w:p w14:paraId="3F993599" w14:textId="72E68C26" w:rsidR="00CC6EF5" w:rsidRDefault="00CC6EF5" w:rsidP="00CC6EF5">
      <w:pPr>
        <w:tabs>
          <w:tab w:val="left" w:pos="284"/>
          <w:tab w:val="left" w:pos="851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2. การพัฒนาผลิตภัณฑ์ที่มีมูลค่าสูงเพื่อสร้างรายได้แก่กลุ่มเกษตรกร (</w:t>
      </w:r>
      <w:proofErr w:type="spellStart"/>
      <w:r w:rsidRPr="00CC6EF5">
        <w:rPr>
          <w:rFonts w:ascii="TH SarabunIT๙" w:hAnsi="TH SarabunIT๙" w:cs="TH SarabunIT๙"/>
          <w:b/>
          <w:bCs/>
          <w:sz w:val="32"/>
          <w:szCs w:val="32"/>
        </w:rPr>
        <w:t>Upsteaming</w:t>
      </w:r>
      <w:proofErr w:type="spellEnd"/>
      <w:r w:rsidRPr="00CC6EF5">
        <w:rPr>
          <w:rFonts w:ascii="TH SarabunIT๙" w:hAnsi="TH SarabunIT๙" w:cs="TH SarabunIT๙"/>
          <w:b/>
          <w:bCs/>
          <w:sz w:val="32"/>
          <w:szCs w:val="32"/>
        </w:rPr>
        <w:t xml:space="preserve"> products) </w:t>
      </w:r>
    </w:p>
    <w:p w14:paraId="177E2408" w14:textId="1C9CF39C" w:rsidR="0007289D" w:rsidRDefault="0007289D" w:rsidP="0007289D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6EF5">
        <w:rPr>
          <w:rFonts w:ascii="TH SarabunIT๙" w:hAnsi="TH SarabunIT๙" w:cs="TH SarabunIT๙" w:hint="cs"/>
          <w:sz w:val="32"/>
          <w:szCs w:val="32"/>
          <w:cs/>
        </w:rPr>
        <w:t>(อธิบาย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และสรุป</w:t>
      </w:r>
      <w:r w:rsidRPr="00CC6EF5">
        <w:rPr>
          <w:rFonts w:ascii="TH SarabunIT๙" w:hAnsi="TH SarabunIT๙" w:cs="TH SarabunIT๙" w:hint="cs"/>
          <w:sz w:val="32"/>
          <w:szCs w:val="32"/>
          <w:cs/>
        </w:rPr>
        <w:t>ผลที่ได้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289D">
        <w:rPr>
          <w:rFonts w:ascii="TH SarabunIT๙" w:hAnsi="TH SarabunIT๙" w:cs="TH SarabunIT๙"/>
          <w:sz w:val="32"/>
          <w:szCs w:val="32"/>
          <w:cs/>
        </w:rPr>
        <w:t>พร้อมระบุตัวเลขเพื่อความน่าเชื่อถือของผลงาน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EADCA7A" w14:textId="77777777" w:rsidR="0007289D" w:rsidRDefault="0007289D" w:rsidP="0007289D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8C8D86" w14:textId="6551A900" w:rsidR="0007289D" w:rsidRDefault="00CC6EF5" w:rsidP="0007289D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- มูลค่าจะวัสดุเหลือใช้ทางการเกษตรจะเพิ่มขึ้นกว่า 25.30 ล้านลิตรต่อวัน (แบ่งเป็นวัสดุตั้งต้นของ เอธานอล 11.30 ล้านลิตรต่อวันและ ไบโอดีเซล 14 ล้านลิตรต่อวัน) โดยสามารถพัฒนาต่อยอดสู่สินค้ามูลค่าสูง (</w:t>
      </w:r>
      <w:r w:rsidRPr="00CC6EF5">
        <w:rPr>
          <w:rFonts w:ascii="TH SarabunIT๙" w:hAnsi="TH SarabunIT๙" w:cs="TH SarabunIT๙"/>
          <w:b/>
          <w:bCs/>
          <w:sz w:val="32"/>
          <w:szCs w:val="32"/>
        </w:rPr>
        <w:t xml:space="preserve">High Value Products : HPV) </w:t>
      </w:r>
      <w:r w:rsidRPr="00CC6EF5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="00072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7289D" w:rsidRPr="00CC6EF5">
        <w:rPr>
          <w:rFonts w:ascii="TH SarabunIT๙" w:hAnsi="TH SarabunIT๙" w:cs="TH SarabunIT๙" w:hint="cs"/>
          <w:sz w:val="32"/>
          <w:szCs w:val="32"/>
          <w:cs/>
        </w:rPr>
        <w:t>(อธิบาย</w:t>
      </w:r>
      <w:r w:rsidR="0007289D">
        <w:rPr>
          <w:rFonts w:ascii="TH SarabunIT๙" w:hAnsi="TH SarabunIT๙" w:cs="TH SarabunIT๙" w:hint="cs"/>
          <w:sz w:val="32"/>
          <w:szCs w:val="32"/>
          <w:cs/>
        </w:rPr>
        <w:t>และสรุป</w:t>
      </w:r>
      <w:r w:rsidR="0007289D" w:rsidRPr="00CC6EF5">
        <w:rPr>
          <w:rFonts w:ascii="TH SarabunIT๙" w:hAnsi="TH SarabunIT๙" w:cs="TH SarabunIT๙" w:hint="cs"/>
          <w:sz w:val="32"/>
          <w:szCs w:val="32"/>
          <w:cs/>
        </w:rPr>
        <w:t>ผลที่ได้</w:t>
      </w:r>
      <w:r w:rsidR="000728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89D" w:rsidRPr="0007289D">
        <w:rPr>
          <w:rFonts w:ascii="TH SarabunIT๙" w:hAnsi="TH SarabunIT๙" w:cs="TH SarabunIT๙"/>
          <w:sz w:val="32"/>
          <w:szCs w:val="32"/>
          <w:cs/>
        </w:rPr>
        <w:t>พร้อมระบุตัวเลขเพื่อความน่าเชื่อถือของผลงาน</w:t>
      </w:r>
      <w:r w:rsidR="0007289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F1FD62" w14:textId="721E33E1" w:rsidR="0007289D" w:rsidRDefault="0007289D" w:rsidP="0007289D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5B39B9" w14:textId="6E6AEACA" w:rsidR="00CC6EF5" w:rsidRPr="0007289D" w:rsidRDefault="003569BB" w:rsidP="00C32C98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072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7289D" w:rsidRPr="000728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ปัญหา/อุปสรรค และข้อเสนอแนะ/แนวทางการขยายผลงานวิจัยสู่กลุ่มเป้าหมาย </w:t>
      </w:r>
      <w:r w:rsidR="0007289D" w:rsidRPr="0007289D">
        <w:rPr>
          <w:rFonts w:ascii="TH SarabunIT๙" w:hAnsi="TH SarabunIT๙" w:cs="TH SarabunIT๙"/>
          <w:sz w:val="32"/>
          <w:szCs w:val="32"/>
          <w:cs/>
        </w:rPr>
        <w:t>(ปัญหาอุปสรรคจากเทคโนโลยี</w:t>
      </w:r>
      <w:r w:rsidR="00C32C98">
        <w:rPr>
          <w:rFonts w:ascii="TH SarabunIT๙" w:hAnsi="TH SarabunIT๙" w:cs="TH SarabunIT๙"/>
          <w:sz w:val="32"/>
          <w:szCs w:val="32"/>
          <w:cs/>
        </w:rPr>
        <w:br/>
      </w:r>
      <w:r w:rsidR="0007289D" w:rsidRPr="0007289D">
        <w:rPr>
          <w:rFonts w:ascii="TH SarabunIT๙" w:hAnsi="TH SarabunIT๙" w:cs="TH SarabunIT๙"/>
          <w:sz w:val="32"/>
          <w:szCs w:val="32"/>
          <w:cs/>
        </w:rPr>
        <w:t>ที่นำไปใช้ รวมถึงปัญหาอุปสรรคจากการดำเนินงาน)</w:t>
      </w:r>
    </w:p>
    <w:p w14:paraId="59CB52DD" w14:textId="77777777" w:rsidR="0007289D" w:rsidRDefault="0007289D" w:rsidP="0007289D">
      <w:pPr>
        <w:pStyle w:val="a3"/>
        <w:tabs>
          <w:tab w:val="left" w:pos="284"/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09672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1746820" w14:textId="1B148976" w:rsidR="0007289D" w:rsidRDefault="003569BB" w:rsidP="0007289D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728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7289D" w:rsidRPr="0007289D">
        <w:rPr>
          <w:rFonts w:ascii="TH SarabunIT๙" w:hAnsi="TH SarabunIT๙" w:cs="TH SarabunIT๙"/>
          <w:b/>
          <w:bCs/>
          <w:sz w:val="32"/>
          <w:szCs w:val="32"/>
          <w:cs/>
        </w:rPr>
        <w:t>รูปภาพและคำบรรยายประกอบของแต่ละกิจกรรม</w:t>
      </w:r>
    </w:p>
    <w:p w14:paraId="3613EBC8" w14:textId="16BE2C3D" w:rsidR="00CB2FD6" w:rsidRDefault="00CB2FD6" w:rsidP="0007289D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61D7FB4" wp14:editId="1121B403">
                <wp:simplePos x="0" y="0"/>
                <wp:positionH relativeFrom="column">
                  <wp:posOffset>668020</wp:posOffset>
                </wp:positionH>
                <wp:positionV relativeFrom="paragraph">
                  <wp:posOffset>221615</wp:posOffset>
                </wp:positionV>
                <wp:extent cx="4920615" cy="1120140"/>
                <wp:effectExtent l="0" t="0" r="13335" b="22860"/>
                <wp:wrapNone/>
                <wp:docPr id="1077844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615" cy="1120140"/>
                          <a:chOff x="1270" y="0"/>
                          <a:chExt cx="4920847" cy="1120537"/>
                        </a:xfrm>
                      </wpg:grpSpPr>
                      <wps:wsp>
                        <wps:cNvPr id="721002774" name="Rectangle 721002774"/>
                        <wps:cNvSpPr/>
                        <wps:spPr>
                          <a:xfrm>
                            <a:off x="1270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391404" name="Rectangle 738391404"/>
                        <wps:cNvSpPr/>
                        <wps:spPr>
                          <a:xfrm>
                            <a:off x="1671504" y="5286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065788" name="Rectangle 599065788"/>
                        <wps:cNvSpPr/>
                        <wps:spPr>
                          <a:xfrm>
                            <a:off x="3341737" y="0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108B2" id="Group 2" o:spid="_x0000_s1026" style="position:absolute;margin-left:52.6pt;margin-top:17.45pt;width:387.45pt;height:88.2pt;z-index:251715584" coordorigin="12" coordsize="49208,1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">
                <v:rect id="Rectangle 721002774" o:spid="_x0000_s1027" style="position:absolute;left:12;top:52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" filled="f" strokecolor="#09101d [484]" strokeweight="1pt"/>
                <v:rect id="Rectangle 738391404" o:spid="_x0000_s1028" style="position:absolute;left:16715;top:52;width:15803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" filled="f" strokecolor="#09101d [484]" strokeweight="1pt"/>
                <v:rect id="Rectangle 599065788" o:spid="_x0000_s1029" style="position:absolute;left:33417;width:15804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" filled="f" strokecolor="#09101d [484]" strokeweight="1pt"/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AFB36DF" wp14:editId="205FAAA1">
                <wp:simplePos x="0" y="0"/>
                <wp:positionH relativeFrom="column">
                  <wp:posOffset>666750</wp:posOffset>
                </wp:positionH>
                <wp:positionV relativeFrom="paragraph">
                  <wp:posOffset>1443990</wp:posOffset>
                </wp:positionV>
                <wp:extent cx="4920615" cy="1120140"/>
                <wp:effectExtent l="0" t="0" r="13335" b="22860"/>
                <wp:wrapNone/>
                <wp:docPr id="20862794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0615" cy="1120140"/>
                          <a:chOff x="0" y="1222375"/>
                          <a:chExt cx="4920847" cy="1120537"/>
                        </a:xfrm>
                      </wpg:grpSpPr>
                      <wps:wsp>
                        <wps:cNvPr id="1624027434" name="Rectangle 1624027434"/>
                        <wps:cNvSpPr/>
                        <wps:spPr>
                          <a:xfrm>
                            <a:off x="0" y="1227661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966970" name="Rectangle 587966970"/>
                        <wps:cNvSpPr/>
                        <wps:spPr>
                          <a:xfrm>
                            <a:off x="1670234" y="1227661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079248" name="Rectangle 381079248"/>
                        <wps:cNvSpPr/>
                        <wps:spPr>
                          <a:xfrm>
                            <a:off x="3340467" y="1222375"/>
                            <a:ext cx="1580380" cy="111525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54074" id="Group 2" o:spid="_x0000_s1026" style="position:absolute;margin-left:52.5pt;margin-top:113.7pt;width:387.45pt;height:88.2pt;z-index:251716608" coordorigin=",12223" coordsize="49208,1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">
                <v:rect id="Rectangle 1624027434" o:spid="_x0000_s1027" style="position:absolute;top:12276;width:15803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" filled="f" strokecolor="#09101d [484]" strokeweight="1pt"/>
                <v:rect id="Rectangle 587966970" o:spid="_x0000_s1028" style="position:absolute;left:16702;top:12276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" filled="f" strokecolor="#09101d [484]" strokeweight="1pt"/>
                <v:rect id="Rectangle 381079248" o:spid="_x0000_s1029" style="position:absolute;left:33404;top:12223;width:15804;height:1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" filled="f" strokecolor="#09101d [484]" strokeweight="1pt"/>
              </v:group>
            </w:pict>
          </mc:Fallback>
        </mc:AlternateContent>
      </w:r>
    </w:p>
    <w:sectPr w:rsidR="00CB2FD6" w:rsidSect="00A71217">
      <w:footerReference w:type="default" r:id="rId9"/>
      <w:pgSz w:w="11906" w:h="16838"/>
      <w:pgMar w:top="14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B3A21" w14:textId="77777777" w:rsidR="00556F10" w:rsidRDefault="00556F10" w:rsidP="006A1925">
      <w:pPr>
        <w:spacing w:after="0" w:line="240" w:lineRule="auto"/>
      </w:pPr>
      <w:r>
        <w:separator/>
      </w:r>
    </w:p>
  </w:endnote>
  <w:endnote w:type="continuationSeparator" w:id="0">
    <w:p w14:paraId="216773DD" w14:textId="77777777" w:rsidR="00556F10" w:rsidRDefault="00556F10" w:rsidP="006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28"/>
      </w:rPr>
      <w:id w:val="-687220770"/>
      <w:docPartObj>
        <w:docPartGallery w:val="Page Numbers (Bottom of Page)"/>
        <w:docPartUnique/>
      </w:docPartObj>
    </w:sdtPr>
    <w:sdtContent>
      <w:sdt>
        <w:sdtPr>
          <w:rPr>
            <w:rFonts w:ascii="TH SarabunIT๙" w:hAnsi="TH SarabunIT๙" w:cs="TH SarabunIT๙"/>
            <w:sz w:val="2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AD035A9" w14:textId="64F12BA8" w:rsidR="005270CA" w:rsidRPr="00E60B8A" w:rsidRDefault="005270C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 w:rsidRPr="00E60B8A">
              <w:rPr>
                <w:rFonts w:ascii="TH SarabunIT๙" w:hAnsi="TH SarabunIT๙" w:cs="TH SarabunIT๙"/>
                <w:sz w:val="28"/>
                <w:cs/>
              </w:rPr>
              <w:t xml:space="preserve">หน้า </w: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PAGE </w:instrTex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Pr="00E60B8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2</w: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  <w:r w:rsidRPr="00E60B8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0B8A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E60B8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NUMPAGES  </w:instrTex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Pr="00E60B8A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2</w:t>
            </w:r>
            <w:r w:rsidRPr="00E60B8A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3064DC9A" w14:textId="77777777" w:rsidR="005911DA" w:rsidRDefault="005911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98E28" w14:textId="77777777" w:rsidR="00556F10" w:rsidRDefault="00556F10" w:rsidP="006A1925">
      <w:pPr>
        <w:spacing w:after="0" w:line="240" w:lineRule="auto"/>
      </w:pPr>
      <w:r>
        <w:separator/>
      </w:r>
    </w:p>
  </w:footnote>
  <w:footnote w:type="continuationSeparator" w:id="0">
    <w:p w14:paraId="2C864243" w14:textId="77777777" w:rsidR="00556F10" w:rsidRDefault="00556F10" w:rsidP="006A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40FD"/>
    <w:multiLevelType w:val="hybridMultilevel"/>
    <w:tmpl w:val="D6225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24C1"/>
    <w:multiLevelType w:val="hybridMultilevel"/>
    <w:tmpl w:val="F104E55A"/>
    <w:lvl w:ilvl="0" w:tplc="0FB6026A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FEE2489"/>
    <w:multiLevelType w:val="hybridMultilevel"/>
    <w:tmpl w:val="FD6A9472"/>
    <w:lvl w:ilvl="0" w:tplc="CD5615DC">
      <w:start w:val="1"/>
      <w:numFmt w:val="decimal"/>
      <w:lvlText w:val="(%1)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A232F8D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DD45920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BBD13C7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0D26AD3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2C5395F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49CE25A5"/>
    <w:multiLevelType w:val="hybridMultilevel"/>
    <w:tmpl w:val="FD6A9472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62D32AA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66324FF1"/>
    <w:multiLevelType w:val="hybridMultilevel"/>
    <w:tmpl w:val="D6FE55E2"/>
    <w:lvl w:ilvl="0" w:tplc="E900494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8B00885"/>
    <w:multiLevelType w:val="hybridMultilevel"/>
    <w:tmpl w:val="86D640AC"/>
    <w:lvl w:ilvl="0" w:tplc="FFFFFFFF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AF20A3B"/>
    <w:multiLevelType w:val="hybridMultilevel"/>
    <w:tmpl w:val="86D640AC"/>
    <w:lvl w:ilvl="0" w:tplc="5BFAF0DA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794443675">
    <w:abstractNumId w:val="2"/>
  </w:num>
  <w:num w:numId="2" w16cid:durableId="1968269082">
    <w:abstractNumId w:val="8"/>
  </w:num>
  <w:num w:numId="3" w16cid:durableId="292517731">
    <w:abstractNumId w:val="10"/>
  </w:num>
  <w:num w:numId="4" w16cid:durableId="2052076161">
    <w:abstractNumId w:val="12"/>
  </w:num>
  <w:num w:numId="5" w16cid:durableId="1795057252">
    <w:abstractNumId w:val="5"/>
  </w:num>
  <w:num w:numId="6" w16cid:durableId="1684018417">
    <w:abstractNumId w:val="3"/>
  </w:num>
  <w:num w:numId="7" w16cid:durableId="857082512">
    <w:abstractNumId w:val="7"/>
  </w:num>
  <w:num w:numId="8" w16cid:durableId="1470854334">
    <w:abstractNumId w:val="9"/>
  </w:num>
  <w:num w:numId="9" w16cid:durableId="204029959">
    <w:abstractNumId w:val="11"/>
  </w:num>
  <w:num w:numId="10" w16cid:durableId="1695037651">
    <w:abstractNumId w:val="4"/>
  </w:num>
  <w:num w:numId="11" w16cid:durableId="1623338891">
    <w:abstractNumId w:val="6"/>
  </w:num>
  <w:num w:numId="12" w16cid:durableId="2082560725">
    <w:abstractNumId w:val="0"/>
  </w:num>
  <w:num w:numId="13" w16cid:durableId="150635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59"/>
    <w:rsid w:val="00013056"/>
    <w:rsid w:val="00021CA3"/>
    <w:rsid w:val="000246B3"/>
    <w:rsid w:val="000330EE"/>
    <w:rsid w:val="0003374B"/>
    <w:rsid w:val="00034657"/>
    <w:rsid w:val="00041F51"/>
    <w:rsid w:val="000610DA"/>
    <w:rsid w:val="0007289D"/>
    <w:rsid w:val="0007297F"/>
    <w:rsid w:val="00083028"/>
    <w:rsid w:val="00087ED2"/>
    <w:rsid w:val="00095FC2"/>
    <w:rsid w:val="00096723"/>
    <w:rsid w:val="000A1936"/>
    <w:rsid w:val="000E05DF"/>
    <w:rsid w:val="000E4E46"/>
    <w:rsid w:val="001062E4"/>
    <w:rsid w:val="001231B7"/>
    <w:rsid w:val="00126C1C"/>
    <w:rsid w:val="001460FF"/>
    <w:rsid w:val="00151FFE"/>
    <w:rsid w:val="001531F2"/>
    <w:rsid w:val="00156E21"/>
    <w:rsid w:val="001659C3"/>
    <w:rsid w:val="00170756"/>
    <w:rsid w:val="0018376A"/>
    <w:rsid w:val="00183870"/>
    <w:rsid w:val="00195243"/>
    <w:rsid w:val="001C2F7A"/>
    <w:rsid w:val="001D6018"/>
    <w:rsid w:val="001E49CB"/>
    <w:rsid w:val="001E77ED"/>
    <w:rsid w:val="001F022B"/>
    <w:rsid w:val="001F14AB"/>
    <w:rsid w:val="00210185"/>
    <w:rsid w:val="002354FB"/>
    <w:rsid w:val="002375D5"/>
    <w:rsid w:val="002529AB"/>
    <w:rsid w:val="00254C54"/>
    <w:rsid w:val="002566DE"/>
    <w:rsid w:val="00287B55"/>
    <w:rsid w:val="00297691"/>
    <w:rsid w:val="002D006B"/>
    <w:rsid w:val="002D1B79"/>
    <w:rsid w:val="002F1E07"/>
    <w:rsid w:val="0031774D"/>
    <w:rsid w:val="003336C8"/>
    <w:rsid w:val="00337D19"/>
    <w:rsid w:val="00340AC0"/>
    <w:rsid w:val="003569BB"/>
    <w:rsid w:val="00362FDC"/>
    <w:rsid w:val="00366662"/>
    <w:rsid w:val="003718F8"/>
    <w:rsid w:val="0037342B"/>
    <w:rsid w:val="00375CDB"/>
    <w:rsid w:val="00383CFE"/>
    <w:rsid w:val="0038708A"/>
    <w:rsid w:val="00393904"/>
    <w:rsid w:val="00395088"/>
    <w:rsid w:val="003A142B"/>
    <w:rsid w:val="003A75E3"/>
    <w:rsid w:val="003B2236"/>
    <w:rsid w:val="003F2E82"/>
    <w:rsid w:val="003F79D7"/>
    <w:rsid w:val="004141B1"/>
    <w:rsid w:val="00420F42"/>
    <w:rsid w:val="00426076"/>
    <w:rsid w:val="00430A87"/>
    <w:rsid w:val="0045433F"/>
    <w:rsid w:val="004752B4"/>
    <w:rsid w:val="0048496B"/>
    <w:rsid w:val="00494076"/>
    <w:rsid w:val="004B35FC"/>
    <w:rsid w:val="004D28D6"/>
    <w:rsid w:val="004F74A5"/>
    <w:rsid w:val="00502DFF"/>
    <w:rsid w:val="0050545B"/>
    <w:rsid w:val="00510C85"/>
    <w:rsid w:val="005270CA"/>
    <w:rsid w:val="00556F10"/>
    <w:rsid w:val="00562BAD"/>
    <w:rsid w:val="00565BA0"/>
    <w:rsid w:val="00584419"/>
    <w:rsid w:val="005911DA"/>
    <w:rsid w:val="005D70B8"/>
    <w:rsid w:val="005E40BC"/>
    <w:rsid w:val="005F757E"/>
    <w:rsid w:val="0060625B"/>
    <w:rsid w:val="0060763F"/>
    <w:rsid w:val="00613A0F"/>
    <w:rsid w:val="00630BD3"/>
    <w:rsid w:val="00633E1D"/>
    <w:rsid w:val="0064650B"/>
    <w:rsid w:val="00671FFF"/>
    <w:rsid w:val="006A1925"/>
    <w:rsid w:val="006A4DF6"/>
    <w:rsid w:val="006C2E0F"/>
    <w:rsid w:val="006D50EF"/>
    <w:rsid w:val="006F6F37"/>
    <w:rsid w:val="00711D03"/>
    <w:rsid w:val="007120C3"/>
    <w:rsid w:val="00724C54"/>
    <w:rsid w:val="00744167"/>
    <w:rsid w:val="00747276"/>
    <w:rsid w:val="007501B7"/>
    <w:rsid w:val="00755515"/>
    <w:rsid w:val="00770A97"/>
    <w:rsid w:val="007770E5"/>
    <w:rsid w:val="007843AF"/>
    <w:rsid w:val="007C3317"/>
    <w:rsid w:val="007F516E"/>
    <w:rsid w:val="00811F21"/>
    <w:rsid w:val="00826689"/>
    <w:rsid w:val="008269EC"/>
    <w:rsid w:val="00826D87"/>
    <w:rsid w:val="008312A1"/>
    <w:rsid w:val="00850EF4"/>
    <w:rsid w:val="008675AD"/>
    <w:rsid w:val="00880C83"/>
    <w:rsid w:val="008A3E8C"/>
    <w:rsid w:val="008D3932"/>
    <w:rsid w:val="008D63AB"/>
    <w:rsid w:val="00946804"/>
    <w:rsid w:val="009504B1"/>
    <w:rsid w:val="0095467F"/>
    <w:rsid w:val="00981E1F"/>
    <w:rsid w:val="009A0A41"/>
    <w:rsid w:val="009A1FF7"/>
    <w:rsid w:val="009A2C45"/>
    <w:rsid w:val="009B7276"/>
    <w:rsid w:val="009C6565"/>
    <w:rsid w:val="009D2A35"/>
    <w:rsid w:val="009E2944"/>
    <w:rsid w:val="009E679A"/>
    <w:rsid w:val="009F2C59"/>
    <w:rsid w:val="009F3380"/>
    <w:rsid w:val="00A0777D"/>
    <w:rsid w:val="00A16493"/>
    <w:rsid w:val="00A63553"/>
    <w:rsid w:val="00A71217"/>
    <w:rsid w:val="00A83CDC"/>
    <w:rsid w:val="00A91534"/>
    <w:rsid w:val="00AB0E20"/>
    <w:rsid w:val="00AC010B"/>
    <w:rsid w:val="00AC4F32"/>
    <w:rsid w:val="00AC511F"/>
    <w:rsid w:val="00AE25A5"/>
    <w:rsid w:val="00AF0085"/>
    <w:rsid w:val="00AF6723"/>
    <w:rsid w:val="00B003AF"/>
    <w:rsid w:val="00B037ED"/>
    <w:rsid w:val="00B10DEC"/>
    <w:rsid w:val="00B175C7"/>
    <w:rsid w:val="00B33C4D"/>
    <w:rsid w:val="00B57325"/>
    <w:rsid w:val="00B834E3"/>
    <w:rsid w:val="00B910E8"/>
    <w:rsid w:val="00B92814"/>
    <w:rsid w:val="00B93383"/>
    <w:rsid w:val="00B94B9B"/>
    <w:rsid w:val="00BB06F3"/>
    <w:rsid w:val="00BB2406"/>
    <w:rsid w:val="00BC5A48"/>
    <w:rsid w:val="00BD3796"/>
    <w:rsid w:val="00BE5581"/>
    <w:rsid w:val="00C3053F"/>
    <w:rsid w:val="00C32C98"/>
    <w:rsid w:val="00C67391"/>
    <w:rsid w:val="00C7220D"/>
    <w:rsid w:val="00C73912"/>
    <w:rsid w:val="00CA1C12"/>
    <w:rsid w:val="00CA29A5"/>
    <w:rsid w:val="00CA3F43"/>
    <w:rsid w:val="00CB2FD6"/>
    <w:rsid w:val="00CC6EF5"/>
    <w:rsid w:val="00CD09A9"/>
    <w:rsid w:val="00CE4EF6"/>
    <w:rsid w:val="00CE5302"/>
    <w:rsid w:val="00CF1569"/>
    <w:rsid w:val="00CF1667"/>
    <w:rsid w:val="00D0526A"/>
    <w:rsid w:val="00D17DC2"/>
    <w:rsid w:val="00D20C01"/>
    <w:rsid w:val="00D30970"/>
    <w:rsid w:val="00D37799"/>
    <w:rsid w:val="00D61FF9"/>
    <w:rsid w:val="00D63500"/>
    <w:rsid w:val="00D8176F"/>
    <w:rsid w:val="00DA3C19"/>
    <w:rsid w:val="00DB68C6"/>
    <w:rsid w:val="00DD523E"/>
    <w:rsid w:val="00DD5BFB"/>
    <w:rsid w:val="00E01B97"/>
    <w:rsid w:val="00E022CC"/>
    <w:rsid w:val="00E073CC"/>
    <w:rsid w:val="00E1162E"/>
    <w:rsid w:val="00E15C74"/>
    <w:rsid w:val="00E264D7"/>
    <w:rsid w:val="00E30E6E"/>
    <w:rsid w:val="00E60B8A"/>
    <w:rsid w:val="00E72854"/>
    <w:rsid w:val="00E740DE"/>
    <w:rsid w:val="00E749D9"/>
    <w:rsid w:val="00E80A7F"/>
    <w:rsid w:val="00EC1F0B"/>
    <w:rsid w:val="00EC3D2D"/>
    <w:rsid w:val="00ED6C23"/>
    <w:rsid w:val="00EE7254"/>
    <w:rsid w:val="00EF1365"/>
    <w:rsid w:val="00EF442A"/>
    <w:rsid w:val="00F23CE8"/>
    <w:rsid w:val="00F458BC"/>
    <w:rsid w:val="00F573A1"/>
    <w:rsid w:val="00F612C8"/>
    <w:rsid w:val="00F80DBE"/>
    <w:rsid w:val="00FA76EA"/>
    <w:rsid w:val="00FB7992"/>
    <w:rsid w:val="00FC5F7B"/>
    <w:rsid w:val="00FE0AAA"/>
    <w:rsid w:val="00FE4B78"/>
    <w:rsid w:val="00FE4E3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B5E6"/>
  <w15:chartTrackingRefBased/>
  <w15:docId w15:val="{A65F925D-F322-4DDA-875E-F10A5EB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IT๙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C8"/>
    <w:rPr>
      <w:rFonts w:cstheme="minorBid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2A"/>
    <w:pPr>
      <w:ind w:left="720"/>
      <w:contextualSpacing/>
    </w:pPr>
  </w:style>
  <w:style w:type="table" w:styleId="a4">
    <w:name w:val="Table Grid"/>
    <w:basedOn w:val="a1"/>
    <w:uiPriority w:val="39"/>
    <w:rsid w:val="00EF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A1925"/>
    <w:rPr>
      <w:rFonts w:cstheme="minorBidi"/>
      <w:kern w:val="0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6A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A1925"/>
    <w:rPr>
      <w:rFonts w:cstheme="minorBid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1678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SAWITREE DEEIN</cp:lastModifiedBy>
  <cp:revision>9</cp:revision>
  <cp:lastPrinted>2024-05-08T10:20:00Z</cp:lastPrinted>
  <dcterms:created xsi:type="dcterms:W3CDTF">2024-09-12T05:46:00Z</dcterms:created>
  <dcterms:modified xsi:type="dcterms:W3CDTF">2024-09-18T07:03:00Z</dcterms:modified>
</cp:coreProperties>
</file>