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63276EC4" w:rsidR="00CD35EB" w:rsidRPr="00F84D2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07F3E14D" w14:textId="42D91194" w:rsidR="00C04643" w:rsidRPr="00F84D2C" w:rsidRDefault="00802111" w:rsidP="00802111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10. </w:t>
      </w:r>
      <w:r w:rsidR="006D0A87" w:rsidRPr="006D0A87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โครงการพัฒนายกระดับเทคโนโลยี</w:t>
      </w:r>
      <w:r w:rsidR="006D0A87" w:rsidRPr="006D0A8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b/>
          <w:bCs/>
          <w:sz w:val="32"/>
          <w:szCs w:val="36"/>
          <w:cs/>
        </w:rPr>
        <w:t>มาตรฐานและเครื่องมือห้องปฏิบัติการ</w:t>
      </w:r>
      <w:r w:rsidR="006D0A87" w:rsidRPr="006D0A8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6"/>
          <w:cs/>
        </w:rPr>
        <w:br/>
      </w:r>
      <w:r w:rsidR="006D0A87" w:rsidRPr="006D0A87">
        <w:rPr>
          <w:rFonts w:ascii="TH SarabunIT๙" w:hAnsi="TH SarabunIT๙" w:cs="TH SarabunIT๙" w:hint="cs"/>
          <w:b/>
          <w:bCs/>
          <w:sz w:val="32"/>
          <w:szCs w:val="36"/>
          <w:cs/>
        </w:rPr>
        <w:t>โรงเรือน</w:t>
      </w:r>
      <w:r w:rsidR="006D0A87" w:rsidRPr="006D0A8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b/>
          <w:bCs/>
          <w:sz w:val="32"/>
          <w:szCs w:val="36"/>
          <w:cs/>
        </w:rPr>
        <w:t>แปลงผลิตพืช</w:t>
      </w:r>
      <w:r w:rsidR="006D0A87" w:rsidRPr="006D0A8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b/>
          <w:bCs/>
          <w:sz w:val="32"/>
          <w:szCs w:val="36"/>
          <w:cs/>
        </w:rPr>
        <w:t>และการทดสอบทางการเกษตร</w:t>
      </w:r>
      <w:r w:rsidR="006D0A87" w:rsidRPr="006D0A8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(</w:t>
      </w:r>
      <w:r w:rsidR="006D0A87" w:rsidRPr="006D0A87">
        <w:rPr>
          <w:rFonts w:ascii="TH SarabunIT๙" w:hAnsi="TH SarabunIT๙" w:cs="TH SarabunIT๙"/>
          <w:b/>
          <w:bCs/>
          <w:sz w:val="32"/>
          <w:szCs w:val="36"/>
        </w:rPr>
        <w:t>DOA Future Lab)</w:t>
      </w:r>
    </w:p>
    <w:p w14:paraId="6B861654" w14:textId="77777777" w:rsidR="00802111" w:rsidRPr="00D3649B" w:rsidRDefault="00802111" w:rsidP="00802111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D364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1</w:t>
      </w:r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สศ</w:t>
      </w:r>
      <w:proofErr w:type="spellEnd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ก.4</w:t>
      </w:r>
    </w:p>
    <w:p w14:paraId="0C16E3A2" w14:textId="316DF76B" w:rsidR="00CD35EB" w:rsidRPr="00DC2DDC" w:rsidRDefault="00CD35EB" w:rsidP="008021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p w14:paraId="02F5E28C" w14:textId="20719DF9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0257DC50" w14:textId="6FF00E8D" w:rsidR="00857BE4" w:rsidRPr="00DC2DDC" w:rsidRDefault="00857BE4" w:rsidP="00857B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6D0A87" w:rsidRPr="006D0A87">
        <w:rPr>
          <w:rFonts w:ascii="TH SarabunIT๙" w:hAnsi="TH SarabunIT๙" w:cs="TH SarabunIT๙" w:hint="cs"/>
          <w:sz w:val="32"/>
          <w:szCs w:val="32"/>
          <w:cs/>
        </w:rPr>
        <w:t>เพื่อพัฒนาและยกระดับเทคโนโลยีสำหรับห้องปฏิบัติงานวิจัย</w:t>
      </w:r>
      <w:r w:rsidR="006D0A87"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sz w:val="32"/>
          <w:szCs w:val="32"/>
          <w:cs/>
        </w:rPr>
        <w:t>ห้องปฏิบัติการควบคุมคุณภาพสินค้าเกษตรตามกฎหมาย</w:t>
      </w:r>
      <w:r w:rsidR="006D0A87"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sz w:val="32"/>
          <w:szCs w:val="32"/>
          <w:cs/>
        </w:rPr>
        <w:t>และห้องปฏิบัติการงานบริการ</w:t>
      </w:r>
      <w:r w:rsidR="006D0A87"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sz w:val="32"/>
          <w:szCs w:val="32"/>
          <w:cs/>
        </w:rPr>
        <w:t>สำหรับขยายขอบข่ายการทดสอบรับรองสินค้าเกษตรไทย</w:t>
      </w:r>
      <w:r w:rsidR="006D0A87"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sz w:val="32"/>
          <w:szCs w:val="32"/>
          <w:cs/>
        </w:rPr>
        <w:t>ให้มีคุณภาพ</w:t>
      </w:r>
      <w:r w:rsidR="006D0A87"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sz w:val="32"/>
          <w:szCs w:val="32"/>
          <w:cs/>
        </w:rPr>
        <w:t>เพิ่มศักยภาพการผลิตสินค้าเกษตร</w:t>
      </w:r>
      <w:r w:rsidR="006D0A87"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sz w:val="32"/>
          <w:szCs w:val="32"/>
          <w:cs/>
        </w:rPr>
        <w:t>การกำกับดูแล</w:t>
      </w:r>
      <w:r w:rsidR="006D0A87"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sz w:val="32"/>
          <w:szCs w:val="32"/>
          <w:cs/>
        </w:rPr>
        <w:t>การตรวจพิสูจน์ทางนิติวิทยาศาสตร์การบริการตรวจวิเคราะห์พืชและปัจจัยการผลิตด้านพืช</w:t>
      </w:r>
      <w:r w:rsidR="006D0A87"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sz w:val="32"/>
          <w:szCs w:val="32"/>
          <w:cs/>
        </w:rPr>
        <w:t>ให้เป็นไปตามกฎหมายที่กรมวิชาการเกษตรรับผิดชอบอย่างรวดเร็ว</w:t>
      </w:r>
      <w:r w:rsidR="006D0A87"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sz w:val="32"/>
          <w:szCs w:val="32"/>
          <w:cs/>
        </w:rPr>
        <w:t>แม่นยา</w:t>
      </w:r>
      <w:r w:rsidR="006D0A87"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sz w:val="32"/>
          <w:szCs w:val="32"/>
          <w:cs/>
        </w:rPr>
        <w:t>ทันต่อสถานการณ์โลก</w:t>
      </w:r>
    </w:p>
    <w:p w14:paraId="66AB95D4" w14:textId="64A4FFEA" w:rsidR="00CD35EB" w:rsidRPr="00DC2DDC" w:rsidRDefault="00857BE4" w:rsidP="006D0A8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6D0A87" w:rsidRPr="006D0A87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เพื่อพัฒนาศักยภาพบุคลากรด้านงานวิจัย</w:t>
      </w:r>
      <w:r w:rsidR="006D0A87" w:rsidRPr="006D0A8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spacing w:val="-4"/>
          <w:sz w:val="32"/>
          <w:szCs w:val="32"/>
          <w:cs/>
        </w:rPr>
        <w:t>งานตรวจวิเคราะห์ตามมาตรฐานสากล</w:t>
      </w:r>
      <w:r w:rsidR="006D0A87" w:rsidRPr="006D0A8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และงานกำกับ</w:t>
      </w:r>
      <w:r w:rsidR="006D0A87" w:rsidRPr="006D0A8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spacing w:val="-4"/>
          <w:sz w:val="32"/>
          <w:szCs w:val="32"/>
          <w:cs/>
        </w:rPr>
        <w:t>ดูแล</w:t>
      </w:r>
      <w:r w:rsidR="006D0A87">
        <w:rPr>
          <w:rFonts w:ascii="TH SarabunIT๙" w:hAnsi="TH SarabunIT๙" w:cs="TH SarabunIT๙"/>
          <w:spacing w:val="-4"/>
          <w:sz w:val="32"/>
          <w:szCs w:val="32"/>
        </w:rPr>
        <w:br/>
      </w:r>
      <w:r w:rsidR="006D0A87" w:rsidRPr="006D0A87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เพื่อรองรับการพัฒนาห้องปฏิบัติการตามภารกิจของกรมวิชาการเกษตร</w:t>
      </w:r>
      <w:r w:rsidR="006D0A87" w:rsidRPr="006D0A8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spacing w:val="-4"/>
          <w:sz w:val="32"/>
          <w:szCs w:val="32"/>
          <w:cs/>
        </w:rPr>
        <w:t>รวมถึงการพัฒนาเทคโนโลยี</w:t>
      </w:r>
      <w:r w:rsidR="006D0A87" w:rsidRPr="006D0A8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D0A87" w:rsidRPr="006D0A87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และกระบวนการเพื่อขยายขอบข่ายการตรวจรับรองสินค้าพืชตามมาตรฐานสากล</w:t>
      </w:r>
    </w:p>
    <w:p w14:paraId="45757D97" w14:textId="6BFCED16" w:rsidR="00CD35EB" w:rsidRPr="00DC2DDC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76040A2B" w14:textId="77777777" w:rsidR="006D0A87" w:rsidRPr="006D0A87" w:rsidRDefault="006D0A87" w:rsidP="006D0A8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0A87">
        <w:rPr>
          <w:rFonts w:ascii="TH SarabunIT๙" w:hAnsi="TH SarabunIT๙" w:cs="TH SarabunIT๙" w:hint="cs"/>
          <w:sz w:val="32"/>
          <w:szCs w:val="32"/>
          <w:cs/>
        </w:rPr>
        <w:t>เพิ่มศักยภาพให้กรมวิชาการเกษตรเพื่อการยกระดับคุณภาพมาตรฐานสินค้าเกษตรด้วยงานวิจัยตามนโยบายเศรษฐกิจบีซีจี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เพิ่มความสามารถในการแข่งขัน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ด้วยเทคโนโลยีที่ทันสมัย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ได้มาตรฐานการตรวจวิเคราะห์รับรองตามมาตรฐานสากล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ลดปัญหาสินค้าเกษตรที่ไม่ได้คุณภาพมาตรฐานถูกตีกลับ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D0A87">
        <w:rPr>
          <w:rFonts w:ascii="TH SarabunIT๙" w:hAnsi="TH SarabunIT๙" w:cs="TH SarabunIT๙"/>
          <w:sz w:val="32"/>
          <w:szCs w:val="32"/>
          <w:cs/>
        </w:rPr>
        <w:t>/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หรือถูกแจ้งเตือนจากประเทศปลายทาง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เพิ่มขีดความสามารถในการแข่งขันของสินค้าเกษตรไทยให้สามารถส่งออกไปยังต่างประเทศได้มากยิ่งขึ้น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และรองรับการแข่งขันและมาตรการกีดกันทางการค้าเพื่อคุ้มครองผู้ผลิตและผู้บริโภคภายในประเทศ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การพัฒนาห้องปฏิบัติการที่มีศักยภาพได้มาตรฐานสากล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มีเทคโนโลยีทันสมัยสามารถให้บริการเกษตรกร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ในการตรวจวิเคราะห์พืชและปัจจัยการผลิตได้รวดเร็ว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แม่นยำ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และมีประสิทธิภาพครอบคลุมการกำกับดูแลการทดสอบสินค้าเกษตรและปัจจัยการผลิต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เป็นศูนย์กลางแห่งความเป็นเลิศด้านนวัตกรรมและเทคโนโลยีการเกษตร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4071B18" w14:textId="77777777" w:rsidR="006D0A87" w:rsidRPr="006D0A87" w:rsidRDefault="006D0A87" w:rsidP="006D0A8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0A87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6D0A87">
        <w:rPr>
          <w:rFonts w:ascii="TH SarabunIT๙" w:hAnsi="TH SarabunIT๙" w:cs="TH SarabunIT๙"/>
          <w:sz w:val="32"/>
          <w:szCs w:val="32"/>
        </w:rPr>
        <w:t xml:space="preserve">Central Laboratory for Plant Quarantine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พัฒนาห้องปฏิบัติการตรวจวินิจฉัยศัตรูพืชกักกัน</w:t>
      </w:r>
      <w:r w:rsidRPr="006D0A87">
        <w:rPr>
          <w:rFonts w:ascii="TH SarabunIT๙" w:hAnsi="TH SarabunIT๙" w:cs="TH SarabunIT๙"/>
          <w:sz w:val="32"/>
          <w:szCs w:val="32"/>
          <w:cs/>
        </w:rPr>
        <w:t>/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ตรวจวิเคราะห์ศัตรูพืชเพื่อนำเข้า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ส่งออก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เฝ้าระวัง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และพัฒนามาตรการทางกักกันพืช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เพื่อส่งเสริมการค้าระหว่างประเทศ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FA72AC7" w14:textId="77777777" w:rsidR="006D0A87" w:rsidRPr="006D0A87" w:rsidRDefault="006D0A87" w:rsidP="006D0A8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0A87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6D0A87">
        <w:rPr>
          <w:rFonts w:ascii="TH SarabunIT๙" w:hAnsi="TH SarabunIT๙" w:cs="TH SarabunIT๙"/>
          <w:sz w:val="32"/>
          <w:szCs w:val="32"/>
        </w:rPr>
        <w:t xml:space="preserve">Food Safety and Control Laboratory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วิจัยพัฒนา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ให้บริการ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กำกับดูแลตามกฎหมาย</w:t>
      </w:r>
      <w:r w:rsidRPr="006D0A87">
        <w:rPr>
          <w:rFonts w:ascii="TH SarabunIT๙" w:hAnsi="TH SarabunIT๙" w:cs="TH SarabunIT๙"/>
          <w:sz w:val="32"/>
          <w:szCs w:val="32"/>
          <w:cs/>
        </w:rPr>
        <w:t>/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มาตรฐานด้านเคมี</w:t>
      </w:r>
      <w:r w:rsidRPr="006D0A87">
        <w:rPr>
          <w:rFonts w:ascii="TH SarabunIT๙" w:hAnsi="TH SarabunIT๙" w:cs="TH SarabunIT๙"/>
          <w:sz w:val="32"/>
          <w:szCs w:val="32"/>
          <w:cs/>
        </w:rPr>
        <w:t>/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ด้านจุลชีววิทยา</w:t>
      </w:r>
      <w:r w:rsidRPr="006D0A87">
        <w:rPr>
          <w:rFonts w:ascii="TH SarabunIT๙" w:hAnsi="TH SarabunIT๙" w:cs="TH SarabunIT๙"/>
          <w:sz w:val="32"/>
          <w:szCs w:val="32"/>
          <w:cs/>
        </w:rPr>
        <w:t>/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ด้านกายภาพ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และการปลอมปนอาหาร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โดยพัฒนาห้องปฏิบัติการทดสอบและควบคุมความปลอดภัยทางอาหาร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ดำเนินการปรับปรุงกระบวนการและมาตรฐานวิทยาศาสตร์ในด้านการติดตามและการพิสูจน์ของอาหาร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ความปลอดภัยของอาหารและคุณภาพอาหาร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เพื่อปกป้องสุขภาพของผู้บริโภค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ช่วยในการส่งเสริมการค้าระหว่างประเทศและเพิ่มความมั่นคงในด้านอาหาร</w:t>
      </w:r>
    </w:p>
    <w:p w14:paraId="7B2103EF" w14:textId="77777777" w:rsidR="006D0A87" w:rsidRPr="006D0A87" w:rsidRDefault="006D0A87" w:rsidP="006D0A8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0A87">
        <w:rPr>
          <w:rFonts w:ascii="TH SarabunIT๙" w:hAnsi="TH SarabunIT๙" w:cs="TH SarabunIT๙"/>
          <w:sz w:val="32"/>
          <w:szCs w:val="32"/>
        </w:rPr>
        <w:t xml:space="preserve">Agricultural Chemical and Biochemical analysis Laboratory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ศึกษาค้นคว้า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วิจัยและพัฒนาวิชาการที่เกี่ยวกับดิน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ปุ๋ย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ในสาขาจุลินทรีย์ดิน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เคมีดิน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ปฐพีกายภาพ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เทคโนโลยีปุ๋ยและสารปรับปรุงดิน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วิจัยและพัฒนารูปแบบคำแนะนำการใช้ปุ๋ยกับพืชเศรษฐกิจ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ถ่ายทอดเทคโนโลยีและให้บริการทางวิชาการแก่หน่วยงานที่เกี่ยวข้อง</w:t>
      </w:r>
    </w:p>
    <w:p w14:paraId="3CA0DA8A" w14:textId="77777777" w:rsidR="006D0A87" w:rsidRPr="006D0A87" w:rsidRDefault="006D0A87" w:rsidP="006D0A8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0A87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6D0A87">
        <w:rPr>
          <w:rFonts w:ascii="TH SarabunIT๙" w:hAnsi="TH SarabunIT๙" w:cs="TH SarabunIT๙"/>
          <w:sz w:val="32"/>
          <w:szCs w:val="32"/>
        </w:rPr>
        <w:t xml:space="preserve">Fertilizer quality analysis lab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วิจัยและพัฒนา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ให้บริการวิตรวจวิเคราะห์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ธาตุอาหารหลัก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ธาตุอาหารรอง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และแร่ธาตุเสริมต่างๆ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ตรวจสอบและรับรองปุ๋ยพืช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วัสดุการเกษตร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และวัตถุเคมีการเกษตรหรืออื่นๆที่เกี่ยวข้อง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ตรวจสอบและรับรองมาตรฐานห้องปฏิบัติการตรวจวิเคราะห์ดิน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ปุ๋ย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พืชและอื่นๆที่เกี่ยวข้อง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พัฒนานิวเคลียร์เทคนิคทางการเกษตร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1ECBD93" w14:textId="77777777" w:rsidR="006D0A87" w:rsidRPr="006D0A87" w:rsidRDefault="006D0A87" w:rsidP="006D0A8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0A8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4. </w:t>
      </w:r>
      <w:r w:rsidRPr="006D0A87">
        <w:rPr>
          <w:rFonts w:ascii="TH SarabunIT๙" w:hAnsi="TH SarabunIT๙" w:cs="TH SarabunIT๙"/>
          <w:sz w:val="32"/>
          <w:szCs w:val="32"/>
        </w:rPr>
        <w:t xml:space="preserve">Residue analysis lab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วิจัยและพัฒนา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ให้บริการวิเคราะห์ตรวจสอบและรับรอง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สารพิษตกค้างในผลิตผลการเกษตรและสิ่งแวดล้อม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วัตถุมีพิษการเกษตรจากสารธรรมชาติ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ศึกษาผลกระทบจากการใช้วัตถุมีพิษการเกษตร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ตรวจวิเคราะห์และรับรองคุณภาพผลิตภัณฑ์วัตถุมีพิษการเกษตรและผลิตภัณฑ์สารสกัดจากพืช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กลุ่มงานพัฒนาระบบตรวจสอบคุณภาพวัตถุมีพิษการเกษตร</w:t>
      </w:r>
    </w:p>
    <w:p w14:paraId="723150EB" w14:textId="77777777" w:rsidR="006D0A87" w:rsidRPr="006D0A87" w:rsidRDefault="006D0A87" w:rsidP="006D0A8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0A87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6D0A87">
        <w:rPr>
          <w:rFonts w:ascii="TH SarabunIT๙" w:hAnsi="TH SarabunIT๙" w:cs="TH SarabunIT๙"/>
          <w:sz w:val="32"/>
          <w:szCs w:val="32"/>
        </w:rPr>
        <w:t xml:space="preserve">Molecular Biology/ Agricultural Biotechnology Laboratory National Reference Lab for GMOs, Molecular Biotechnology laboratory for plant breeding, Central lab for Plant Forensic Science, Tissue culture Laboratory, Plant Factory, Bioinformatic laboratory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เป็นห้องปฏิบัติการอ้างอิงด้านการตรวจวิเคราะห์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/>
          <w:sz w:val="32"/>
          <w:szCs w:val="32"/>
        </w:rPr>
        <w:t xml:space="preserve">GMO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และการผลิตวัสดุอ้างอิง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และให้บริการตรวจวิเคราะห์การปะปนพืชดัดแปลงพันธุกรรม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วิจัยและพัฒนาในการปรับปรุงพันธุ์พืชด้วยเทคโนโลยีชีวภาพ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เป็นศูนย์กลางจำแนกพืชหรือศูนย์นิติวิทยาศาสตร์ด้านพืช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เป็นแหล่งรวบรวมข้อมูลโอมิคด้านพืช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6D0A87">
        <w:rPr>
          <w:rFonts w:ascii="TH SarabunIT๙" w:hAnsi="TH SarabunIT๙" w:cs="TH SarabunIT๙"/>
          <w:sz w:val="32"/>
          <w:szCs w:val="32"/>
        </w:rPr>
        <w:t xml:space="preserve">Genomic Transcriptomics Proteomics Metabolomic)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ให้บริการด้าน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/>
          <w:sz w:val="32"/>
          <w:szCs w:val="32"/>
        </w:rPr>
        <w:t xml:space="preserve">Bioinformatic </w:t>
      </w:r>
    </w:p>
    <w:p w14:paraId="68FA4121" w14:textId="77777777" w:rsidR="006D0A87" w:rsidRPr="006D0A87" w:rsidRDefault="006D0A87" w:rsidP="006D0A8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D0A87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Pr="006D0A87">
        <w:rPr>
          <w:rFonts w:ascii="TH SarabunIT๙" w:hAnsi="TH SarabunIT๙" w:cs="TH SarabunIT๙"/>
          <w:sz w:val="32"/>
          <w:szCs w:val="32"/>
        </w:rPr>
        <w:t xml:space="preserve">Seed Quality Testing Laboratory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เป็นศูนย์กลางการผลิตเมล็ดพันธุ์พืช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6D0A87">
        <w:rPr>
          <w:rFonts w:ascii="TH SarabunIT๙" w:hAnsi="TH SarabunIT๙" w:cs="TH SarabunIT๙"/>
          <w:sz w:val="32"/>
          <w:szCs w:val="32"/>
        </w:rPr>
        <w:t xml:space="preserve">Seed Hub Center)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วิจัยและพัฒนาเทคโนโลยีเกี่ยวกับเมล็ดพันธุ์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ให้บริการตรวจสอบเพื่อรับรองระบบการผลิตเมล็ดพันธุ์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คุณภาพเมล็ดพันธุ์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และสุขอนามัยพืชของเมล็ดพันธุ์พืช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จัดทำฐานข้อมูลองค์ความรู้เมล็ดพันธุ์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วิจัยและพัฒนาระบบตรวจสอบและรับรองคุณภาพเมล็ดพันธุ์พืช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และกำหนดมาตรฐานเมล็ดพันธุ์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วางแผนการผลิตและกระจายเมล็ดพันธุ์ชั้นพันธุ์ขยายและพันธุ์จำหน่ายตามนโยบายและยุทธศาสตร์</w:t>
      </w:r>
    </w:p>
    <w:p w14:paraId="20013069" w14:textId="63A18633" w:rsidR="00E127D0" w:rsidRDefault="006D0A87" w:rsidP="006D0A8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6D0A87">
        <w:rPr>
          <w:rFonts w:ascii="TH SarabunIT๙" w:hAnsi="TH SarabunIT๙" w:cs="TH SarabunIT๙"/>
          <w:sz w:val="32"/>
          <w:szCs w:val="32"/>
          <w:cs/>
        </w:rPr>
        <w:t xml:space="preserve">7. </w:t>
      </w:r>
      <w:r w:rsidRPr="006D0A87">
        <w:rPr>
          <w:rFonts w:ascii="TH SarabunIT๙" w:hAnsi="TH SarabunIT๙" w:cs="TH SarabunIT๙"/>
          <w:sz w:val="32"/>
          <w:szCs w:val="32"/>
        </w:rPr>
        <w:t xml:space="preserve">Rubber Testing Laboratory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วิจัยและพัฒนาระบบการรับรองมาตรฐานและควบคุม</w:t>
      </w:r>
      <w:proofErr w:type="spellStart"/>
      <w:r w:rsidRPr="006D0A87">
        <w:rPr>
          <w:rFonts w:ascii="TH SarabunIT๙" w:hAnsi="TH SarabunIT๙" w:cs="TH SarabunIT๙" w:hint="cs"/>
          <w:sz w:val="32"/>
          <w:szCs w:val="32"/>
          <w:cs/>
        </w:rPr>
        <w:t>กํากับ</w:t>
      </w:r>
      <w:proofErr w:type="spellEnd"/>
      <w:r w:rsidRPr="006D0A87">
        <w:rPr>
          <w:rFonts w:ascii="TH SarabunIT๙" w:hAnsi="TH SarabunIT๙" w:cs="TH SarabunIT๙" w:hint="cs"/>
          <w:sz w:val="32"/>
          <w:szCs w:val="32"/>
          <w:cs/>
        </w:rPr>
        <w:t>มาตรฐานยาง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ควบคุมการผลิต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การค้า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การส่งออก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และการนําเข้ายาง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เพื่อการขออนุญาตตามพระราชบัญญัติ</w:t>
      </w:r>
      <w:r w:rsidRPr="006D0A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0A87">
        <w:rPr>
          <w:rFonts w:ascii="TH SarabunIT๙" w:hAnsi="TH SarabunIT๙" w:cs="TH SarabunIT๙" w:hint="cs"/>
          <w:sz w:val="32"/>
          <w:szCs w:val="32"/>
          <w:cs/>
        </w:rPr>
        <w:t>ให้บริการวิเคราะห์ตรวจสอบและรับรองมาตรฐานห้องปฏิบัติการเกี่ยวกับยางและคุณภาพยาง</w:t>
      </w:r>
    </w:p>
    <w:p w14:paraId="6FF28477" w14:textId="77777777" w:rsidR="006D0A87" w:rsidRPr="000048F6" w:rsidRDefault="006D0A87" w:rsidP="006D0A8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820"/>
        <w:gridCol w:w="1434"/>
        <w:gridCol w:w="3527"/>
      </w:tblGrid>
      <w:tr w:rsidR="00637C86" w:rsidRPr="00F84D2C" w14:paraId="2B576E2B" w14:textId="77777777" w:rsidTr="00857BE4">
        <w:trPr>
          <w:tblHeader/>
        </w:trPr>
        <w:tc>
          <w:tcPr>
            <w:tcW w:w="4820" w:type="dxa"/>
            <w:tcBorders>
              <w:bottom w:val="single" w:sz="4" w:space="0" w:color="auto"/>
            </w:tcBorders>
          </w:tcPr>
          <w:p w14:paraId="05CCCCFD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CE0C0BC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14:paraId="754E9D9E" w14:textId="771C4C56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F84D2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857BE4" w:rsidRPr="00F84D2C" w14:paraId="6277C12F" w14:textId="77777777" w:rsidTr="000048F6">
        <w:tc>
          <w:tcPr>
            <w:tcW w:w="4820" w:type="dxa"/>
          </w:tcPr>
          <w:p w14:paraId="23E968B1" w14:textId="129407EB" w:rsidR="00857BE4" w:rsidRPr="0045168E" w:rsidRDefault="0045168E" w:rsidP="00857BE4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5168E">
              <w:rPr>
                <w:rFonts w:ascii="TH SarabunIT๙" w:hAnsi="TH SarabunIT๙" w:cs="TH SarabunIT๙" w:hint="cs"/>
                <w:color w:val="000000" w:themeColor="text1"/>
                <w:sz w:val="28"/>
                <w:szCs w:val="32"/>
                <w:cs/>
              </w:rPr>
              <w:t xml:space="preserve">จำนวนห้องปฏิบัติการวิจัยและห้องปฏิบัติการสำหรับบริการตรวจวิเคราะห์พืชและปัจจัยการผลิตด้านพืชได้รับการรับรองมาตรฐานสากลไม่น้อยกว่า </w:t>
            </w:r>
          </w:p>
        </w:tc>
        <w:tc>
          <w:tcPr>
            <w:tcW w:w="1434" w:type="dxa"/>
          </w:tcPr>
          <w:p w14:paraId="4C620479" w14:textId="2FBBC2C2" w:rsidR="00857BE4" w:rsidRPr="00F84D2C" w:rsidRDefault="0045168E" w:rsidP="00857B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5168E">
              <w:rPr>
                <w:rFonts w:ascii="TH SarabunIT๙" w:hAnsi="TH SarabunIT๙" w:cs="TH SarabunIT๙" w:hint="cs"/>
                <w:color w:val="000000" w:themeColor="text1"/>
                <w:sz w:val="28"/>
                <w:szCs w:val="32"/>
                <w:cs/>
              </w:rPr>
              <w:t>ห้องปฏิบัติการ</w:t>
            </w:r>
          </w:p>
        </w:tc>
        <w:tc>
          <w:tcPr>
            <w:tcW w:w="3527" w:type="dxa"/>
          </w:tcPr>
          <w:p w14:paraId="67527C4F" w14:textId="3A0D3445" w:rsidR="00857BE4" w:rsidRPr="00F84D2C" w:rsidRDefault="0045168E" w:rsidP="00857B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5168E">
              <w:rPr>
                <w:rFonts w:ascii="TH SarabunIT๙" w:hAnsi="TH SarabunIT๙" w:cs="TH SarabunIT๙" w:hint="cs"/>
                <w:color w:val="000000" w:themeColor="text1"/>
                <w:sz w:val="28"/>
                <w:szCs w:val="32"/>
                <w:cs/>
              </w:rPr>
              <w:t>5</w:t>
            </w:r>
          </w:p>
        </w:tc>
      </w:tr>
    </w:tbl>
    <w:p w14:paraId="127DE898" w14:textId="77777777" w:rsidR="008578C8" w:rsidRPr="00F84D2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F84D2C" w:rsidSect="00FA3BEA">
          <w:pgSz w:w="12240" w:h="15840"/>
          <w:pgMar w:top="994" w:right="1181" w:bottom="720" w:left="1440" w:header="706" w:footer="706" w:gutter="0"/>
          <w:cols w:space="708"/>
          <w:docGrid w:linePitch="360"/>
        </w:sectPr>
      </w:pPr>
    </w:p>
    <w:p w14:paraId="2FF057AF" w14:textId="77777777" w:rsidR="00802111" w:rsidRPr="00DF00DA" w:rsidRDefault="00802111" w:rsidP="008021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แบบรายงานรายเดือน</w:t>
      </w:r>
    </w:p>
    <w:p w14:paraId="3762C9ED" w14:textId="0AC1EBA8" w:rsidR="00802111" w:rsidRPr="00F84D2C" w:rsidRDefault="00682AA5" w:rsidP="00802111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 w:rsidR="00802111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="00802111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2D0E3B6D" w14:textId="25876309" w:rsidR="00802111" w:rsidRPr="00F84D2C" w:rsidRDefault="00802111" w:rsidP="00802111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10. </w:t>
      </w:r>
      <w:r w:rsidRPr="006D0A87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โครงการพัฒนายกระดับเทคโนโลยี</w:t>
      </w:r>
      <w:r w:rsidRPr="006D0A8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Pr="006D0A87">
        <w:rPr>
          <w:rFonts w:ascii="TH SarabunIT๙" w:hAnsi="TH SarabunIT๙" w:cs="TH SarabunIT๙" w:hint="cs"/>
          <w:b/>
          <w:bCs/>
          <w:sz w:val="32"/>
          <w:szCs w:val="36"/>
          <w:cs/>
        </w:rPr>
        <w:t>มาตรฐานและเครื่องมือห้องปฏิบัติการ</w:t>
      </w:r>
      <w:r w:rsidRPr="006D0A8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Pr="006D0A87">
        <w:rPr>
          <w:rFonts w:ascii="TH SarabunIT๙" w:hAnsi="TH SarabunIT๙" w:cs="TH SarabunIT๙" w:hint="cs"/>
          <w:b/>
          <w:bCs/>
          <w:sz w:val="32"/>
          <w:szCs w:val="36"/>
          <w:cs/>
        </w:rPr>
        <w:t>โรงเรือน</w:t>
      </w:r>
      <w:r w:rsidRPr="006D0A8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Pr="006D0A87">
        <w:rPr>
          <w:rFonts w:ascii="TH SarabunIT๙" w:hAnsi="TH SarabunIT๙" w:cs="TH SarabunIT๙" w:hint="cs"/>
          <w:b/>
          <w:bCs/>
          <w:sz w:val="32"/>
          <w:szCs w:val="36"/>
          <w:cs/>
        </w:rPr>
        <w:t>แปลงผลิตพืช</w:t>
      </w:r>
      <w:r w:rsidRPr="006D0A8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6"/>
          <w:cs/>
        </w:rPr>
        <w:br/>
      </w:r>
      <w:r w:rsidRPr="006D0A87">
        <w:rPr>
          <w:rFonts w:ascii="TH SarabunIT๙" w:hAnsi="TH SarabunIT๙" w:cs="TH SarabunIT๙" w:hint="cs"/>
          <w:b/>
          <w:bCs/>
          <w:sz w:val="32"/>
          <w:szCs w:val="36"/>
          <w:cs/>
        </w:rPr>
        <w:t>และการทดสอบทางการเกษตร</w:t>
      </w:r>
      <w:r w:rsidRPr="006D0A8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(</w:t>
      </w:r>
      <w:r w:rsidRPr="006D0A87">
        <w:rPr>
          <w:rFonts w:ascii="TH SarabunIT๙" w:hAnsi="TH SarabunIT๙" w:cs="TH SarabunIT๙"/>
          <w:b/>
          <w:bCs/>
          <w:sz w:val="32"/>
          <w:szCs w:val="36"/>
        </w:rPr>
        <w:t>DOA Future Lab)</w:t>
      </w:r>
    </w:p>
    <w:p w14:paraId="3499E320" w14:textId="6B8DD448" w:rsidR="00EF6090" w:rsidRPr="00EF6090" w:rsidRDefault="00EF6090" w:rsidP="00802111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</w:rPr>
      </w:pPr>
      <w:r w:rsidRPr="00EF609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หน่วยงานที่รับผิดชอบโครงการ </w:t>
      </w:r>
      <w:r w:rsidRPr="00EF609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EF609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proofErr w:type="spellStart"/>
      <w:r w:rsidR="00802111" w:rsidRPr="00802111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สทช</w:t>
      </w:r>
      <w:proofErr w:type="spellEnd"/>
      <w:r w:rsidR="00802111" w:rsidRPr="00802111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.</w:t>
      </w:r>
    </w:p>
    <w:p w14:paraId="30FA9261" w14:textId="77777777" w:rsidR="00682AA5" w:rsidRPr="00D8553E" w:rsidRDefault="00682AA5" w:rsidP="00682AA5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color w:val="FF0000"/>
          <w:sz w:val="16"/>
          <w:szCs w:val="16"/>
          <w:u w:val="dotted"/>
        </w:rPr>
      </w:pPr>
    </w:p>
    <w:p w14:paraId="3C5F05F7" w14:textId="350B078E" w:rsidR="006D4007" w:rsidRPr="00E3697E" w:rsidRDefault="00682AA5" w:rsidP="00802111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</w:t>
      </w:r>
      <w:r w:rsidRPr="00802111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E</w:t>
      </w:r>
      <w:r w:rsidRPr="00802111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="006D0A87" w:rsidRPr="006D0A8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4.10 </w:t>
      </w:r>
      <w:r w:rsidR="006D0A87" w:rsidRPr="006D0A8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DOA Future Lab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 w:rsidR="00802111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="006D4007"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="006D4007" w:rsidRPr="00E369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 w:rsidR="006D4007" w:rsidRPr="00E369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เอกสารแนบ </w:t>
      </w:r>
      <w:r w:rsidR="006D0A8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</w:t>
      </w:r>
      <w:r w:rsidR="00FD0CF6" w:rsidRPr="00E369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.1</w:t>
      </w:r>
      <w:r w:rsidR="006D4007" w:rsidRPr="00E3697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6D4007" w:rsidRPr="00E369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รายงานรายเดือน</w:t>
      </w:r>
      <w:r w:rsidR="006D4007" w:rsidRPr="00E369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63BD673E" w14:textId="7C72DD62" w:rsidR="004E2AE1" w:rsidRPr="00E3697E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ครั้งแรก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เป็นข้อมูลช่วง ต.ค. - </w:t>
      </w:r>
      <w:r w:rsidRPr="00E3697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ธ.ค. 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67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ภายในวันที่ </w:t>
      </w:r>
      <w:r w:rsidR="00E3697E" w:rsidRPr="00E3697E">
        <w:rPr>
          <w:rFonts w:ascii="TH SarabunIT๙" w:hAnsi="TH SarabunIT๙" w:cs="TH SarabunIT๙"/>
          <w:color w:val="000000" w:themeColor="text1"/>
          <w:sz w:val="32"/>
          <w:szCs w:val="40"/>
        </w:rPr>
        <w:t>20</w:t>
      </w:r>
      <w:r w:rsidRPr="00E3697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มกราคม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256</w:t>
      </w:r>
      <w:r w:rsidRPr="00E3697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</w:p>
    <w:p w14:paraId="09990C8B" w14:textId="0966BE54" w:rsidR="006D4007" w:rsidRPr="00E3697E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ครั้งถัดไป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</w:t>
      </w:r>
      <w:r w:rsidRPr="00E3697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ถัดไป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F6EC45" w14:textId="77777777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4317" w:type="dxa"/>
        <w:tblInd w:w="-147" w:type="dxa"/>
        <w:tblLook w:val="04A0" w:firstRow="1" w:lastRow="0" w:firstColumn="1" w:lastColumn="0" w:noHBand="0" w:noVBand="1"/>
      </w:tblPr>
      <w:tblGrid>
        <w:gridCol w:w="4820"/>
        <w:gridCol w:w="1434"/>
        <w:gridCol w:w="2110"/>
        <w:gridCol w:w="1701"/>
        <w:gridCol w:w="4252"/>
      </w:tblGrid>
      <w:tr w:rsidR="00D8553E" w:rsidRPr="00F84D2C" w14:paraId="3ADF77B2" w14:textId="2394714C" w:rsidTr="00D8553E">
        <w:trPr>
          <w:tblHeader/>
        </w:trPr>
        <w:tc>
          <w:tcPr>
            <w:tcW w:w="4820" w:type="dxa"/>
            <w:tcBorders>
              <w:bottom w:val="single" w:sz="4" w:space="0" w:color="auto"/>
            </w:tcBorders>
          </w:tcPr>
          <w:p w14:paraId="033B4924" w14:textId="77777777" w:rsidR="00D8553E" w:rsidRPr="00F84D2C" w:rsidRDefault="00D8553E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4719889" w14:textId="77777777" w:rsidR="00D8553E" w:rsidRPr="00F84D2C" w:rsidRDefault="00D8553E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64F58AEC" w14:textId="572F5599" w:rsidR="00D8553E" w:rsidRPr="00F84D2C" w:rsidRDefault="00D8553E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แผน</w:t>
            </w: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สำนักงบประมาณ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79B0DD" w14:textId="26CC2989" w:rsidR="00D8553E" w:rsidRDefault="00D8553E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ผลการดำเนินงาน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6198870" w14:textId="77777777" w:rsidR="00D8553E" w:rsidRDefault="00D8553E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คำชี้แจง</w:t>
            </w:r>
          </w:p>
          <w:p w14:paraId="10CB23A4" w14:textId="7B0DBA73" w:rsidR="00C44D29" w:rsidRPr="00C44D29" w:rsidRDefault="00C44D29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Cs w:val="32"/>
                <w:cs/>
              </w:rPr>
            </w:pPr>
            <w:r w:rsidRPr="00C44D29">
              <w:rPr>
                <w:rFonts w:ascii="TH SarabunIT๙" w:hAnsi="TH SarabunIT๙" w:cs="TH SarabunIT๙" w:hint="cs"/>
                <w:szCs w:val="32"/>
                <w:cs/>
              </w:rPr>
              <w:t>(โปรดระบุรายละเอียดโดยสังเขปของห้องปฏิบัติการที่ได้รับรองมาตรฐาน)</w:t>
            </w:r>
          </w:p>
        </w:tc>
      </w:tr>
      <w:tr w:rsidR="00D8553E" w:rsidRPr="00F84D2C" w14:paraId="3A28C70C" w14:textId="5C22F270" w:rsidTr="00D8553E">
        <w:tc>
          <w:tcPr>
            <w:tcW w:w="4820" w:type="dxa"/>
          </w:tcPr>
          <w:p w14:paraId="29FFBA16" w14:textId="77777777" w:rsidR="00D8553E" w:rsidRPr="0045168E" w:rsidRDefault="00D8553E" w:rsidP="001734F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5168E">
              <w:rPr>
                <w:rFonts w:ascii="TH SarabunIT๙" w:hAnsi="TH SarabunIT๙" w:cs="TH SarabunIT๙" w:hint="cs"/>
                <w:color w:val="000000" w:themeColor="text1"/>
                <w:sz w:val="28"/>
                <w:szCs w:val="32"/>
                <w:cs/>
              </w:rPr>
              <w:t xml:space="preserve">จำนวนห้องปฏิบัติการวิจัยและห้องปฏิบัติการสำหรับบริการตรวจวิเคราะห์พืชและปัจจัยการผลิตด้านพืชได้รับการรับรองมาตรฐานสากลไม่น้อยกว่า </w:t>
            </w:r>
          </w:p>
        </w:tc>
        <w:tc>
          <w:tcPr>
            <w:tcW w:w="1434" w:type="dxa"/>
          </w:tcPr>
          <w:p w14:paraId="5292B056" w14:textId="77777777" w:rsidR="00D8553E" w:rsidRPr="00F84D2C" w:rsidRDefault="00D8553E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5168E">
              <w:rPr>
                <w:rFonts w:ascii="TH SarabunIT๙" w:hAnsi="TH SarabunIT๙" w:cs="TH SarabunIT๙" w:hint="cs"/>
                <w:color w:val="000000" w:themeColor="text1"/>
                <w:sz w:val="28"/>
                <w:szCs w:val="32"/>
                <w:cs/>
              </w:rPr>
              <w:t>ห้องปฏิบัติการ</w:t>
            </w:r>
          </w:p>
        </w:tc>
        <w:tc>
          <w:tcPr>
            <w:tcW w:w="2110" w:type="dxa"/>
          </w:tcPr>
          <w:p w14:paraId="6083C4FB" w14:textId="77777777" w:rsidR="00D8553E" w:rsidRPr="00F84D2C" w:rsidRDefault="00D8553E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5168E">
              <w:rPr>
                <w:rFonts w:ascii="TH SarabunIT๙" w:hAnsi="TH SarabunIT๙" w:cs="TH SarabunIT๙" w:hint="cs"/>
                <w:color w:val="000000" w:themeColor="text1"/>
                <w:sz w:val="28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70E212E0" w14:textId="77777777" w:rsidR="00D8553E" w:rsidRPr="0045168E" w:rsidRDefault="00D8553E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</w:pPr>
          </w:p>
        </w:tc>
        <w:tc>
          <w:tcPr>
            <w:tcW w:w="4252" w:type="dxa"/>
          </w:tcPr>
          <w:p w14:paraId="43BBA4CE" w14:textId="0D82E043" w:rsidR="00D8553E" w:rsidRPr="0045168E" w:rsidRDefault="00D8553E" w:rsidP="00C44D29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</w:pPr>
          </w:p>
        </w:tc>
      </w:tr>
    </w:tbl>
    <w:p w14:paraId="0532A6F2" w14:textId="77777777" w:rsidR="00D8553E" w:rsidRPr="00F84D2C" w:rsidRDefault="00D8553E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5A11DB93" w14:textId="77777777" w:rsidR="00802111" w:rsidRDefault="00802111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br w:type="page"/>
      </w:r>
    </w:p>
    <w:p w14:paraId="7AAC9131" w14:textId="280EC6B5" w:rsidR="00802111" w:rsidRPr="00DF00DA" w:rsidRDefault="00802111" w:rsidP="00802111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r w:rsidR="00C44D29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 6 เดือน และรอบ 12 เดือน</w:t>
      </w:r>
    </w:p>
    <w:p w14:paraId="494AFDA9" w14:textId="77777777" w:rsidR="00802111" w:rsidRPr="00F84D2C" w:rsidRDefault="00802111" w:rsidP="00802111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160A8531" w14:textId="3974B5F5" w:rsidR="00802111" w:rsidRPr="00F84D2C" w:rsidRDefault="00802111" w:rsidP="00802111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10. </w:t>
      </w:r>
      <w:r w:rsidRPr="006D0A87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โครงการพัฒนายกระดับเทคโนโลยี</w:t>
      </w:r>
      <w:r w:rsidRPr="006D0A8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Pr="006D0A87">
        <w:rPr>
          <w:rFonts w:ascii="TH SarabunIT๙" w:hAnsi="TH SarabunIT๙" w:cs="TH SarabunIT๙" w:hint="cs"/>
          <w:b/>
          <w:bCs/>
          <w:sz w:val="32"/>
          <w:szCs w:val="36"/>
          <w:cs/>
        </w:rPr>
        <w:t>มาตรฐานและเครื่องมือห้องปฏิบัติการ</w:t>
      </w:r>
      <w:r w:rsidRPr="006D0A8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Pr="006D0A87">
        <w:rPr>
          <w:rFonts w:ascii="TH SarabunIT๙" w:hAnsi="TH SarabunIT๙" w:cs="TH SarabunIT๙" w:hint="cs"/>
          <w:b/>
          <w:bCs/>
          <w:sz w:val="32"/>
          <w:szCs w:val="36"/>
          <w:cs/>
        </w:rPr>
        <w:t>โรงเรือน</w:t>
      </w:r>
      <w:r w:rsidRPr="006D0A8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Pr="006D0A87">
        <w:rPr>
          <w:rFonts w:ascii="TH SarabunIT๙" w:hAnsi="TH SarabunIT๙" w:cs="TH SarabunIT๙" w:hint="cs"/>
          <w:b/>
          <w:bCs/>
          <w:sz w:val="32"/>
          <w:szCs w:val="36"/>
          <w:cs/>
        </w:rPr>
        <w:t>แปลงผลิตพืช</w:t>
      </w:r>
      <w:r w:rsidRPr="006D0A8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6"/>
          <w:cs/>
        </w:rPr>
        <w:br/>
      </w:r>
      <w:r w:rsidRPr="006D0A87">
        <w:rPr>
          <w:rFonts w:ascii="TH SarabunIT๙" w:hAnsi="TH SarabunIT๙" w:cs="TH SarabunIT๙" w:hint="cs"/>
          <w:b/>
          <w:bCs/>
          <w:sz w:val="32"/>
          <w:szCs w:val="36"/>
          <w:cs/>
        </w:rPr>
        <w:t>และการทดสอบทางการเกษตร</w:t>
      </w:r>
      <w:r w:rsidRPr="006D0A8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(</w:t>
      </w:r>
      <w:r w:rsidRPr="006D0A87">
        <w:rPr>
          <w:rFonts w:ascii="TH SarabunIT๙" w:hAnsi="TH SarabunIT๙" w:cs="TH SarabunIT๙"/>
          <w:b/>
          <w:bCs/>
          <w:sz w:val="32"/>
          <w:szCs w:val="36"/>
        </w:rPr>
        <w:t>DOA Future Lab)</w:t>
      </w:r>
    </w:p>
    <w:p w14:paraId="4E3A8E3E" w14:textId="77777777" w:rsidR="00802111" w:rsidRPr="00EF6090" w:rsidRDefault="00802111" w:rsidP="00802111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</w:rPr>
      </w:pPr>
      <w:r w:rsidRPr="00EF609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หน่วยงานที่รับผิดชอบโครงการ </w:t>
      </w:r>
      <w:r w:rsidRPr="00EF609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EF609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proofErr w:type="spellStart"/>
      <w:r w:rsidRPr="00802111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สทช</w:t>
      </w:r>
      <w:proofErr w:type="spellEnd"/>
      <w:r w:rsidRPr="00802111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.</w:t>
      </w:r>
    </w:p>
    <w:p w14:paraId="376FD2A4" w14:textId="77777777" w:rsidR="00802111" w:rsidRPr="00F84D2C" w:rsidRDefault="00802111" w:rsidP="00802111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</w:rPr>
      </w:pPr>
    </w:p>
    <w:p w14:paraId="6C37732D" w14:textId="400A88D0" w:rsidR="00802111" w:rsidRPr="00E3697E" w:rsidRDefault="00802111" w:rsidP="00B750C7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</w:t>
      </w:r>
      <w:r w:rsidRPr="00802111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E</w:t>
      </w:r>
      <w:r w:rsidRPr="00802111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Pr="006D0A8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4.10 </w:t>
      </w:r>
      <w:r w:rsidRPr="006D0A8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DOA Future Lab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 w:rsidR="00C44D29"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เอกสารแนบรายงานราย</w:t>
      </w:r>
      <w:r w:rsidR="00C44D2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6 เดือน และ 12 เดือน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0EBBA78C" w14:textId="77777777" w:rsidR="00C44D29" w:rsidRPr="00553975" w:rsidRDefault="00C44D29" w:rsidP="00C44D29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C32E1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50176E8A" w14:textId="77777777" w:rsidR="00C44D29" w:rsidRPr="00553975" w:rsidRDefault="00C44D29" w:rsidP="00C44D29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73F9C4DC" w14:textId="1D4C2F34" w:rsidR="00802111" w:rsidRPr="00E3697E" w:rsidRDefault="00802111" w:rsidP="00802111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50021B31" w14:textId="77777777" w:rsidR="00802111" w:rsidRPr="00F84D2C" w:rsidRDefault="00802111" w:rsidP="00802111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7BD9F699" w14:textId="77777777" w:rsidR="00802111" w:rsidRPr="00F84D2C" w:rsidRDefault="00802111" w:rsidP="00802111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D63694" w14:textId="77777777" w:rsidR="00802111" w:rsidRPr="00F84D2C" w:rsidRDefault="00802111" w:rsidP="00802111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BF8B44A" w14:textId="77777777" w:rsidR="00802111" w:rsidRDefault="00802111" w:rsidP="00802111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F2963B6" w14:textId="77777777" w:rsidR="00802111" w:rsidRDefault="00802111" w:rsidP="00802111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1E2F517" w14:textId="77777777" w:rsidR="00802111" w:rsidRPr="00F84D2C" w:rsidRDefault="00802111" w:rsidP="00802111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074DE4E5" w14:textId="28D04C75" w:rsidR="00DF7EDA" w:rsidRPr="00F84D2C" w:rsidRDefault="00DF7EDA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5252D153" w14:textId="77777777" w:rsidR="00DF7EDA" w:rsidRPr="00F84D2C" w:rsidRDefault="00DF7EDA" w:rsidP="00DF7E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4E35367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7760D9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70DE55" w14:textId="670E4C60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18D25" w14:textId="2A3E516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เป้าหมายการดำเนินงาน</w:t>
      </w:r>
    </w:p>
    <w:p w14:paraId="6340827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13175C" w14:textId="77777777" w:rsidR="00B750C7" w:rsidRDefault="00B750C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CDA9D4F" w14:textId="0EAA29D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(3) ขั้นตอน วิธีการดำเนินงาน</w:t>
      </w:r>
    </w:p>
    <w:p w14:paraId="29D1C228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03FB29D" w14:textId="357389C8" w:rsidR="00DF7EDA" w:rsidRPr="00F84D2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(4) กลุ่มเป้าหมายที่ได้รับประโยชน์</w:t>
      </w:r>
    </w:p>
    <w:p w14:paraId="06B40DCD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0148A6F6" w:rsidR="00F005CE" w:rsidRPr="00F84D2C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84D2C">
        <w:rPr>
          <w:rFonts w:ascii="TH SarabunIT๙" w:hAnsi="TH SarabunIT๙" w:cs="TH SarabunIT๙"/>
          <w:sz w:val="32"/>
          <w:szCs w:val="32"/>
        </w:rPr>
        <w:t>(Gantt Chart)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84D2C" w:rsidRPr="00F84D2C" w14:paraId="074BBAAB" w14:textId="77777777" w:rsidTr="00DE3D62">
        <w:trPr>
          <w:tblHeader/>
        </w:trPr>
        <w:tc>
          <w:tcPr>
            <w:tcW w:w="4253" w:type="dxa"/>
            <w:vMerge w:val="restart"/>
          </w:tcPr>
          <w:p w14:paraId="165277BB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74C804AA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3867F5C1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60732E" w:rsidRPr="00F84D2C" w14:paraId="1B7F19F4" w14:textId="77777777" w:rsidTr="00DE3D62">
        <w:trPr>
          <w:trHeight w:val="548"/>
          <w:tblHeader/>
        </w:trPr>
        <w:tc>
          <w:tcPr>
            <w:tcW w:w="4253" w:type="dxa"/>
            <w:vMerge/>
          </w:tcPr>
          <w:p w14:paraId="7F44E58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1126106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2F" w14:textId="59B6759E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F43" w14:textId="56BC732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0" w14:textId="423A6FB4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CF1" w14:textId="58A7A09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8D" w14:textId="0AD7960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FAE" w14:textId="1FDA275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C9" w14:textId="7EF30D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3D" w14:textId="217E0248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2618ED1F" w14:textId="45A439F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254D8E70" w14:textId="62A72B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B5E1FCD" w14:textId="46770B8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54F6CF64" w14:textId="6C379561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6D0A87" w:rsidRPr="00F84D2C" w14:paraId="77D3540C" w14:textId="77777777" w:rsidTr="006D0A87">
        <w:tc>
          <w:tcPr>
            <w:tcW w:w="4253" w:type="dxa"/>
            <w:shd w:val="clear" w:color="auto" w:fill="FFF2CC" w:themeFill="accent4" w:themeFillTint="33"/>
          </w:tcPr>
          <w:p w14:paraId="76136B52" w14:textId="6B9D1CC2" w:rsidR="00F005CE" w:rsidRPr="006D0A87" w:rsidRDefault="00F84D2C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84D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กิจกรรมที่ </w:t>
            </w:r>
            <w:r w:rsidR="00F005CE"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="00F005CE"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D0A87" w:rsidRPr="006D0A87">
              <w:rPr>
                <w:rFonts w:ascii="TH SarabunIT๙" w:hAnsi="TH SarabunIT๙" w:cs="TH SarabunIT๙" w:hint="cs"/>
                <w:sz w:val="28"/>
                <w:cs/>
              </w:rPr>
              <w:t>การพัฒนายกระดับเทคโนโลยี</w:t>
            </w:r>
            <w:r w:rsidR="006D0A87" w:rsidRPr="006D0A8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D0A87" w:rsidRPr="006D0A87">
              <w:rPr>
                <w:rFonts w:ascii="TH SarabunIT๙" w:hAnsi="TH SarabunIT๙" w:cs="TH SarabunIT๙" w:hint="cs"/>
                <w:sz w:val="28"/>
                <w:cs/>
              </w:rPr>
              <w:t>มาตรฐาน</w:t>
            </w:r>
            <w:r w:rsidR="006D0A87" w:rsidRPr="006D0A8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D0A87" w:rsidRPr="006D0A87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6D0A87" w:rsidRPr="006D0A8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D0A87" w:rsidRPr="006D0A87">
              <w:rPr>
                <w:rFonts w:ascii="TH SarabunIT๙" w:hAnsi="TH SarabunIT๙" w:cs="TH SarabunIT๙" w:hint="cs"/>
                <w:sz w:val="28"/>
                <w:cs/>
              </w:rPr>
              <w:t>เครื่องมือห้องปฏิบัติการ</w:t>
            </w:r>
            <w:r w:rsidR="006D0A87" w:rsidRPr="006D0A8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D0A87" w:rsidRPr="006D0A87">
              <w:rPr>
                <w:rFonts w:ascii="TH SarabunIT๙" w:hAnsi="TH SarabunIT๙" w:cs="TH SarabunIT๙" w:hint="cs"/>
                <w:sz w:val="28"/>
                <w:cs/>
              </w:rPr>
              <w:t>โรงเรือน</w:t>
            </w:r>
            <w:r w:rsidR="006D0A87" w:rsidRPr="006D0A8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D0A87" w:rsidRPr="006D0A87">
              <w:rPr>
                <w:rFonts w:ascii="TH SarabunIT๙" w:hAnsi="TH SarabunIT๙" w:cs="TH SarabunIT๙" w:hint="cs"/>
                <w:sz w:val="28"/>
                <w:cs/>
              </w:rPr>
              <w:t>แปลงผลิตพืช</w:t>
            </w:r>
            <w:r w:rsidR="006D0A87" w:rsidRPr="006D0A8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D0A87" w:rsidRPr="006D0A87">
              <w:rPr>
                <w:rFonts w:ascii="TH SarabunIT๙" w:hAnsi="TH SarabunIT๙" w:cs="TH SarabunIT๙" w:hint="cs"/>
                <w:sz w:val="28"/>
                <w:cs/>
              </w:rPr>
              <w:t>และการทดสอบทางการเกษตร</w:t>
            </w:r>
            <w:r w:rsidR="006D0A87" w:rsidRPr="006D0A87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6D0A87" w:rsidRPr="006D0A87">
              <w:rPr>
                <w:rFonts w:ascii="TH SarabunIT๙" w:hAnsi="TH SarabunIT๙" w:cs="TH SarabunIT๙"/>
                <w:sz w:val="28"/>
              </w:rPr>
              <w:t>DOA Future Lab)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62092624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14092EF0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3F5A6A54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0AADFAC0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4F79503F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7C08591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674E2616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3C180152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7FF76CC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5214B46E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7F5ACB54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593760E2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3C8C923F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C13FF" w:rsidRPr="00F84D2C" w14:paraId="311251CE" w14:textId="77777777" w:rsidTr="00DE3D62">
        <w:tc>
          <w:tcPr>
            <w:tcW w:w="4253" w:type="dxa"/>
            <w:shd w:val="clear" w:color="auto" w:fill="auto"/>
          </w:tcPr>
          <w:p w14:paraId="014C5669" w14:textId="4FEE8993" w:rsidR="00F84D2C" w:rsidRPr="00F84D2C" w:rsidRDefault="00F84D2C" w:rsidP="006D0A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กิจกรรมย่อยที่ </w:t>
            </w:r>
            <w:r w:rsidRPr="00F84D2C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D0A87" w:rsidRPr="006D0A87">
              <w:rPr>
                <w:rFonts w:ascii="TH SarabunIT๙" w:hAnsi="TH SarabunIT๙" w:cs="TH SarabunIT๙" w:hint="cs"/>
                <w:sz w:val="28"/>
                <w:cs/>
              </w:rPr>
              <w:t>ยกระดับห้องปฏิบัติการ</w:t>
            </w:r>
            <w:r w:rsidR="006D0A87" w:rsidRPr="006D0A8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D0A87" w:rsidRPr="006D0A87">
              <w:rPr>
                <w:rFonts w:ascii="TH SarabunIT๙" w:hAnsi="TH SarabunIT๙" w:cs="TH SarabunIT๙" w:hint="cs"/>
                <w:sz w:val="28"/>
                <w:cs/>
              </w:rPr>
              <w:t>มาตรฐานและเครื่องมือห้องปฏิบัติการ</w:t>
            </w:r>
            <w:r w:rsidR="006D0A87" w:rsidRPr="006D0A8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D0A87" w:rsidRPr="006D0A87">
              <w:rPr>
                <w:rFonts w:ascii="TH SarabunIT๙" w:hAnsi="TH SarabunIT๙" w:cs="TH SarabunIT๙" w:hint="cs"/>
                <w:sz w:val="28"/>
                <w:cs/>
              </w:rPr>
              <w:t>สู่มาตรฐานสากล</w:t>
            </w:r>
          </w:p>
        </w:tc>
        <w:tc>
          <w:tcPr>
            <w:tcW w:w="2835" w:type="dxa"/>
            <w:shd w:val="clear" w:color="auto" w:fill="auto"/>
          </w:tcPr>
          <w:p w14:paraId="689BABF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721414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1D23396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811BF75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BEACDA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9E0A449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A0B60E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1917CB3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5699F65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0149A4B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16FF65B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F4AC2FF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227847C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D0A87" w:rsidRPr="006D0A87" w14:paraId="59A1244C" w14:textId="77777777" w:rsidTr="00DE3D62">
        <w:tc>
          <w:tcPr>
            <w:tcW w:w="4253" w:type="dxa"/>
            <w:shd w:val="clear" w:color="auto" w:fill="auto"/>
          </w:tcPr>
          <w:p w14:paraId="5DEF263A" w14:textId="691C18FC" w:rsidR="006D0A87" w:rsidRPr="006D0A87" w:rsidRDefault="006D0A87" w:rsidP="006D0A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1.1</w:t>
            </w:r>
            <w:r w:rsidRPr="006D0A8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D0A87">
              <w:rPr>
                <w:rFonts w:ascii="TH SarabunIT๙" w:hAnsi="TH SarabunIT๙" w:cs="TH SarabunIT๙" w:hint="cs"/>
                <w:sz w:val="28"/>
                <w:cs/>
              </w:rPr>
              <w:t>ยกระดับเครื่องมือวิทยาศาสตร์ด้านการวิจัย</w:t>
            </w:r>
            <w:r w:rsidRPr="006D0A87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6D0A87">
              <w:rPr>
                <w:rFonts w:ascii="TH SarabunIT๙" w:hAnsi="TH SarabunIT๙" w:cs="TH SarabunIT๙" w:hint="cs"/>
                <w:sz w:val="28"/>
                <w:cs/>
              </w:rPr>
              <w:t>บริการ</w:t>
            </w:r>
            <w:r w:rsidRPr="006D0A8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D0A87">
              <w:rPr>
                <w:rFonts w:ascii="TH SarabunIT๙" w:hAnsi="TH SarabunIT๙" w:cs="TH SarabunIT๙" w:hint="cs"/>
                <w:sz w:val="28"/>
                <w:cs/>
              </w:rPr>
              <w:t>ด้วยการจัดหานวัตกรรมและเทคโนโลยีที่ทันสมัย</w:t>
            </w:r>
          </w:p>
        </w:tc>
        <w:tc>
          <w:tcPr>
            <w:tcW w:w="2835" w:type="dxa"/>
            <w:shd w:val="clear" w:color="auto" w:fill="auto"/>
          </w:tcPr>
          <w:p w14:paraId="3A9A5982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E68B348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1B2AFF1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F1481C5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0C35EE0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21B77F6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2D6083D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806C6E7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7097558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0E79140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EBC2DBF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433EF00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27649B28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D0A87" w:rsidRPr="00F84D2C" w14:paraId="4069B274" w14:textId="77777777" w:rsidTr="00DE3D62">
        <w:tc>
          <w:tcPr>
            <w:tcW w:w="4253" w:type="dxa"/>
            <w:shd w:val="clear" w:color="auto" w:fill="auto"/>
          </w:tcPr>
          <w:p w14:paraId="40DA9289" w14:textId="6A60BE0D" w:rsidR="006D0A87" w:rsidRPr="006D0A87" w:rsidRDefault="006D0A87" w:rsidP="006D0A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0A87">
              <w:rPr>
                <w:rFonts w:ascii="TH SarabunIT๙" w:hAnsi="TH SarabunIT๙" w:cs="TH SarabunIT๙" w:hint="cs"/>
                <w:sz w:val="28"/>
                <w:cs/>
              </w:rPr>
              <w:t>1.2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6D0A87">
              <w:rPr>
                <w:rFonts w:ascii="TH SarabunIT๙" w:hAnsi="TH SarabunIT๙" w:cs="TH SarabunIT๙" w:hint="cs"/>
                <w:sz w:val="28"/>
                <w:cs/>
              </w:rPr>
              <w:t>ก่อสร้างอาคารปฏิบัติการกรมวิชาการเกษตร</w:t>
            </w:r>
            <w:r w:rsidRPr="006D0A8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D0A87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6D0A87">
              <w:rPr>
                <w:rFonts w:ascii="TH SarabunIT๙" w:hAnsi="TH SarabunIT๙" w:cs="TH SarabunIT๙"/>
                <w:sz w:val="28"/>
              </w:rPr>
              <w:t>DOA Future Lab)</w:t>
            </w:r>
          </w:p>
        </w:tc>
        <w:tc>
          <w:tcPr>
            <w:tcW w:w="2835" w:type="dxa"/>
            <w:shd w:val="clear" w:color="auto" w:fill="auto"/>
          </w:tcPr>
          <w:p w14:paraId="1C345D13" w14:textId="77777777" w:rsidR="006D0A87" w:rsidRPr="00F84D2C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FE36A6F" w14:textId="77777777" w:rsidR="006D0A87" w:rsidRPr="00F84D2C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7276F791" w14:textId="77777777" w:rsidR="006D0A87" w:rsidRPr="00F84D2C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9046E4F" w14:textId="77777777" w:rsidR="006D0A87" w:rsidRPr="00F84D2C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A08B7A0" w14:textId="77777777" w:rsidR="006D0A87" w:rsidRPr="00F84D2C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B793051" w14:textId="77777777" w:rsidR="006D0A87" w:rsidRPr="00F84D2C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33F804C" w14:textId="77777777" w:rsidR="006D0A87" w:rsidRPr="00F84D2C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4629BA87" w14:textId="77777777" w:rsidR="006D0A87" w:rsidRPr="00F84D2C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9E59B7E" w14:textId="77777777" w:rsidR="006D0A87" w:rsidRPr="00F84D2C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88B116F" w14:textId="77777777" w:rsidR="006D0A87" w:rsidRPr="00F84D2C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A288EF0" w14:textId="77777777" w:rsidR="006D0A87" w:rsidRPr="00F84D2C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1006F31" w14:textId="77777777" w:rsidR="006D0A87" w:rsidRPr="00F84D2C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8B69B1E" w14:textId="77777777" w:rsidR="006D0A87" w:rsidRPr="00F84D2C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C13FF" w:rsidRPr="00F84D2C" w14:paraId="25E7223C" w14:textId="77777777" w:rsidTr="00DE3D62">
        <w:tc>
          <w:tcPr>
            <w:tcW w:w="4253" w:type="dxa"/>
            <w:shd w:val="clear" w:color="auto" w:fill="auto"/>
          </w:tcPr>
          <w:p w14:paraId="7E7BA5E5" w14:textId="5AC18AAA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2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D0A87" w:rsidRPr="006D0A87">
              <w:rPr>
                <w:rFonts w:ascii="TH SarabunIT๙" w:hAnsi="TH SarabunIT๙" w:cs="TH SarabunIT๙" w:hint="cs"/>
                <w:sz w:val="28"/>
                <w:cs/>
              </w:rPr>
              <w:t>พัฒนาบุคลากร</w:t>
            </w:r>
            <w:r w:rsidR="006D0A87" w:rsidRPr="006D0A8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D0A87" w:rsidRPr="006D0A87">
              <w:rPr>
                <w:rFonts w:ascii="TH SarabunIT๙" w:hAnsi="TH SarabunIT๙" w:cs="TH SarabunIT๙" w:hint="cs"/>
                <w:sz w:val="28"/>
                <w:cs/>
              </w:rPr>
              <w:t>และอบรมเครือข่ายห้องปฏิบัติการ</w:t>
            </w:r>
            <w:r w:rsidR="006D0A87" w:rsidRPr="006D0A8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D0A87" w:rsidRPr="006D0A87">
              <w:rPr>
                <w:rFonts w:ascii="TH SarabunIT๙" w:hAnsi="TH SarabunIT๙" w:cs="TH SarabunIT๙" w:hint="cs"/>
                <w:sz w:val="28"/>
                <w:cs/>
              </w:rPr>
              <w:t>ตามมาตรฐานการทดสอบทางการเกษตร</w:t>
            </w:r>
          </w:p>
        </w:tc>
        <w:tc>
          <w:tcPr>
            <w:tcW w:w="2835" w:type="dxa"/>
            <w:shd w:val="clear" w:color="auto" w:fill="auto"/>
          </w:tcPr>
          <w:p w14:paraId="68984C22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5AD9DA0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084E4D4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54B93D2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72D454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34869B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C0C6B1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3755AD9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82B1C96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8F47399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5036489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E34BF34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897E2DD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D0A87" w:rsidRPr="006D0A87" w14:paraId="52634360" w14:textId="77777777" w:rsidTr="00DE3D62">
        <w:tc>
          <w:tcPr>
            <w:tcW w:w="4253" w:type="dxa"/>
            <w:shd w:val="clear" w:color="auto" w:fill="auto"/>
          </w:tcPr>
          <w:p w14:paraId="79A1F372" w14:textId="75CE97AB" w:rsidR="006D0A87" w:rsidRPr="006D0A87" w:rsidRDefault="006D0A87" w:rsidP="006D0A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D0A87">
              <w:rPr>
                <w:rFonts w:ascii="TH SarabunIT๙" w:hAnsi="TH SarabunIT๙" w:cs="TH SarabunIT๙" w:hint="cs"/>
                <w:sz w:val="28"/>
                <w:cs/>
              </w:rPr>
              <w:t>2.1 พัฒนาศักยภาพบุคลากร</w:t>
            </w:r>
            <w:r w:rsidRPr="006D0A8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D0A87">
              <w:rPr>
                <w:rFonts w:ascii="TH SarabunIT๙" w:hAnsi="TH SarabunIT๙" w:cs="TH SarabunIT๙" w:hint="cs"/>
                <w:sz w:val="28"/>
                <w:cs/>
              </w:rPr>
              <w:t>รองรับการพัฒนาห้องปฏิบัติการตามภารกิจกรมวิชาการเกษตร</w:t>
            </w:r>
          </w:p>
        </w:tc>
        <w:tc>
          <w:tcPr>
            <w:tcW w:w="2835" w:type="dxa"/>
            <w:shd w:val="clear" w:color="auto" w:fill="auto"/>
          </w:tcPr>
          <w:p w14:paraId="55056203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A8DE1D5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01D92ED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99A732D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5416076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81E63E8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0EBC1B4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F72EB23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6B361E6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ABF99A3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375B6F6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5F8F6C7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B1FEA10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57BE4" w:rsidRPr="00F84D2C" w14:paraId="3096D3A2" w14:textId="77777777" w:rsidTr="00DE3D62">
        <w:tc>
          <w:tcPr>
            <w:tcW w:w="4253" w:type="dxa"/>
            <w:shd w:val="clear" w:color="auto" w:fill="auto"/>
          </w:tcPr>
          <w:p w14:paraId="30088CDC" w14:textId="61E0D790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กิจกรรมย่อยที่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3 </w:t>
            </w:r>
            <w:r w:rsidR="006D0A87" w:rsidRPr="006D0A87">
              <w:rPr>
                <w:rFonts w:ascii="TH SarabunIT๙" w:hAnsi="TH SarabunIT๙" w:cs="TH SarabunIT๙" w:hint="cs"/>
                <w:sz w:val="28"/>
                <w:cs/>
              </w:rPr>
              <w:t>พัฒนาเทคโนโลยีและระบบการตรวจรับรองตามมาตรฐานสากล</w:t>
            </w:r>
          </w:p>
        </w:tc>
        <w:tc>
          <w:tcPr>
            <w:tcW w:w="2835" w:type="dxa"/>
            <w:shd w:val="clear" w:color="auto" w:fill="auto"/>
          </w:tcPr>
          <w:p w14:paraId="53109BC7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F35028D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FAFAC38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16EC7BF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1F1B756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1134CFD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C7D4B39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DBB7DDC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CD82494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B0042CB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40F377F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6D0BD22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0F48B75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D0A87" w:rsidRPr="006D0A87" w14:paraId="32505037" w14:textId="77777777" w:rsidTr="00DE3D62">
        <w:tc>
          <w:tcPr>
            <w:tcW w:w="4253" w:type="dxa"/>
            <w:shd w:val="clear" w:color="auto" w:fill="auto"/>
          </w:tcPr>
          <w:p w14:paraId="7225A2F6" w14:textId="341F34DD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3.1 </w:t>
            </w:r>
            <w:r w:rsidRPr="006D0A87">
              <w:rPr>
                <w:rFonts w:ascii="TH SarabunIT๙" w:hAnsi="TH SarabunIT๙" w:cs="TH SarabunIT๙" w:hint="cs"/>
                <w:sz w:val="28"/>
                <w:cs/>
              </w:rPr>
              <w:t>พัฒนาเทคโนโลยีและกระบวนการเพื่อขยายขอบข่ายการตรวจรับรองสินค้าพืชเพื่อการตรวจรับรองตามมาตรฐานสากล</w:t>
            </w:r>
          </w:p>
        </w:tc>
        <w:tc>
          <w:tcPr>
            <w:tcW w:w="2835" w:type="dxa"/>
            <w:shd w:val="clear" w:color="auto" w:fill="auto"/>
          </w:tcPr>
          <w:p w14:paraId="28E9A271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6099242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83CB336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BB3F22A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15DFD0A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DC142EB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A312CDA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4B928E39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066F141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8422E92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E01565B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45AA731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4CCDD3E" w14:textId="77777777" w:rsidR="006D0A87" w:rsidRPr="006D0A87" w:rsidRDefault="006D0A87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1539FD23" w14:textId="77777777" w:rsidTr="001B0D96">
        <w:tc>
          <w:tcPr>
            <w:tcW w:w="4253" w:type="dxa"/>
            <w:shd w:val="clear" w:color="auto" w:fill="FFF2CC" w:themeFill="accent4" w:themeFillTint="33"/>
          </w:tcPr>
          <w:p w14:paraId="7355047B" w14:textId="048E8FBC" w:rsidR="00DE3D62" w:rsidRPr="00DE3D62" w:rsidRDefault="001B0D96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อื่น ๆ </w:t>
            </w:r>
            <w:r w:rsidRPr="001B0D96">
              <w:rPr>
                <w:rFonts w:ascii="TH SarabunIT๙" w:hAnsi="TH SarabunIT๙" w:cs="TH SarabunIT๙" w:hint="cs"/>
                <w:sz w:val="28"/>
                <w:cs/>
              </w:rPr>
              <w:t>(ถ้ามี)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1F99EA4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6EBE837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1DC6FB0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7598DA0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03F188B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6416179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3E92D5A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221BB93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1C9E5B3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021EF33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7865B72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7130777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6B64CDD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4725E27F" w14:textId="77777777" w:rsidTr="00F93392">
        <w:tc>
          <w:tcPr>
            <w:tcW w:w="4253" w:type="dxa"/>
          </w:tcPr>
          <w:p w14:paraId="7A95BE72" w14:textId="77777777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DB8047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790162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DAFD17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D033AF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F9D7E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EDC2E9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F3BB0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45BF96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77ACA4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CAF60B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F1EDCB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E056EC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176D71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F8C00A3" w14:textId="2D84C961" w:rsidR="00F005CE" w:rsidRPr="00F84D2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BFBBE03" w14:textId="77777777" w:rsidR="00F005CE" w:rsidRPr="00F84D2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(7) สรุปผลการดำเนินงานรายกิจกรรม</w:t>
      </w:r>
    </w:p>
    <w:p w14:paraId="73B553AD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(8) ร้อยละความก้าวหน้าของการดำเนินงานรายกิจกรรม</w:t>
      </w:r>
    </w:p>
    <w:p w14:paraId="0E5804D8" w14:textId="5C291A68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4A6EC46" w14:textId="77777777" w:rsidR="00F005CE" w:rsidRPr="00F84D2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77777777" w:rsidR="00F005CE" w:rsidRPr="00F84D2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สรุปภาพรวมการดำเนินโครงการ</w:t>
      </w:r>
    </w:p>
    <w:p w14:paraId="44E32068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361F2E07" w:rsidR="00F005CE" w:rsidRPr="001B0D96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ร้อยละความก้าวหน้าของการดำเนินโครงการ</w:t>
      </w:r>
      <w:r w:rsidR="001B0D9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Default="001B0D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F9DD125" w14:textId="77777777" w:rsidR="00B750C7" w:rsidRDefault="00B750C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B6BB615" w14:textId="4473F57F" w:rsidR="00F005CE" w:rsidRDefault="00F005CE" w:rsidP="00F005CE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4A9AAE06" w14:textId="51C11C00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.1.1 ค่าเป้าหมายตัวชี้วัดสำนักงบประมาณ 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</w:p>
    <w:p w14:paraId="3AEFCBF5" w14:textId="5E31781F" w:rsidR="007B298E" w:rsidRPr="006651A3" w:rsidRDefault="00A42495" w:rsidP="009B6F9F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4F0244" w:rsidRPr="004F0244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ห้องปฏิบัติการวิจัยและห้องปฏิบัติการสำหรับบริการตรวจวิเคราะห์พืชและปัจจัยการผลิตด้านพืชได้รับการรับรองมาตรฐานสากลไม่น้อยกว่า</w:t>
      </w:r>
      <w:r w:rsidR="004F0244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4F0244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br/>
      </w:r>
      <w:r w:rsidR="004F0244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5 ห้องปฏิบัติการ</w:t>
      </w:r>
      <w:r w:rsidR="009B6F9F" w:rsidRPr="009B6F9F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อธิบายรายละเอียดถึงผลสำเร็จที่ได้รับเพื่อใช้สรุปผลในเอกสารประกอบการของบประมาณ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C705BE9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D82AE52" w14:textId="77777777" w:rsidR="007B298E" w:rsidRPr="006651A3" w:rsidRDefault="007B298E" w:rsidP="007B298E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9664DDD" w14:textId="682E49A6" w:rsidR="007B298E" w:rsidRDefault="007B298E" w:rsidP="007B298E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5E129B0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6D38E4BF" w14:textId="546D4145" w:rsidR="004F0244" w:rsidRDefault="004F024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0E7FAA8" w14:textId="0250B4E8" w:rsidR="0073418C" w:rsidRDefault="00E44073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4249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</w:rPr>
        <w:t>Output)</w:t>
      </w:r>
      <w:r w:rsidR="007341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1DD7CEB8" w14:textId="72780B26" w:rsidR="0073418C" w:rsidRDefault="0073418C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4F0244" w:rsidRPr="004F0244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ห้องปฏิบัติการวิจัยและบริการตรวจวิเคราะห์พืชและปัจจัยการผลิตด้านพืช</w:t>
      </w:r>
      <w:r w:rsidR="004F0244" w:rsidRPr="004F02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F0244" w:rsidRPr="004F0244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ได้รับการพัฒนาและรับรองมาตรฐานสากล</w:t>
      </w:r>
      <w:r w:rsidR="004F0244" w:rsidRPr="004F02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F0244" w:rsidRPr="004F0244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เพิ่มศักยภาพและยกระดับมาตรฐานห้องปฏิบัติการให้เป็นไปตามกฎหมายที่กรมวิชาการเกษตรรับผิดชอบได้รวดเร็ว</w:t>
      </w:r>
      <w:r w:rsidR="004F0244" w:rsidRPr="004F02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F0244" w:rsidRPr="004F0244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แม่นยำ</w:t>
      </w:r>
      <w:r w:rsidR="004F0244" w:rsidRPr="004F02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F0244" w:rsidRPr="004F0244">
        <w:rPr>
          <w:rFonts w:ascii="TH SarabunIT๙" w:hAnsi="TH SarabunIT๙" w:cs="TH SarabunIT๙" w:hint="cs"/>
          <w:b/>
          <w:bCs/>
          <w:sz w:val="32"/>
          <w:szCs w:val="32"/>
          <w:cs/>
        </w:rPr>
        <w:t>ทันต่อสถานการณ์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B223AE3" w14:textId="77777777" w:rsidR="0073418C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A40EED3" w14:textId="72489B30" w:rsidR="004678B4" w:rsidRDefault="004678B4" w:rsidP="004678B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4F0244" w:rsidRPr="004F0244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บุคลากรกรมวิชาการเกษตร</w:t>
      </w:r>
      <w:r w:rsidR="004F0244" w:rsidRPr="004F02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F0244" w:rsidRPr="004F0244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ได้รับการพัฒนาศักยภาพ</w:t>
      </w:r>
      <w:r w:rsidR="004F0244" w:rsidRPr="004F02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F0244" w:rsidRPr="004F0244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รองรับการพัฒนาห้องปฏิบัติการตรวจวิเคราะห์พืช</w:t>
      </w:r>
      <w:r w:rsidR="004F0244" w:rsidRPr="004F02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F0244" w:rsidRPr="004F0244">
        <w:rPr>
          <w:rFonts w:ascii="TH SarabunIT๙" w:hAnsi="TH SarabunIT๙" w:cs="TH SarabunIT๙" w:hint="cs"/>
          <w:b/>
          <w:bCs/>
          <w:sz w:val="32"/>
          <w:szCs w:val="32"/>
          <w:cs/>
        </w:rPr>
        <w:t>ศัตรูพืช</w:t>
      </w:r>
      <w:r w:rsidR="004F0244" w:rsidRPr="004F02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F0244" w:rsidRPr="004F0244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ปัจจัยการผลิต</w:t>
      </w:r>
      <w:r w:rsidR="004F0244" w:rsidRPr="004F02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F0244" w:rsidRPr="004F024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และผลิตภัณฑ์พืช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8170D11" w14:textId="77777777" w:rsidR="004678B4" w:rsidRPr="00F23F5B" w:rsidRDefault="004678B4" w:rsidP="004678B4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75CF4AD" w14:textId="266ED2FD" w:rsidR="004678B4" w:rsidRDefault="004678B4" w:rsidP="004678B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4F0244" w:rsidRPr="004F0244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ห้องปฏิบัติการวิจัยและบริการตรวจวิเคราะห์</w:t>
      </w:r>
      <w:r w:rsidR="004F0244" w:rsidRPr="004F02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F0244" w:rsidRPr="004F0244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สามารถขยายขอบข่ายการตรวจรับรองสินค้าพืชเพื่อการตรวจรับรองตามมาตรฐานสากล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4239732" w14:textId="77777777" w:rsidR="004678B4" w:rsidRPr="00F23F5B" w:rsidRDefault="004678B4" w:rsidP="004678B4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A69DBF7" w14:textId="7064C30D" w:rsidR="00E50A6F" w:rsidRDefault="00E50A6F" w:rsidP="00E50A6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อาคารปฏิบัติการกลางสำหรับงานวิจัย</w:t>
      </w:r>
      <w:r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งานบริการ</w:t>
      </w:r>
      <w:r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นิติวิทยาศาสตร์</w:t>
      </w:r>
      <w:r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งานกำกับดูแลตามกฎหมาย</w:t>
      </w:r>
      <w:r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การตรวจสอบย้อนกลับสินค้าเกษตร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A287D93" w14:textId="77777777" w:rsidR="00E50A6F" w:rsidRPr="00F23F5B" w:rsidRDefault="00E50A6F" w:rsidP="00E50A6F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8FB42DC" w14:textId="77777777" w:rsidR="004678B4" w:rsidRPr="00F23F5B" w:rsidRDefault="004678B4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19A2DB" w14:textId="252038F6" w:rsidR="00E44073" w:rsidRPr="00F23F5B" w:rsidRDefault="0073418C" w:rsidP="00E44073">
      <w:pPr>
        <w:tabs>
          <w:tab w:val="left" w:pos="284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07897B5C" w14:textId="7AFFBAE9" w:rsidR="00E44073" w:rsidRDefault="00E44073" w:rsidP="00E4407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</w:rPr>
        <w:t xml:space="preserve">DOA Future LAB 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ของกรมวิชาการเกษตร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จะช่วยการขับเคลื่อนพันธกิจการวิจัยและพัฒนาด้านพืชของประเทศไทย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ยกระดับมาตรฐานระบบตรวจรับรองสินค้าเกษตรด้านพืชและการกำกับดูแลตามกฎหมายภายใต้พระราชบัญญัติฯ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6 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ฉบับ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และการดำเนินงานภายใต้กรอบอนุสัญญาระหว่างประเทศที่กรมวิชาการเกษตรรับผิดชอบ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ผ่านการพัฒนายกระดับความพร้อมด้านบุคลากร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เทคโนโลยี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ห้องปฏิบัติการตรวจรับรองให้มีศักยภาพพร้อมรองรับการบริการตรวจรับรองสินค้าพืชและปัจจัยการผลิต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ตลอดจนเป็นศูนย์กลางแห่งความเป็นเลิศด้านนวัตกรรมและเทคโนโลยีการเกษตร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สนับสนุน</w:t>
      </w:r>
      <w:r w:rsidR="00E50A6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การนำเข้า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ส่งออกของสินค้าพืช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รองรับการขยายตัวทางเศรษฐกิจในอนาคต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ผู้ประกอบการมีความสะดวกและรวดเร็วในการเข้ารับบริการตรวจรับรองสินค้าพืชและปัจจัยการผลิต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สนับสนุนและส่งเสริมการนำเข้าส่งออกสินค้าเกษตรไทย</w:t>
      </w:r>
      <w:r w:rsidR="00E50A6F" w:rsidRPr="00E50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0A6F" w:rsidRPr="00E50A6F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รองรับการแข่งขันและมาตรการกีดกันทางการค้าเพื่อคุ้มครองผู้ผลิตและผู้บริโภคภายในประเทศ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04E3D0E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FFC5226" w14:textId="5FF04C24" w:rsidR="00FF4A56" w:rsidRDefault="00E44073" w:rsidP="004678B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8B16A39" w14:textId="77777777" w:rsidR="00B750C7" w:rsidRDefault="00B750C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0170570D" w14:textId="7E6DE32E" w:rsidR="00E44073" w:rsidRPr="00DD09D5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C83A61" w14:textId="77777777" w:rsidR="00E44073" w:rsidRPr="00870490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5747EF9" w14:textId="77777777" w:rsidR="00E44073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7CC55" w14:textId="77777777" w:rsidR="00E44073" w:rsidRPr="00F23F5B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44A6A35C" w14:textId="77777777" w:rsidR="00E44073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D5C907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9A3FA1" w14:textId="77777777" w:rsidR="00E44073" w:rsidRPr="00F23F5B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14199" w:type="dxa"/>
        <w:tblLook w:val="04A0" w:firstRow="1" w:lastRow="0" w:firstColumn="1" w:lastColumn="0" w:noHBand="0" w:noVBand="1"/>
      </w:tblPr>
      <w:tblGrid>
        <w:gridCol w:w="3447"/>
        <w:gridCol w:w="3551"/>
        <w:gridCol w:w="3650"/>
        <w:gridCol w:w="3551"/>
      </w:tblGrid>
      <w:tr w:rsidR="00E44073" w:rsidRPr="00F23F5B" w14:paraId="2FE13CF5" w14:textId="77777777" w:rsidTr="002F44AA">
        <w:trPr>
          <w:trHeight w:val="301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A20960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E44073" w:rsidRPr="00F23F5B" w14:paraId="615CEB56" w14:textId="77777777" w:rsidTr="002F44AA">
        <w:trPr>
          <w:trHeight w:val="50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F23F5B" w14:paraId="3E914160" w14:textId="77777777" w:rsidTr="002F44AA">
        <w:trPr>
          <w:trHeight w:val="3012"/>
        </w:trPr>
        <w:tc>
          <w:tcPr>
            <w:tcW w:w="3447" w:type="dxa"/>
          </w:tcPr>
          <w:p w14:paraId="44BD2EAA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8B40E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50" w:type="dxa"/>
          </w:tcPr>
          <w:p w14:paraId="1EA47B76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7212B9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F23F5B" w14:paraId="453BEFE6" w14:textId="77777777" w:rsidTr="002F44AA">
        <w:trPr>
          <w:trHeight w:val="502"/>
        </w:trPr>
        <w:tc>
          <w:tcPr>
            <w:tcW w:w="3447" w:type="dxa"/>
            <w:hideMark/>
          </w:tcPr>
          <w:p w14:paraId="6585E8B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5D3CF94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hideMark/>
          </w:tcPr>
          <w:p w14:paraId="073452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7D551CB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Sect="00DE3D62">
      <w:pgSz w:w="15840" w:h="12240" w:orient="landscape"/>
      <w:pgMar w:top="851" w:right="99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077F4"/>
    <w:rsid w:val="00014FE2"/>
    <w:rsid w:val="00056FAC"/>
    <w:rsid w:val="000C0A6F"/>
    <w:rsid w:val="000C693A"/>
    <w:rsid w:val="001278BC"/>
    <w:rsid w:val="00134DD3"/>
    <w:rsid w:val="001532E2"/>
    <w:rsid w:val="00167711"/>
    <w:rsid w:val="00176667"/>
    <w:rsid w:val="00195D07"/>
    <w:rsid w:val="001A4B59"/>
    <w:rsid w:val="001B0D96"/>
    <w:rsid w:val="001C13FF"/>
    <w:rsid w:val="001C32E1"/>
    <w:rsid w:val="001D754E"/>
    <w:rsid w:val="00227B81"/>
    <w:rsid w:val="00230F5B"/>
    <w:rsid w:val="0024348A"/>
    <w:rsid w:val="00244634"/>
    <w:rsid w:val="002E6FEA"/>
    <w:rsid w:val="002F44AA"/>
    <w:rsid w:val="002F7275"/>
    <w:rsid w:val="003055F1"/>
    <w:rsid w:val="00311960"/>
    <w:rsid w:val="00343AAC"/>
    <w:rsid w:val="00374B9F"/>
    <w:rsid w:val="003F4FC5"/>
    <w:rsid w:val="0045168E"/>
    <w:rsid w:val="004520E1"/>
    <w:rsid w:val="004678B4"/>
    <w:rsid w:val="00494400"/>
    <w:rsid w:val="004E0874"/>
    <w:rsid w:val="004E2AE1"/>
    <w:rsid w:val="004F0244"/>
    <w:rsid w:val="005335BD"/>
    <w:rsid w:val="00542047"/>
    <w:rsid w:val="00553975"/>
    <w:rsid w:val="005D6B00"/>
    <w:rsid w:val="0060732E"/>
    <w:rsid w:val="00637C86"/>
    <w:rsid w:val="00637EF5"/>
    <w:rsid w:val="00664859"/>
    <w:rsid w:val="006651A3"/>
    <w:rsid w:val="00682AA5"/>
    <w:rsid w:val="006A75E7"/>
    <w:rsid w:val="006A7EF3"/>
    <w:rsid w:val="006B5500"/>
    <w:rsid w:val="006D0A87"/>
    <w:rsid w:val="006D4007"/>
    <w:rsid w:val="00715398"/>
    <w:rsid w:val="007209A3"/>
    <w:rsid w:val="0073418C"/>
    <w:rsid w:val="007715DA"/>
    <w:rsid w:val="007B298E"/>
    <w:rsid w:val="007B7F22"/>
    <w:rsid w:val="00802111"/>
    <w:rsid w:val="00813465"/>
    <w:rsid w:val="00832132"/>
    <w:rsid w:val="008578C8"/>
    <w:rsid w:val="00857BE4"/>
    <w:rsid w:val="00873FF2"/>
    <w:rsid w:val="00891262"/>
    <w:rsid w:val="008B0924"/>
    <w:rsid w:val="008B3B0C"/>
    <w:rsid w:val="009321CA"/>
    <w:rsid w:val="00986A77"/>
    <w:rsid w:val="009A1D00"/>
    <w:rsid w:val="009B6F9F"/>
    <w:rsid w:val="00A076FD"/>
    <w:rsid w:val="00A3716B"/>
    <w:rsid w:val="00A42495"/>
    <w:rsid w:val="00A60CA0"/>
    <w:rsid w:val="00AA1765"/>
    <w:rsid w:val="00B34FB9"/>
    <w:rsid w:val="00B63233"/>
    <w:rsid w:val="00B750C7"/>
    <w:rsid w:val="00BF61CD"/>
    <w:rsid w:val="00C04643"/>
    <w:rsid w:val="00C44D29"/>
    <w:rsid w:val="00CD35EB"/>
    <w:rsid w:val="00D420BA"/>
    <w:rsid w:val="00D5008F"/>
    <w:rsid w:val="00D531BF"/>
    <w:rsid w:val="00D8553E"/>
    <w:rsid w:val="00D86770"/>
    <w:rsid w:val="00DC2DDC"/>
    <w:rsid w:val="00DE3D62"/>
    <w:rsid w:val="00DF6865"/>
    <w:rsid w:val="00DF7EDA"/>
    <w:rsid w:val="00E127D0"/>
    <w:rsid w:val="00E2054F"/>
    <w:rsid w:val="00E22899"/>
    <w:rsid w:val="00E3697E"/>
    <w:rsid w:val="00E43EBD"/>
    <w:rsid w:val="00E44073"/>
    <w:rsid w:val="00E50A6F"/>
    <w:rsid w:val="00E608DF"/>
    <w:rsid w:val="00E833D7"/>
    <w:rsid w:val="00EB2C5B"/>
    <w:rsid w:val="00EF6090"/>
    <w:rsid w:val="00F005CE"/>
    <w:rsid w:val="00F23DE9"/>
    <w:rsid w:val="00F84D2C"/>
    <w:rsid w:val="00FA3BEA"/>
    <w:rsid w:val="00FB1355"/>
    <w:rsid w:val="00FD0CF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1724</Words>
  <Characters>9831</Characters>
  <Application>Microsoft Office Word</Application>
  <DocSecurity>0</DocSecurity>
  <Lines>81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10</cp:revision>
  <dcterms:created xsi:type="dcterms:W3CDTF">2024-12-27T04:01:00Z</dcterms:created>
  <dcterms:modified xsi:type="dcterms:W3CDTF">2025-01-13T10:15:00Z</dcterms:modified>
</cp:coreProperties>
</file>