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3DD0" w14:textId="3BB60428" w:rsidR="00CD35EB" w:rsidRPr="00E44B9C" w:rsidRDefault="00CD35EB" w:rsidP="000048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E44B9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</w:p>
    <w:p w14:paraId="07F3E14D" w14:textId="36718C8A" w:rsidR="00C04643" w:rsidRPr="00E44B9C" w:rsidRDefault="00A76A81" w:rsidP="00A76A81">
      <w:pPr>
        <w:spacing w:after="0" w:line="252" w:lineRule="auto"/>
        <w:jc w:val="center"/>
        <w:rPr>
          <w:rFonts w:ascii="TH SarabunIT๙" w:hAnsi="TH SarabunIT๙" w:cs="TH SarabunIT๙" w:hint="cs"/>
          <w:b/>
          <w:bCs/>
          <w:sz w:val="32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>11</w:t>
      </w:r>
      <w:r w:rsidR="001C1BDA" w:rsidRPr="00E44B9C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. </w:t>
      </w:r>
      <w:r w:rsidRPr="00A76A81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โครงการยกระดับคุณภาพมาตรฐานสินค้า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>เกษตร</w:t>
      </w:r>
    </w:p>
    <w:p w14:paraId="1DB6241D" w14:textId="77777777" w:rsidR="000D599E" w:rsidRPr="00E44B9C" w:rsidRDefault="000D599E" w:rsidP="000D599E">
      <w:pPr>
        <w:spacing w:before="160" w:after="0" w:line="240" w:lineRule="auto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bookmarkStart w:id="0" w:name="_Hlk187048179"/>
      <w:r w:rsidRPr="00E44B9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ส่วนที่ 1</w:t>
      </w:r>
      <w:r w:rsidRPr="00E44B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ข้อมูลโครงการตามแบบฟอร์ม </w:t>
      </w:r>
      <w:proofErr w:type="spellStart"/>
      <w:r w:rsidRPr="00E44B9C">
        <w:rPr>
          <w:rFonts w:ascii="TH SarabunIT๙" w:hAnsi="TH SarabunIT๙" w:cs="TH SarabunIT๙"/>
          <w:b/>
          <w:bCs/>
          <w:sz w:val="36"/>
          <w:szCs w:val="36"/>
          <w:cs/>
        </w:rPr>
        <w:t>สศ</w:t>
      </w:r>
      <w:proofErr w:type="spellEnd"/>
      <w:r w:rsidRPr="00E44B9C">
        <w:rPr>
          <w:rFonts w:ascii="TH SarabunIT๙" w:hAnsi="TH SarabunIT๙" w:cs="TH SarabunIT๙"/>
          <w:b/>
          <w:bCs/>
          <w:sz w:val="36"/>
          <w:szCs w:val="36"/>
          <w:cs/>
        </w:rPr>
        <w:t>ก.4</w:t>
      </w:r>
    </w:p>
    <w:p w14:paraId="0C16E3A2" w14:textId="003F2554" w:rsidR="00CD35EB" w:rsidRPr="00E44B9C" w:rsidRDefault="00CD35EB" w:rsidP="000D59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ข้อมูลระดับกรม</w:t>
      </w:r>
    </w:p>
    <w:bookmarkEnd w:id="0"/>
    <w:p w14:paraId="02F5E28C" w14:textId="2A23272F" w:rsidR="00CD35EB" w:rsidRPr="00E44B9C" w:rsidRDefault="00CD35EB" w:rsidP="000048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วัตถุประสงค์โครงการ </w:t>
      </w:r>
      <w:r w:rsidRPr="00E44B9C">
        <w:rPr>
          <w:rFonts w:ascii="TH SarabunIT๙" w:hAnsi="TH SarabunIT๙" w:cs="TH SarabunIT๙"/>
          <w:sz w:val="32"/>
          <w:szCs w:val="32"/>
          <w:cs/>
        </w:rPr>
        <w:t xml:space="preserve">(ตามแบบฟอร์ม </w:t>
      </w:r>
      <w:proofErr w:type="spellStart"/>
      <w:r w:rsidRPr="00E44B9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E44B9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66AB95D4" w14:textId="5327848D" w:rsidR="00CD35EB" w:rsidRPr="00E44B9C" w:rsidRDefault="00000AD8" w:rsidP="00560A1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44B9C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="00A76A81" w:rsidRPr="00A76A81">
        <w:rPr>
          <w:rFonts w:ascii="TH SarabunIT๙" w:hAnsi="TH SarabunIT๙" w:cs="TH SarabunIT๙" w:hint="cs"/>
          <w:sz w:val="32"/>
          <w:szCs w:val="32"/>
          <w:cs/>
        </w:rPr>
        <w:t>เพื่อควบคุม</w:t>
      </w:r>
      <w:r w:rsidR="00A76A81"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6A81" w:rsidRPr="00A76A81">
        <w:rPr>
          <w:rFonts w:ascii="TH SarabunIT๙" w:hAnsi="TH SarabunIT๙" w:cs="TH SarabunIT๙" w:hint="cs"/>
          <w:sz w:val="32"/>
          <w:szCs w:val="32"/>
          <w:cs/>
        </w:rPr>
        <w:t>กำกับ</w:t>
      </w:r>
      <w:r w:rsidR="00A76A81"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6A81" w:rsidRPr="00A76A81">
        <w:rPr>
          <w:rFonts w:ascii="TH SarabunIT๙" w:hAnsi="TH SarabunIT๙" w:cs="TH SarabunIT๙" w:hint="cs"/>
          <w:sz w:val="32"/>
          <w:szCs w:val="32"/>
          <w:cs/>
        </w:rPr>
        <w:t>ดูแล</w:t>
      </w:r>
      <w:r w:rsidR="00A76A81"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6A81" w:rsidRPr="00A76A81">
        <w:rPr>
          <w:rFonts w:ascii="TH SarabunIT๙" w:hAnsi="TH SarabunIT๙" w:cs="TH SarabunIT๙" w:hint="cs"/>
          <w:sz w:val="32"/>
          <w:szCs w:val="32"/>
          <w:cs/>
        </w:rPr>
        <w:t>การดำเนินการภายใต้กฎหมายหลัก</w:t>
      </w:r>
      <w:r w:rsidR="00A76A81"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6A81" w:rsidRPr="00A76A81">
        <w:rPr>
          <w:rFonts w:ascii="TH SarabunIT๙" w:hAnsi="TH SarabunIT๙" w:cs="TH SarabunIT๙"/>
          <w:sz w:val="32"/>
          <w:szCs w:val="32"/>
        </w:rPr>
        <w:t xml:space="preserve">6 </w:t>
      </w:r>
      <w:r w:rsidR="00A76A81" w:rsidRPr="00A76A81">
        <w:rPr>
          <w:rFonts w:ascii="TH SarabunIT๙" w:hAnsi="TH SarabunIT๙" w:cs="TH SarabunIT๙" w:hint="cs"/>
          <w:sz w:val="32"/>
          <w:szCs w:val="32"/>
          <w:cs/>
        </w:rPr>
        <w:t>ฉบับ</w:t>
      </w:r>
      <w:r w:rsidR="00A76A81"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6A81" w:rsidRPr="00A76A81">
        <w:rPr>
          <w:rFonts w:ascii="TH SarabunIT๙" w:hAnsi="TH SarabunIT๙" w:cs="TH SarabunIT๙" w:hint="cs"/>
          <w:sz w:val="32"/>
          <w:szCs w:val="32"/>
          <w:cs/>
        </w:rPr>
        <w:t>ที่อยู่ในความรับผิดชอบ</w:t>
      </w:r>
      <w:r w:rsidR="00A76A81"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6A81" w:rsidRPr="00A76A81">
        <w:rPr>
          <w:rFonts w:ascii="TH SarabunIT๙" w:hAnsi="TH SarabunIT๙" w:cs="TH SarabunIT๙" w:hint="cs"/>
          <w:sz w:val="32"/>
          <w:szCs w:val="32"/>
          <w:cs/>
        </w:rPr>
        <w:t>ของกรมวิชาการเกษตร</w:t>
      </w:r>
      <w:r w:rsidR="00A76A81"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6A81" w:rsidRPr="00A76A81">
        <w:rPr>
          <w:rFonts w:ascii="TH SarabunIT๙" w:hAnsi="TH SarabunIT๙" w:cs="TH SarabunIT๙" w:hint="cs"/>
          <w:sz w:val="32"/>
          <w:szCs w:val="32"/>
          <w:cs/>
        </w:rPr>
        <w:t>ให้ไดรับารปรับปรุงและพัฒนากฎระเบียบ</w:t>
      </w:r>
      <w:r w:rsidR="00A76A81"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6A81" w:rsidRPr="00A76A81">
        <w:rPr>
          <w:rFonts w:ascii="TH SarabunIT๙" w:hAnsi="TH SarabunIT๙" w:cs="TH SarabunIT๙" w:hint="cs"/>
          <w:sz w:val="32"/>
          <w:szCs w:val="32"/>
          <w:cs/>
        </w:rPr>
        <w:t>มาตรฐาน</w:t>
      </w:r>
      <w:r w:rsidR="00A76A81"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6A81" w:rsidRPr="00A76A81">
        <w:rPr>
          <w:rFonts w:ascii="TH SarabunIT๙" w:hAnsi="TH SarabunIT๙" w:cs="TH SarabunIT๙" w:hint="cs"/>
          <w:sz w:val="32"/>
          <w:szCs w:val="32"/>
          <w:cs/>
        </w:rPr>
        <w:t>เพื่อให้สามารถวิเคราะห์</w:t>
      </w:r>
      <w:r w:rsidR="00A76A81"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6A81" w:rsidRPr="00A76A81">
        <w:rPr>
          <w:rFonts w:ascii="TH SarabunIT๙" w:hAnsi="TH SarabunIT๙" w:cs="TH SarabunIT๙" w:hint="cs"/>
          <w:sz w:val="32"/>
          <w:szCs w:val="32"/>
          <w:cs/>
        </w:rPr>
        <w:t>และแก้ไขปัญหาได้อย่างทันสถานการณ์</w:t>
      </w:r>
    </w:p>
    <w:p w14:paraId="03571F61" w14:textId="2D12B76C" w:rsidR="00000AD8" w:rsidRDefault="00000AD8" w:rsidP="00560A1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44B9C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="00A76A81" w:rsidRPr="00A76A81">
        <w:rPr>
          <w:rFonts w:ascii="TH SarabunIT๙" w:hAnsi="TH SarabunIT๙" w:cs="TH SarabunIT๙" w:hint="cs"/>
          <w:sz w:val="32"/>
          <w:szCs w:val="32"/>
          <w:cs/>
        </w:rPr>
        <w:t>เพื่อเสริมสร้างความเข้มแข็งและเพิ่มประสิทธิภาพการผลิตพืช</w:t>
      </w:r>
      <w:r w:rsidR="00A76A81"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6A81" w:rsidRPr="00A76A81">
        <w:rPr>
          <w:rFonts w:ascii="TH SarabunIT๙" w:hAnsi="TH SarabunIT๙" w:cs="TH SarabunIT๙" w:hint="cs"/>
          <w:sz w:val="32"/>
          <w:szCs w:val="32"/>
          <w:cs/>
        </w:rPr>
        <w:t>โดยการตรวจสอบ</w:t>
      </w:r>
      <w:r w:rsidR="00A76A81"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6A81" w:rsidRPr="00A76A81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="00A76A81"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6A81" w:rsidRPr="00A76A81">
        <w:rPr>
          <w:rFonts w:ascii="TH SarabunIT๙" w:hAnsi="TH SarabunIT๙" w:cs="TH SarabunIT๙" w:hint="cs"/>
          <w:sz w:val="32"/>
          <w:szCs w:val="32"/>
          <w:cs/>
        </w:rPr>
        <w:t>กำกับดูแล</w:t>
      </w:r>
      <w:r w:rsidR="00A76A81"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6A81" w:rsidRPr="00A76A81">
        <w:rPr>
          <w:rFonts w:ascii="TH SarabunIT๙" w:hAnsi="TH SarabunIT๙" w:cs="TH SarabunIT๙" w:hint="cs"/>
          <w:sz w:val="32"/>
          <w:szCs w:val="32"/>
          <w:cs/>
        </w:rPr>
        <w:t>เฝ้าระวังคุณภาพคุณภาพความปลอดภัยของสินค้าเกษตรแบบครบวงจร</w:t>
      </w:r>
      <w:r w:rsidR="00A76A81"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6A81" w:rsidRPr="00A76A81">
        <w:rPr>
          <w:rFonts w:ascii="TH SarabunIT๙" w:hAnsi="TH SarabunIT๙" w:cs="TH SarabunIT๙" w:hint="cs"/>
          <w:sz w:val="32"/>
          <w:szCs w:val="32"/>
          <w:cs/>
        </w:rPr>
        <w:t>เพื่อผลักดันให้ประเทศไทยเป็นผู้นำตลาดในการส่งออกสินค้าเกษตร</w:t>
      </w:r>
      <w:r w:rsidR="00A76A81"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6A81" w:rsidRPr="00A76A81">
        <w:rPr>
          <w:rFonts w:ascii="TH SarabunIT๙" w:hAnsi="TH SarabunIT๙" w:cs="TH SarabunIT๙" w:hint="cs"/>
          <w:sz w:val="32"/>
          <w:szCs w:val="32"/>
          <w:cs/>
        </w:rPr>
        <w:t>ทั้งด้านปริมาณและคุณภาพรสชาติ</w:t>
      </w:r>
      <w:r w:rsidR="00A76A81"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6A81" w:rsidRPr="00A76A81">
        <w:rPr>
          <w:rFonts w:ascii="TH SarabunIT๙" w:hAnsi="TH SarabunIT๙" w:cs="TH SarabunIT๙" w:hint="cs"/>
          <w:sz w:val="32"/>
          <w:szCs w:val="32"/>
          <w:cs/>
        </w:rPr>
        <w:t>และเป็นการยกระดับมาตรฐานฐานสินค้าให้สูงกว่าประเทศคู่แข่ง</w:t>
      </w:r>
    </w:p>
    <w:p w14:paraId="04D395AD" w14:textId="7DA3B813" w:rsidR="00A76A81" w:rsidRDefault="00A76A81" w:rsidP="00A76A81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76A81">
        <w:rPr>
          <w:rFonts w:ascii="TH SarabunIT๙" w:hAnsi="TH SarabunIT๙" w:cs="TH SarabunIT๙" w:hint="cs"/>
          <w:sz w:val="32"/>
          <w:szCs w:val="32"/>
          <w:cs/>
        </w:rPr>
        <w:t>เพื่ออำนวยความสะดวกและให้บริการด้านการตรวจวิเคราะห์</w:t>
      </w:r>
      <w:r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76A81">
        <w:rPr>
          <w:rFonts w:ascii="TH SarabunIT๙" w:hAnsi="TH SarabunIT๙" w:cs="TH SarabunIT๙" w:hint="cs"/>
          <w:sz w:val="32"/>
          <w:szCs w:val="32"/>
          <w:cs/>
        </w:rPr>
        <w:t>ทดสอบ</w:t>
      </w:r>
      <w:r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76A81">
        <w:rPr>
          <w:rFonts w:ascii="TH SarabunIT๙" w:hAnsi="TH SarabunIT๙" w:cs="TH SarabunIT๙" w:hint="cs"/>
          <w:sz w:val="32"/>
          <w:szCs w:val="32"/>
          <w:cs/>
        </w:rPr>
        <w:t>ตรวจสอบและรับรองสินค้าพืชและปัจจัยการผลิตตามมาตรฐาน</w:t>
      </w:r>
      <w:r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76A81">
        <w:rPr>
          <w:rFonts w:ascii="TH SarabunIT๙" w:hAnsi="TH SarabunIT๙" w:cs="TH SarabunIT๙" w:hint="cs"/>
          <w:sz w:val="32"/>
          <w:szCs w:val="32"/>
          <w:cs/>
        </w:rPr>
        <w:t>และเฝ้าระวังป้องกันไม่ให้มีปัจจัยการผลิตที่ด้อยคุณภาพจำหน่ายในท้องตลาด</w:t>
      </w:r>
    </w:p>
    <w:p w14:paraId="286688B0" w14:textId="34F6F02F" w:rsidR="00A76A81" w:rsidRDefault="00A76A81" w:rsidP="00560A15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4) </w:t>
      </w:r>
      <w:r w:rsidRPr="00A76A81">
        <w:rPr>
          <w:rFonts w:ascii="TH SarabunIT๙" w:hAnsi="TH SarabunIT๙" w:cs="TH SarabunIT๙" w:hint="cs"/>
          <w:sz w:val="32"/>
          <w:szCs w:val="32"/>
          <w:cs/>
        </w:rPr>
        <w:t>เพื่อให้บริการจดทะเบียน</w:t>
      </w:r>
      <w:r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76A81">
        <w:rPr>
          <w:rFonts w:ascii="TH SarabunIT๙" w:hAnsi="TH SarabunIT๙" w:cs="TH SarabunIT๙" w:hint="cs"/>
          <w:sz w:val="32"/>
          <w:szCs w:val="32"/>
          <w:cs/>
        </w:rPr>
        <w:t>ตรวจสอบ</w:t>
      </w:r>
      <w:r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76A81">
        <w:rPr>
          <w:rFonts w:ascii="TH SarabunIT๙" w:hAnsi="TH SarabunIT๙" w:cs="TH SarabunIT๙" w:hint="cs"/>
          <w:sz w:val="32"/>
          <w:szCs w:val="32"/>
          <w:cs/>
        </w:rPr>
        <w:t>รับรองแหล่งผลิตพืช</w:t>
      </w:r>
      <w:r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76A81">
        <w:rPr>
          <w:rFonts w:ascii="TH SarabunIT๙" w:hAnsi="TH SarabunIT๙" w:cs="TH SarabunIT๙"/>
          <w:sz w:val="32"/>
          <w:szCs w:val="32"/>
        </w:rPr>
        <w:t xml:space="preserve">GAP </w:t>
      </w:r>
      <w:r w:rsidRPr="00A76A81">
        <w:rPr>
          <w:rFonts w:ascii="TH SarabunIT๙" w:hAnsi="TH SarabunIT๙" w:cs="TH SarabunIT๙" w:hint="cs"/>
          <w:sz w:val="32"/>
          <w:szCs w:val="32"/>
          <w:cs/>
        </w:rPr>
        <w:t>โดยยกระดับด้านมาตรฐานคุณภาพและความปลอดภัยของสินค้าเกษตรและอาหารของไทย</w:t>
      </w:r>
      <w:r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76A81">
        <w:rPr>
          <w:rFonts w:ascii="TH SarabunIT๙" w:hAnsi="TH SarabunIT๙" w:cs="TH SarabunIT๙" w:hint="cs"/>
          <w:sz w:val="32"/>
          <w:szCs w:val="32"/>
          <w:cs/>
        </w:rPr>
        <w:t>เพื่อประโยชน์ของผู้ผลิตและผู้บริโภคทั้งในประเทศและต่างประเทศ</w:t>
      </w:r>
      <w:r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76A81">
        <w:rPr>
          <w:rFonts w:ascii="TH SarabunIT๙" w:hAnsi="TH SarabunIT๙" w:cs="TH SarabunIT๙" w:hint="cs"/>
          <w:sz w:val="32"/>
          <w:szCs w:val="32"/>
          <w:cs/>
        </w:rPr>
        <w:t>อีกทั้งเป็นการเพิ่มประสิทธิภาพในการแข่งขันด้านสินค้าเกษตรและอาหารของประเทศอย่างยั่งยืน</w:t>
      </w:r>
    </w:p>
    <w:p w14:paraId="3895FA3E" w14:textId="30A66C5F" w:rsidR="00A76A81" w:rsidRDefault="00A76A81" w:rsidP="00A76A81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5) </w:t>
      </w:r>
      <w:r w:rsidRPr="00A76A81">
        <w:rPr>
          <w:rFonts w:ascii="TH SarabunIT๙" w:hAnsi="TH SarabunIT๙" w:cs="TH SarabunIT๙" w:hint="cs"/>
          <w:sz w:val="32"/>
          <w:szCs w:val="32"/>
          <w:cs/>
        </w:rPr>
        <w:t>เพื่อสนับสนุนให้เกษตรกรสามารถผลิตสินค้าเกษตรอินทรีย์ที่มีคุณภาพมาตรฐานตามระบบเกษตรอินทรีย์</w:t>
      </w:r>
      <w:r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76A81">
        <w:rPr>
          <w:rFonts w:ascii="TH SarabunIT๙" w:hAnsi="TH SarabunIT๙" w:cs="TH SarabunIT๙" w:hint="cs"/>
          <w:sz w:val="32"/>
          <w:szCs w:val="32"/>
          <w:cs/>
        </w:rPr>
        <w:t>และเพิ่มทางเลือกให้แก่ผู้บริโภคทั้งในประเทศและต่างประเทศมีส่วนเกี่ยวข้องสามารถเข้าถึงข้อมูลได้สะดวก</w:t>
      </w:r>
      <w:r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76A81">
        <w:rPr>
          <w:rFonts w:ascii="TH SarabunIT๙" w:hAnsi="TH SarabunIT๙" w:cs="TH SarabunIT๙" w:hint="cs"/>
          <w:sz w:val="32"/>
          <w:szCs w:val="32"/>
          <w:cs/>
        </w:rPr>
        <w:t>รวดเร็ว</w:t>
      </w:r>
      <w:r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76A81">
        <w:rPr>
          <w:rFonts w:ascii="TH SarabunIT๙" w:hAnsi="TH SarabunIT๙" w:cs="TH SarabunIT๙" w:hint="cs"/>
          <w:sz w:val="32"/>
          <w:szCs w:val="32"/>
          <w:cs/>
        </w:rPr>
        <w:t>และง่ายขึ้น</w:t>
      </w:r>
      <w:r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76A81">
        <w:rPr>
          <w:rFonts w:ascii="TH SarabunIT๙" w:hAnsi="TH SarabunIT๙" w:cs="TH SarabunIT๙" w:hint="cs"/>
          <w:sz w:val="32"/>
          <w:szCs w:val="32"/>
          <w:cs/>
        </w:rPr>
        <w:t>ภายใต้ขอบเขตของกฎหมาย</w:t>
      </w:r>
      <w:r w:rsidRPr="00A76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76A81">
        <w:rPr>
          <w:rFonts w:ascii="TH SarabunIT๙" w:hAnsi="TH SarabunIT๙" w:cs="TH SarabunIT๙" w:hint="cs"/>
          <w:sz w:val="32"/>
          <w:szCs w:val="32"/>
          <w:cs/>
        </w:rPr>
        <w:t>และเป็นเครื่องมือช่วยในการตัดสินใจและวางแผนการผลิตสินค้าเกษตรได้อย่างครอบคลุมและครบวงจร</w:t>
      </w:r>
    </w:p>
    <w:p w14:paraId="45757D97" w14:textId="6BFCED16" w:rsidR="00CD35EB" w:rsidRPr="00E44B9C" w:rsidRDefault="00CD35EB" w:rsidP="00DC2DDC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เป้าหมายโครงการ</w:t>
      </w:r>
      <w:r w:rsidRPr="00E44B9C">
        <w:rPr>
          <w:rFonts w:ascii="TH SarabunIT๙" w:hAnsi="TH SarabunIT๙" w:cs="TH SarabunIT๙"/>
          <w:sz w:val="32"/>
          <w:szCs w:val="32"/>
          <w:cs/>
        </w:rPr>
        <w:t xml:space="preserve"> (ตามแบบฟอร์ม </w:t>
      </w:r>
      <w:proofErr w:type="spellStart"/>
      <w:r w:rsidRPr="00E44B9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E44B9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7BE8B89C" w14:textId="65A20062" w:rsidR="00BC3D12" w:rsidRPr="00E44B9C" w:rsidRDefault="00BC3D12" w:rsidP="002013D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44B9C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เกษตรกรและผู้ประกอบการโรงงานสามารถผลิตสินค้าเกษตรที่มีความปลอดภัยต่อผู้บริโภค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และมีคุณภาพตามมาตรฐาน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การปฏิบัติทางการเกษตรที่ดี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2013D0" w:rsidRPr="002013D0">
        <w:rPr>
          <w:rFonts w:ascii="TH SarabunIT๙" w:hAnsi="TH SarabunIT๙" w:cs="TH SarabunIT๙"/>
          <w:sz w:val="32"/>
          <w:szCs w:val="32"/>
        </w:rPr>
        <w:t xml:space="preserve">Good Agricultural Practice: GAP)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หลักเกณฑ์และวิธีการที่ดีสำหรับการผลิต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2013D0" w:rsidRPr="002013D0">
        <w:rPr>
          <w:rFonts w:ascii="TH SarabunIT๙" w:hAnsi="TH SarabunIT๙" w:cs="TH SarabunIT๙"/>
          <w:sz w:val="32"/>
          <w:szCs w:val="32"/>
        </w:rPr>
        <w:t xml:space="preserve">Good Manufacturing Practice : GMP) 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มาตรฐานเพิ่มเติม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จากมาตรฐานสินค้าเกษตร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มาตรฐานการปฏิบัติทางการเกษตรที่ดี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3D0" w:rsidRPr="002013D0">
        <w:rPr>
          <w:rFonts w:ascii="TH SarabunIT๙" w:hAnsi="TH SarabunIT๙" w:cs="TH SarabunIT๙"/>
          <w:sz w:val="32"/>
          <w:szCs w:val="32"/>
        </w:rPr>
        <w:t xml:space="preserve">GAP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เพื่อใช้ในกระบวนการรับรองเพิ่มเติม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ตามนโยบายของกรมวิชาการเกษตรที่เป็นการส่งเสริมการผลิตทางการเกษตรหรือแก้ไขปัญหาการผลิตทางการเกษตรและการส่งออกของประเทศ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2013D0" w:rsidRPr="002013D0">
        <w:rPr>
          <w:rFonts w:ascii="TH SarabunIT๙" w:hAnsi="TH SarabunIT๙" w:cs="TH SarabunIT๙"/>
          <w:sz w:val="32"/>
          <w:szCs w:val="32"/>
        </w:rPr>
        <w:t>GAP Plus)</w:t>
      </w:r>
    </w:p>
    <w:p w14:paraId="29FF3461" w14:textId="08467E39" w:rsidR="00BC3D12" w:rsidRDefault="00BC3D12" w:rsidP="002013D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44B9C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ผู้ประกอบการส่งออกได้รับบริการตรวจวิเคราะห์ตัวอย่างพืชและสินค้าเกษตร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เพื่อรับรองคุณภาพว่าปลอดสารพิษตกค้าง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สารปนเปื้อนตกค้าง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โดยกรมวิชาการเกษตรดำเนินการออกใบรับรองสุขอนามัยพืช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2013D0" w:rsidRPr="002013D0">
        <w:rPr>
          <w:rFonts w:ascii="TH SarabunIT๙" w:hAnsi="TH SarabunIT๙" w:cs="TH SarabunIT๙"/>
          <w:sz w:val="32"/>
          <w:szCs w:val="32"/>
        </w:rPr>
        <w:t xml:space="preserve">Health Certificate)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และใบรับรองปลอดศัตรูพืช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2013D0" w:rsidRPr="002013D0">
        <w:rPr>
          <w:rFonts w:ascii="TH SarabunIT๙" w:hAnsi="TH SarabunIT๙" w:cs="TH SarabunIT๙"/>
          <w:sz w:val="32"/>
          <w:szCs w:val="32"/>
        </w:rPr>
        <w:t xml:space="preserve">Phytosanitary Certificate)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เพื่อใช้ประกอบการส่งออกสินค้าเกษตรเพื่อจำหน่ายในต่างประเทศ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และสินค้าเกษตรด้านพืชเป็นที่ยอมรับของผู้บริโภคทั้งในประเทศและต่างประเทศ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สามารถแข่งขันในตลาดโลกได้</w:t>
      </w:r>
    </w:p>
    <w:p w14:paraId="3E8942E2" w14:textId="35790AC4" w:rsidR="00BC3D12" w:rsidRDefault="00BC3D12" w:rsidP="002013D0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เกษตรกรสามารถเลือกใช้ปัจจัยการผลิตต่าง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ที่มีคุณภาพ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ลดปัญหาปุ๋ยปลอมปน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สารป้องกันกำจัดศัตรูพืชเสื่อมคุณภาพ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เมล็ดพันธุ์พืชคุณภาพดี</w:t>
      </w:r>
      <w:r w:rsidR="002013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สามารถช่วยเพิ่มประสิทธิภาพการผลิตและลดต้นทุนการผลิตได้</w:t>
      </w:r>
    </w:p>
    <w:p w14:paraId="32D7A32E" w14:textId="610E2564" w:rsidR="00BC3D12" w:rsidRDefault="00BC3D12" w:rsidP="002013D0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4)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แหล่งผลิต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ผลผลิตและผลิตภัณฑ์สินค้าเกษตรอินทรีย์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มีความปลอดภัยต่อผู้บริโภคตามมาตรฐาน</w:t>
      </w:r>
    </w:p>
    <w:p w14:paraId="159BF5B4" w14:textId="56E7D3E1" w:rsidR="00BC3D12" w:rsidRDefault="00BC3D12" w:rsidP="002013D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5)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เพื่อผลักดันให้ประเทศไทยเป็นผู้นำตลาดในการส่งออกสินค้าเกษตร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ทั้งด้านปริมาณและคุณภาพรสชาติ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ได้ผลผลิตคุณภาพดี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มีความเป็นเอกลักษณ์ในรสชาติ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เป็นที่ยอมรับของผู้บริโภค</w:t>
      </w:r>
      <w:r w:rsidR="002013D0"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3D0" w:rsidRPr="002013D0">
        <w:rPr>
          <w:rFonts w:ascii="TH SarabunIT๙" w:hAnsi="TH SarabunIT๙" w:cs="TH SarabunIT๙" w:hint="cs"/>
          <w:sz w:val="32"/>
          <w:szCs w:val="32"/>
          <w:cs/>
        </w:rPr>
        <w:t>และเป็นการยกระดับมาตรฐานสินค้าให้สูงกว่าประเทศคู่แข่งอื่น</w:t>
      </w:r>
    </w:p>
    <w:p w14:paraId="092CAA5E" w14:textId="61B2A23F" w:rsidR="002013D0" w:rsidRDefault="002013D0" w:rsidP="002013D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6) </w:t>
      </w:r>
      <w:r w:rsidRPr="002013D0">
        <w:rPr>
          <w:rFonts w:ascii="TH SarabunIT๙" w:hAnsi="TH SarabunIT๙" w:cs="TH SarabunIT๙" w:hint="cs"/>
          <w:sz w:val="32"/>
          <w:szCs w:val="32"/>
          <w:cs/>
        </w:rPr>
        <w:t>เพื่อสร้างโอกาสในการขยายตลาดการนำเข้า</w:t>
      </w:r>
      <w:r w:rsidRPr="002013D0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2013D0">
        <w:rPr>
          <w:rFonts w:ascii="TH SarabunIT๙" w:hAnsi="TH SarabunIT๙" w:cs="TH SarabunIT๙" w:hint="cs"/>
          <w:sz w:val="32"/>
          <w:szCs w:val="32"/>
          <w:cs/>
        </w:rPr>
        <w:t>ส่งออกสินค้ามากขึ้น</w:t>
      </w:r>
      <w:r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13D0">
        <w:rPr>
          <w:rFonts w:ascii="TH SarabunIT๙" w:hAnsi="TH SarabunIT๙" w:cs="TH SarabunIT๙" w:hint="cs"/>
          <w:sz w:val="32"/>
          <w:szCs w:val="32"/>
          <w:cs/>
        </w:rPr>
        <w:t>รวมทั้งสินค้าทางการเกษตร</w:t>
      </w:r>
      <w:r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13D0">
        <w:rPr>
          <w:rFonts w:ascii="TH SarabunIT๙" w:hAnsi="TH SarabunIT๙" w:cs="TH SarabunIT๙" w:hint="cs"/>
          <w:sz w:val="32"/>
          <w:szCs w:val="32"/>
          <w:cs/>
        </w:rPr>
        <w:t>โดยเฉพาะสินค้าที่เป็นพืชและผลิตผลพืช</w:t>
      </w:r>
      <w:r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13D0">
        <w:rPr>
          <w:rFonts w:ascii="TH SarabunIT๙" w:hAnsi="TH SarabunIT๙" w:cs="TH SarabunIT๙" w:hint="cs"/>
          <w:sz w:val="32"/>
          <w:szCs w:val="32"/>
          <w:cs/>
        </w:rPr>
        <w:t>เพื่อความสะดวกในการควบคุมการเคลื่อนย้ายสินค้าดังกล่าว</w:t>
      </w:r>
      <w:r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13D0">
        <w:rPr>
          <w:rFonts w:ascii="TH SarabunIT๙" w:hAnsi="TH SarabunIT๙" w:cs="TH SarabunIT๙" w:hint="cs"/>
          <w:sz w:val="32"/>
          <w:szCs w:val="32"/>
          <w:cs/>
        </w:rPr>
        <w:t>ซึ่งกรมวิชาการเกษตรมีภารกิจตามกฎหมายที่เกี่ยวข้องในการออกใบอนุญาตตามกฎหมาย</w:t>
      </w:r>
      <w:r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13D0">
        <w:rPr>
          <w:rFonts w:ascii="TH SarabunIT๙" w:hAnsi="TH SarabunIT๙" w:cs="TH SarabunIT๙" w:hint="cs"/>
          <w:sz w:val="32"/>
          <w:szCs w:val="32"/>
          <w:cs/>
        </w:rPr>
        <w:t>ควบคุมการนำเข้า</w:t>
      </w:r>
      <w:r w:rsidRPr="002013D0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Pr="002013D0">
        <w:rPr>
          <w:rFonts w:ascii="TH SarabunIT๙" w:hAnsi="TH SarabunIT๙" w:cs="TH SarabunIT๙" w:hint="cs"/>
          <w:sz w:val="32"/>
          <w:szCs w:val="32"/>
          <w:cs/>
        </w:rPr>
        <w:t>ส่งออกสินค้าด้านพืช</w:t>
      </w:r>
      <w:r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13D0">
        <w:rPr>
          <w:rFonts w:ascii="TH SarabunIT๙" w:hAnsi="TH SarabunIT๙" w:cs="TH SarabunIT๙" w:hint="cs"/>
          <w:sz w:val="32"/>
          <w:szCs w:val="32"/>
          <w:cs/>
        </w:rPr>
        <w:t>เพื่อป้องกันไม่ให้มีการแพร่ระบาดของศัตรูพืชจากการเคลื่อนย้ายพืชและสร้างความเชื่อมั่นในคุณภาพสินค้าเกษตรของไทย</w:t>
      </w:r>
    </w:p>
    <w:p w14:paraId="1FEBC04D" w14:textId="2F0C583E" w:rsidR="002013D0" w:rsidRDefault="002013D0" w:rsidP="002013D0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7) </w:t>
      </w:r>
      <w:r w:rsidRPr="002013D0">
        <w:rPr>
          <w:rFonts w:ascii="TH SarabunIT๙" w:hAnsi="TH SarabunIT๙" w:cs="TH SarabunIT๙" w:hint="cs"/>
          <w:sz w:val="32"/>
          <w:szCs w:val="32"/>
          <w:cs/>
        </w:rPr>
        <w:t>เพื่อควบคุม</w:t>
      </w:r>
      <w:r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13D0">
        <w:rPr>
          <w:rFonts w:ascii="TH SarabunIT๙" w:hAnsi="TH SarabunIT๙" w:cs="TH SarabunIT๙" w:hint="cs"/>
          <w:sz w:val="32"/>
          <w:szCs w:val="32"/>
          <w:cs/>
        </w:rPr>
        <w:t>กำกับ</w:t>
      </w:r>
      <w:r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13D0">
        <w:rPr>
          <w:rFonts w:ascii="TH SarabunIT๙" w:hAnsi="TH SarabunIT๙" w:cs="TH SarabunIT๙" w:hint="cs"/>
          <w:sz w:val="32"/>
          <w:szCs w:val="32"/>
          <w:cs/>
        </w:rPr>
        <w:t>ดูแลการดำเนินการตามกฎหมาย</w:t>
      </w:r>
      <w:r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13D0">
        <w:rPr>
          <w:rFonts w:ascii="TH SarabunIT๙" w:hAnsi="TH SarabunIT๙" w:cs="TH SarabunIT๙" w:hint="cs"/>
          <w:sz w:val="32"/>
          <w:szCs w:val="32"/>
          <w:cs/>
        </w:rPr>
        <w:t>โดยมีการปรับปรุงและพัฒนากฎระเบียบ</w:t>
      </w:r>
      <w:r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13D0">
        <w:rPr>
          <w:rFonts w:ascii="TH SarabunIT๙" w:hAnsi="TH SarabunIT๙" w:cs="TH SarabunIT๙" w:hint="cs"/>
          <w:sz w:val="32"/>
          <w:szCs w:val="32"/>
          <w:cs/>
        </w:rPr>
        <w:t>มาตรฐานในมิติของนโยบายเชิงรุก</w:t>
      </w:r>
      <w:r w:rsidRPr="00201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13D0">
        <w:rPr>
          <w:rFonts w:ascii="TH SarabunIT๙" w:hAnsi="TH SarabunIT๙" w:cs="TH SarabunIT๙" w:hint="cs"/>
          <w:sz w:val="32"/>
          <w:szCs w:val="32"/>
          <w:cs/>
        </w:rPr>
        <w:t>เพื่อให้สามารถวิเคราะห์และแก้ไขปัญหาได้อย่างทันสถานการณ์</w:t>
      </w:r>
    </w:p>
    <w:p w14:paraId="4C090443" w14:textId="77777777" w:rsidR="00FD31E4" w:rsidRPr="00E44B9C" w:rsidRDefault="00FD31E4" w:rsidP="00FD31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013069" w14:textId="6153C325" w:rsidR="00E127D0" w:rsidRPr="00E44B9C" w:rsidRDefault="00E127D0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5387"/>
        <w:gridCol w:w="1559"/>
        <w:gridCol w:w="2835"/>
      </w:tblGrid>
      <w:tr w:rsidR="00637C86" w:rsidRPr="00E44B9C" w14:paraId="2B576E2B" w14:textId="77777777" w:rsidTr="005F40B7">
        <w:trPr>
          <w:tblHeader/>
        </w:trPr>
        <w:tc>
          <w:tcPr>
            <w:tcW w:w="5387" w:type="dxa"/>
          </w:tcPr>
          <w:p w14:paraId="05CCCCFD" w14:textId="77777777" w:rsidR="00637C86" w:rsidRPr="00E44B9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559" w:type="dxa"/>
          </w:tcPr>
          <w:p w14:paraId="1CE0C0BC" w14:textId="77777777" w:rsidR="00637C86" w:rsidRPr="00E44B9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2835" w:type="dxa"/>
          </w:tcPr>
          <w:p w14:paraId="754E9D9E" w14:textId="771C4C56" w:rsidR="00637C86" w:rsidRPr="00E44B9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ค่าเป้าหมายตัวชี้วัดสำนักงบประมาณ ปีงบประมาณ </w:t>
            </w:r>
            <w:r w:rsidRPr="00E44B9C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พ.ศ. 2568</w:t>
            </w:r>
          </w:p>
        </w:tc>
      </w:tr>
      <w:tr w:rsidR="00FD31E4" w:rsidRPr="00E44B9C" w14:paraId="15C22053" w14:textId="77777777" w:rsidTr="005F40B7">
        <w:tc>
          <w:tcPr>
            <w:tcW w:w="5387" w:type="dxa"/>
          </w:tcPr>
          <w:p w14:paraId="49B28A72" w14:textId="265CBEAD" w:rsidR="00FD31E4" w:rsidRPr="00E44B9C" w:rsidRDefault="00FD31E4" w:rsidP="00E44B9C">
            <w:pPr>
              <w:pStyle w:val="paragraph"/>
              <w:spacing w:before="0" w:beforeAutospacing="0" w:after="0" w:afterAutospacing="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2013D0" w:rsidRPr="002013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="002013D0" w:rsidRPr="002013D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: </w:t>
            </w:r>
            <w:r w:rsidR="002013D0" w:rsidRPr="002013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ควบคุม</w:t>
            </w:r>
            <w:r w:rsidR="002013D0" w:rsidRPr="002013D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013D0" w:rsidRPr="002013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กำกับ</w:t>
            </w:r>
            <w:r w:rsidR="002013D0" w:rsidRPr="002013D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013D0" w:rsidRPr="002013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ดูแลการดำเนินการตามกฎหมายที่กรมวิชาการเกษตรรับผิดชอบและกฎหมายอื่น</w:t>
            </w:r>
            <w:r w:rsidR="002013D0" w:rsidRPr="002013D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5F40B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="002013D0" w:rsidRPr="002013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ที่เกี่ยวข้อง</w:t>
            </w:r>
            <w:r w:rsidR="002013D0" w:rsidRPr="002013D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013D0" w:rsidRPr="002013D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เพื่อส่งเสริมการเปลี่ยนแปลงทางเทคโนโลยียกระดับการผลิตสินค้าเกษตรที่มีคุณภาพ</w:t>
            </w:r>
          </w:p>
        </w:tc>
        <w:tc>
          <w:tcPr>
            <w:tcW w:w="1559" w:type="dxa"/>
          </w:tcPr>
          <w:p w14:paraId="6176020A" w14:textId="77777777" w:rsidR="00FD31E4" w:rsidRPr="00E44B9C" w:rsidRDefault="00FD31E4" w:rsidP="00E44B9C">
            <w:pPr>
              <w:pStyle w:val="paragraph"/>
              <w:spacing w:before="0" w:beforeAutospacing="0" w:after="0" w:afterAutospacing="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34C57263" w14:textId="3DDC5B97" w:rsidR="00FD31E4" w:rsidRPr="00E44B9C" w:rsidRDefault="00FD31E4" w:rsidP="00E44B9C">
            <w:pPr>
              <w:pStyle w:val="paragraph"/>
              <w:spacing w:before="0" w:beforeAutospacing="0" w:after="0" w:afterAutospacing="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</w:rPr>
            </w:pPr>
          </w:p>
        </w:tc>
      </w:tr>
      <w:tr w:rsidR="005F40B7" w:rsidRPr="00E44B9C" w14:paraId="2A619312" w14:textId="77777777" w:rsidTr="005F40B7">
        <w:tc>
          <w:tcPr>
            <w:tcW w:w="5387" w:type="dxa"/>
            <w:vMerge w:val="restart"/>
          </w:tcPr>
          <w:p w14:paraId="64D704E6" w14:textId="72E1F9E3" w:rsidR="005F40B7" w:rsidRPr="00E44B9C" w:rsidRDefault="005F40B7" w:rsidP="005F40B7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cs/>
              </w:rPr>
              <w:t xml:space="preserve">1) </w:t>
            </w:r>
            <w:r w:rsidRPr="002013D0">
              <w:rPr>
                <w:rFonts w:ascii="TH SarabunIT๙" w:hAnsi="TH SarabunIT๙" w:cs="TH SarabunIT๙" w:hint="cs"/>
                <w:szCs w:val="32"/>
                <w:cs/>
              </w:rPr>
              <w:t>จำนวนการออกใบอนุญาตตามกฎหมายภายใต้</w:t>
            </w:r>
            <w:r w:rsidRPr="002013D0">
              <w:rPr>
                <w:rFonts w:ascii="TH SarabunIT๙" w:hAnsi="TH SarabunIT๙" w:cs="TH SarabunIT๙"/>
                <w:szCs w:val="32"/>
                <w:cs/>
              </w:rPr>
              <w:t xml:space="preserve"> </w:t>
            </w:r>
            <w:r w:rsidRPr="002013D0">
              <w:rPr>
                <w:rFonts w:ascii="TH SarabunIT๙" w:hAnsi="TH SarabunIT๙" w:cs="TH SarabunIT๙" w:hint="cs"/>
                <w:szCs w:val="32"/>
                <w:cs/>
              </w:rPr>
              <w:t>พ</w:t>
            </w:r>
            <w:r w:rsidRPr="002013D0">
              <w:rPr>
                <w:rFonts w:ascii="TH SarabunIT๙" w:hAnsi="TH SarabunIT๙" w:cs="TH SarabunIT๙"/>
                <w:szCs w:val="32"/>
                <w:cs/>
              </w:rPr>
              <w:t>.</w:t>
            </w:r>
            <w:r w:rsidRPr="002013D0">
              <w:rPr>
                <w:rFonts w:ascii="TH SarabunIT๙" w:hAnsi="TH SarabunIT๙" w:cs="TH SarabunIT๙" w:hint="cs"/>
                <w:szCs w:val="32"/>
                <w:cs/>
              </w:rPr>
              <w:t>ร</w:t>
            </w:r>
            <w:r w:rsidRPr="002013D0">
              <w:rPr>
                <w:rFonts w:ascii="TH SarabunIT๙" w:hAnsi="TH SarabunIT๙" w:cs="TH SarabunIT๙"/>
                <w:szCs w:val="32"/>
                <w:cs/>
              </w:rPr>
              <w:t>.</w:t>
            </w:r>
            <w:r w:rsidRPr="002013D0">
              <w:rPr>
                <w:rFonts w:ascii="TH SarabunIT๙" w:hAnsi="TH SarabunIT๙" w:cs="TH SarabunIT๙" w:hint="cs"/>
                <w:szCs w:val="32"/>
                <w:cs/>
              </w:rPr>
              <w:t>บ</w:t>
            </w:r>
            <w:r w:rsidRPr="002013D0">
              <w:rPr>
                <w:rFonts w:ascii="TH SarabunIT๙" w:hAnsi="TH SarabunIT๙" w:cs="TH SarabunIT๙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2013D0">
              <w:rPr>
                <w:rFonts w:ascii="TH SarabunIT๙" w:hAnsi="TH SarabunIT๙" w:cs="TH SarabunIT๙"/>
                <w:szCs w:val="32"/>
                <w:cs/>
              </w:rPr>
              <w:t xml:space="preserve">6 </w:t>
            </w:r>
            <w:r w:rsidRPr="002013D0">
              <w:rPr>
                <w:rFonts w:ascii="TH SarabunIT๙" w:hAnsi="TH SarabunIT๙" w:cs="TH SarabunIT๙" w:hint="cs"/>
                <w:szCs w:val="32"/>
                <w:cs/>
              </w:rPr>
              <w:t>ฉบับ</w:t>
            </w:r>
            <w:r w:rsidRPr="002013D0">
              <w:rPr>
                <w:rFonts w:ascii="TH SarabunIT๙" w:hAnsi="TH SarabunIT๙" w:cs="TH SarabunIT๙"/>
                <w:szCs w:val="32"/>
                <w:cs/>
              </w:rPr>
              <w:t xml:space="preserve"> </w:t>
            </w:r>
            <w:r w:rsidRPr="002013D0">
              <w:rPr>
                <w:rFonts w:ascii="TH SarabunIT๙" w:hAnsi="TH SarabunIT๙" w:cs="TH SarabunIT๙" w:hint="cs"/>
                <w:szCs w:val="32"/>
                <w:cs/>
              </w:rPr>
              <w:t>และการตรวจสอบสินค้า</w:t>
            </w:r>
            <w:r w:rsidRPr="002013D0">
              <w:rPr>
                <w:rFonts w:ascii="TH SarabunIT๙" w:hAnsi="TH SarabunIT๙" w:cs="TH SarabunIT๙"/>
                <w:szCs w:val="32"/>
                <w:cs/>
              </w:rPr>
              <w:t xml:space="preserve"> </w:t>
            </w:r>
            <w:r w:rsidRPr="002013D0">
              <w:rPr>
                <w:rFonts w:ascii="TH SarabunIT๙" w:hAnsi="TH SarabunIT๙" w:cs="TH SarabunIT๙" w:hint="cs"/>
                <w:szCs w:val="32"/>
                <w:cs/>
              </w:rPr>
              <w:t>จากผู้นำเข้า</w:t>
            </w:r>
            <w:r w:rsidRPr="002013D0">
              <w:rPr>
                <w:rFonts w:ascii="TH SarabunIT๙" w:hAnsi="TH SarabunIT๙" w:cs="TH SarabunIT๙"/>
                <w:szCs w:val="32"/>
                <w:cs/>
              </w:rPr>
              <w:t xml:space="preserve"> </w:t>
            </w:r>
            <w:r w:rsidRPr="002013D0">
              <w:rPr>
                <w:rFonts w:ascii="TH SarabunIT๙" w:hAnsi="TH SarabunIT๙" w:cs="TH SarabunIT๙" w:hint="cs"/>
                <w:szCs w:val="32"/>
                <w:cs/>
              </w:rPr>
              <w:t>ผู้ผลิต</w:t>
            </w:r>
            <w:r w:rsidRPr="002013D0">
              <w:rPr>
                <w:rFonts w:ascii="TH SarabunIT๙" w:hAnsi="TH SarabunIT๙" w:cs="TH SarabunIT๙"/>
                <w:szCs w:val="32"/>
                <w:cs/>
              </w:rPr>
              <w:t xml:space="preserve"> </w:t>
            </w:r>
            <w:r w:rsidRPr="002013D0">
              <w:rPr>
                <w:rFonts w:ascii="TH SarabunIT๙" w:hAnsi="TH SarabunIT๙" w:cs="TH SarabunIT๙" w:hint="cs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2013D0">
              <w:rPr>
                <w:rFonts w:ascii="TH SarabunIT๙" w:hAnsi="TH SarabunIT๙" w:cs="TH SarabunIT๙" w:hint="cs"/>
                <w:szCs w:val="32"/>
                <w:cs/>
              </w:rPr>
              <w:t>ผู้จำหน่าย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EB29" w14:textId="2865321B" w:rsidR="005F40B7" w:rsidRPr="00E44B9C" w:rsidRDefault="005F40B7" w:rsidP="005F40B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32"/>
                <w:cs/>
              </w:rPr>
              <w:t>ฉบับ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442E" w14:textId="7FD0FC67" w:rsidR="005F40B7" w:rsidRPr="00E44B9C" w:rsidRDefault="005F40B7" w:rsidP="005F40B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32"/>
              </w:rPr>
              <w:t>500,000</w:t>
            </w:r>
          </w:p>
        </w:tc>
      </w:tr>
      <w:tr w:rsidR="005F40B7" w:rsidRPr="00E44B9C" w14:paraId="21F275E7" w14:textId="77777777" w:rsidTr="005F40B7">
        <w:tc>
          <w:tcPr>
            <w:tcW w:w="5387" w:type="dxa"/>
            <w:vMerge/>
          </w:tcPr>
          <w:p w14:paraId="542A2570" w14:textId="5F20B5B0" w:rsidR="005F40B7" w:rsidRPr="00E44B9C" w:rsidRDefault="005F40B7" w:rsidP="005F40B7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0DE8" w14:textId="2C23F64F" w:rsidR="005F40B7" w:rsidRPr="00E44B9C" w:rsidRDefault="005F40B7" w:rsidP="005F40B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32"/>
                <w:cs/>
              </w:rPr>
              <w:t>ราย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15D6B" w14:textId="4188561F" w:rsidR="005F40B7" w:rsidRPr="00E44B9C" w:rsidRDefault="005F40B7" w:rsidP="005F40B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32"/>
              </w:rPr>
              <w:t>50,000</w:t>
            </w:r>
          </w:p>
        </w:tc>
      </w:tr>
      <w:tr w:rsidR="005F40B7" w:rsidRPr="00E44B9C" w14:paraId="61B95BDB" w14:textId="77777777" w:rsidTr="005F40B7">
        <w:tc>
          <w:tcPr>
            <w:tcW w:w="5387" w:type="dxa"/>
          </w:tcPr>
          <w:p w14:paraId="2D96730E" w14:textId="46592B92" w:rsidR="005F40B7" w:rsidRPr="00E44B9C" w:rsidRDefault="005F40B7" w:rsidP="005F40B7">
            <w:pPr>
              <w:pStyle w:val="paragraph"/>
              <w:spacing w:before="0" w:beforeAutospacing="0" w:after="0" w:afterAutospacing="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Pr="005F40B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5F40B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: </w:t>
            </w:r>
            <w:r w:rsidRPr="005F40B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การให้บริการด้านการตรวจวิเคราะห์</w:t>
            </w:r>
            <w:r w:rsidRPr="005F40B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5F40B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ทดสอบ</w:t>
            </w:r>
            <w:r w:rsidRPr="005F40B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5F40B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ตรวจสอบ</w:t>
            </w:r>
            <w:r w:rsidRPr="005F40B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5F40B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และรับรองสินค้าพืชและปัจจัยการผลิตตามมาตรฐาน</w:t>
            </w:r>
          </w:p>
        </w:tc>
        <w:tc>
          <w:tcPr>
            <w:tcW w:w="1559" w:type="dxa"/>
          </w:tcPr>
          <w:p w14:paraId="7FC8BD85" w14:textId="77777777" w:rsidR="005F40B7" w:rsidRPr="00E44B9C" w:rsidRDefault="005F40B7" w:rsidP="005F40B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835" w:type="dxa"/>
          </w:tcPr>
          <w:p w14:paraId="531B8490" w14:textId="77777777" w:rsidR="005F40B7" w:rsidRPr="00E44B9C" w:rsidRDefault="005F40B7" w:rsidP="005F40B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5F40B7" w:rsidRPr="00E44B9C" w14:paraId="75401EFA" w14:textId="77777777" w:rsidTr="005F40B7">
        <w:tc>
          <w:tcPr>
            <w:tcW w:w="5387" w:type="dxa"/>
          </w:tcPr>
          <w:p w14:paraId="1EB40658" w14:textId="6934A128" w:rsidR="005F40B7" w:rsidRPr="00E44B9C" w:rsidRDefault="005F40B7" w:rsidP="005F40B7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 w:hint="cs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cs/>
              </w:rPr>
              <w:t xml:space="preserve">1) </w:t>
            </w:r>
            <w:r w:rsidRPr="005F40B7">
              <w:rPr>
                <w:rFonts w:ascii="TH SarabunIT๙" w:hAnsi="TH SarabunIT๙" w:cs="TH SarabunIT๙" w:hint="cs"/>
                <w:szCs w:val="32"/>
                <w:cs/>
              </w:rPr>
              <w:t>จำนวนปัจจัยการผลิตที่ได้รับการตรวจสอบและรับรองตามมาตรฐาน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291E" w14:textId="69F6CFF3" w:rsidR="005F40B7" w:rsidRPr="00E44B9C" w:rsidRDefault="005F40B7" w:rsidP="005F40B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32"/>
                <w:cs/>
              </w:rPr>
              <w:t>ตัวอย่าง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6B38" w14:textId="551E0D68" w:rsidR="005F40B7" w:rsidRPr="00E44B9C" w:rsidRDefault="005F40B7" w:rsidP="005F40B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32"/>
              </w:rPr>
              <w:t>150,000</w:t>
            </w:r>
          </w:p>
        </w:tc>
      </w:tr>
      <w:tr w:rsidR="005F40B7" w:rsidRPr="00E44B9C" w14:paraId="466B0FB5" w14:textId="77777777" w:rsidTr="005F40B7">
        <w:tc>
          <w:tcPr>
            <w:tcW w:w="5387" w:type="dxa"/>
          </w:tcPr>
          <w:p w14:paraId="37F162A5" w14:textId="7CBF0867" w:rsidR="005F40B7" w:rsidRPr="00E44B9C" w:rsidRDefault="005F40B7" w:rsidP="005F40B7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  <w:t xml:space="preserve">2) </w:t>
            </w:r>
            <w:r w:rsidRPr="005F40B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สินค้าเกษตรด้านพืชที่ผ่านการตรวจรับรองสามารถส่งออกได้โดยไม่ถูกแจ้งเตือนไม่น้อยกว่า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2174D" w14:textId="27B5DF8B" w:rsidR="005F40B7" w:rsidRPr="00E44B9C" w:rsidRDefault="005F40B7" w:rsidP="005F40B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32"/>
                <w:cs/>
              </w:rPr>
              <w:t>ร้อยละ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CA20" w14:textId="3FC6B7CC" w:rsidR="005F40B7" w:rsidRPr="00E44B9C" w:rsidRDefault="005F40B7" w:rsidP="005F40B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32"/>
              </w:rPr>
              <w:t>97</w:t>
            </w:r>
          </w:p>
        </w:tc>
      </w:tr>
      <w:tr w:rsidR="005F40B7" w:rsidRPr="00E44B9C" w14:paraId="4118D511" w14:textId="77777777" w:rsidTr="005F40B7">
        <w:tc>
          <w:tcPr>
            <w:tcW w:w="5387" w:type="dxa"/>
          </w:tcPr>
          <w:p w14:paraId="564854CB" w14:textId="4604A8D0" w:rsidR="005F40B7" w:rsidRPr="00E44B9C" w:rsidRDefault="005F40B7" w:rsidP="005F40B7">
            <w:pPr>
              <w:pStyle w:val="paragraph"/>
              <w:spacing w:before="0" w:beforeAutospacing="0" w:after="0" w:afterAutospacing="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3. </w:t>
            </w:r>
            <w:r w:rsidRPr="005F40B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5F40B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: </w:t>
            </w:r>
            <w:r w:rsidRPr="005F40B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จดทะเบียนตรวจสอบรับรองแหล่งผลิตพืช</w:t>
            </w:r>
            <w:r w:rsidRPr="005F40B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5F40B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GAP/GAP Plus</w:t>
            </w:r>
          </w:p>
        </w:tc>
        <w:tc>
          <w:tcPr>
            <w:tcW w:w="1559" w:type="dxa"/>
          </w:tcPr>
          <w:p w14:paraId="2FE9DFEA" w14:textId="77777777" w:rsidR="005F40B7" w:rsidRPr="00E44B9C" w:rsidRDefault="005F40B7" w:rsidP="005F40B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835" w:type="dxa"/>
          </w:tcPr>
          <w:p w14:paraId="3A3FEAA0" w14:textId="77777777" w:rsidR="005F40B7" w:rsidRPr="00E44B9C" w:rsidRDefault="005F40B7" w:rsidP="005F40B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5F40B7" w:rsidRPr="00E44B9C" w14:paraId="568A25CB" w14:textId="77777777" w:rsidTr="005F40B7">
        <w:tc>
          <w:tcPr>
            <w:tcW w:w="5387" w:type="dxa"/>
          </w:tcPr>
          <w:p w14:paraId="70B2B7F4" w14:textId="374B0FDF" w:rsidR="005F40B7" w:rsidRPr="005F40B7" w:rsidRDefault="005F40B7" w:rsidP="005F40B7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cs/>
              </w:rPr>
              <w:t xml:space="preserve">1) </w:t>
            </w:r>
            <w:r w:rsidRPr="005F40B7">
              <w:rPr>
                <w:rFonts w:ascii="TH SarabunIT๙" w:hAnsi="TH SarabunIT๙" w:cs="TH SarabunIT๙" w:hint="cs"/>
                <w:szCs w:val="32"/>
                <w:cs/>
              </w:rPr>
              <w:t>จำนวนแหล่งผลิตที่ได้รับการตรวจสอบเพื่อรับรองมาตรฐานตามระบบการจัดการคุณภาพ</w:t>
            </w:r>
            <w:r w:rsidRPr="005F40B7">
              <w:rPr>
                <w:rFonts w:ascii="TH SarabunIT๙" w:hAnsi="TH SarabunIT๙" w:cs="TH SarabunIT๙"/>
                <w:szCs w:val="32"/>
                <w:cs/>
              </w:rPr>
              <w:t xml:space="preserve"> </w:t>
            </w:r>
            <w:r w:rsidRPr="005F40B7">
              <w:rPr>
                <w:rFonts w:ascii="TH SarabunIT๙" w:hAnsi="TH SarabunIT๙" w:cs="TH SarabunIT๙"/>
                <w:szCs w:val="32"/>
              </w:rPr>
              <w:t>GAP/GAP Plus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F01F" w14:textId="1D6C53E7" w:rsidR="005F40B7" w:rsidRPr="00E44B9C" w:rsidRDefault="005F40B7" w:rsidP="005F40B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 w:hint="cs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32"/>
                <w:cs/>
              </w:rPr>
              <w:t>แปลง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9F11" w14:textId="4A301460" w:rsidR="005F40B7" w:rsidRPr="00E44B9C" w:rsidRDefault="005F40B7" w:rsidP="005F40B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 w:hint="cs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32"/>
              </w:rPr>
              <w:t>150,000</w:t>
            </w:r>
          </w:p>
        </w:tc>
      </w:tr>
      <w:tr w:rsidR="005F40B7" w:rsidRPr="00E44B9C" w14:paraId="431C3A2C" w14:textId="77777777" w:rsidTr="005F40B7">
        <w:tc>
          <w:tcPr>
            <w:tcW w:w="5387" w:type="dxa"/>
          </w:tcPr>
          <w:p w14:paraId="0CD8B5B0" w14:textId="2C4F4365" w:rsidR="005F40B7" w:rsidRPr="005F40B7" w:rsidRDefault="005F40B7" w:rsidP="005F40B7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  <w:t xml:space="preserve">2) </w:t>
            </w:r>
            <w:r w:rsidRPr="005F40B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โรงงานผลิตสินค้าเกษตรที่ได้รับการตรวจสอบและควบคุมกำกับให้อยู่ในมาตรฐานตามระบบการจัดการคุณภาพ</w:t>
            </w:r>
            <w:r w:rsidRPr="005F40B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  <w:r w:rsidRPr="005F40B7">
              <w:rPr>
                <w:rFonts w:ascii="TH SarabunIT๙" w:hAnsi="TH SarabunIT๙" w:cs="TH SarabunIT๙"/>
                <w:szCs w:val="40"/>
              </w:rPr>
              <w:t>GMP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EEBB7" w14:textId="0147B0A3" w:rsidR="005F40B7" w:rsidRPr="00E44B9C" w:rsidRDefault="005F40B7" w:rsidP="005F40B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32"/>
                <w:cs/>
              </w:rPr>
              <w:t>โรงงาน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AFF5" w14:textId="72DED69C" w:rsidR="005F40B7" w:rsidRPr="00E44B9C" w:rsidRDefault="005F40B7" w:rsidP="005F40B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32"/>
              </w:rPr>
              <w:t>600</w:t>
            </w:r>
          </w:p>
        </w:tc>
      </w:tr>
      <w:tr w:rsidR="005F40B7" w:rsidRPr="00E44B9C" w14:paraId="34CBA425" w14:textId="77777777" w:rsidTr="005F40B7">
        <w:tc>
          <w:tcPr>
            <w:tcW w:w="5387" w:type="dxa"/>
          </w:tcPr>
          <w:p w14:paraId="0DD6AD9A" w14:textId="3D99B28C" w:rsidR="005F40B7" w:rsidRPr="00E44B9C" w:rsidRDefault="005F40B7" w:rsidP="000E4B7A">
            <w:pPr>
              <w:pStyle w:val="paragraph"/>
              <w:spacing w:before="0" w:beforeAutospacing="0" w:after="0" w:afterAutospacing="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4</w:t>
            </w:r>
            <w:r w:rsidRPr="00E44B9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proofErr w:type="gramStart"/>
            <w:r w:rsidRPr="005F40B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5F40B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:</w:t>
            </w:r>
            <w:proofErr w:type="gramEnd"/>
            <w:r w:rsidRPr="005F40B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5F40B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เสริมสร้างความเข้มแข็งและเพิ่มประสิทธิภาพการผลิตพืชสู่การยกระดับคุณภาพการผลิตตามมาตรฐานสินค้าเกษตร</w:t>
            </w:r>
          </w:p>
        </w:tc>
        <w:tc>
          <w:tcPr>
            <w:tcW w:w="1559" w:type="dxa"/>
          </w:tcPr>
          <w:p w14:paraId="7FCEB77F" w14:textId="77777777" w:rsidR="005F40B7" w:rsidRPr="00E44B9C" w:rsidRDefault="005F40B7" w:rsidP="000E4B7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835" w:type="dxa"/>
          </w:tcPr>
          <w:p w14:paraId="38627913" w14:textId="77777777" w:rsidR="005F40B7" w:rsidRPr="00E44B9C" w:rsidRDefault="005F40B7" w:rsidP="000E4B7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5F40B7" w:rsidRPr="00E44B9C" w14:paraId="13AD511B" w14:textId="77777777" w:rsidTr="005F40B7">
        <w:tc>
          <w:tcPr>
            <w:tcW w:w="5387" w:type="dxa"/>
          </w:tcPr>
          <w:p w14:paraId="0364FBE8" w14:textId="6074679E" w:rsidR="005F40B7" w:rsidRPr="005F40B7" w:rsidRDefault="005F40B7" w:rsidP="000E4B7A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cs/>
              </w:rPr>
              <w:t xml:space="preserve">1) </w:t>
            </w:r>
            <w:r w:rsidRPr="005F40B7">
              <w:rPr>
                <w:rFonts w:ascii="TH SarabunIT๙" w:hAnsi="TH SarabunIT๙" w:cs="TH SarabunIT๙" w:hint="cs"/>
                <w:szCs w:val="32"/>
                <w:cs/>
              </w:rPr>
              <w:t>จำนวนตู้สินค้าหรือชิปเมน</w:t>
            </w:r>
            <w:proofErr w:type="spellStart"/>
            <w:r w:rsidRPr="005F40B7">
              <w:rPr>
                <w:rFonts w:ascii="TH SarabunIT๙" w:hAnsi="TH SarabunIT๙" w:cs="TH SarabunIT๙" w:hint="cs"/>
                <w:szCs w:val="32"/>
                <w:cs/>
              </w:rPr>
              <w:t>ต์</w:t>
            </w:r>
            <w:proofErr w:type="spellEnd"/>
            <w:r w:rsidRPr="005F40B7">
              <w:rPr>
                <w:rFonts w:ascii="TH SarabunIT๙" w:hAnsi="TH SarabunIT๙" w:cs="TH SarabunIT๙" w:hint="cs"/>
                <w:szCs w:val="32"/>
                <w:cs/>
              </w:rPr>
              <w:t>ของสินค้าเกษตรที่ส่งออกได้รับการตรวจสอบรับรองคุณภาพ</w:t>
            </w:r>
          </w:p>
        </w:tc>
        <w:tc>
          <w:tcPr>
            <w:tcW w:w="1559" w:type="dxa"/>
          </w:tcPr>
          <w:p w14:paraId="5420AC4D" w14:textId="1D401368" w:rsidR="005F40B7" w:rsidRPr="00E44B9C" w:rsidRDefault="005F40B7" w:rsidP="000E4B7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 w:hint="cs"/>
                <w:szCs w:val="32"/>
                <w:cs/>
              </w:rPr>
            </w:pPr>
            <w:r w:rsidRPr="005F40B7">
              <w:rPr>
                <w:rFonts w:ascii="TH SarabunIT๙" w:hAnsi="TH SarabunIT๙" w:cs="TH SarabunIT๙" w:hint="cs"/>
                <w:color w:val="000000"/>
                <w:szCs w:val="32"/>
                <w:cs/>
              </w:rPr>
              <w:t>ตู้หรือชิปเมน</w:t>
            </w:r>
            <w:proofErr w:type="spellStart"/>
            <w:r w:rsidRPr="005F40B7">
              <w:rPr>
                <w:rFonts w:ascii="TH SarabunIT๙" w:hAnsi="TH SarabunIT๙" w:cs="TH SarabunIT๙" w:hint="cs"/>
                <w:color w:val="000000"/>
                <w:szCs w:val="32"/>
                <w:cs/>
              </w:rPr>
              <w:t>ต์</w:t>
            </w:r>
            <w:proofErr w:type="spellEnd"/>
          </w:p>
        </w:tc>
        <w:tc>
          <w:tcPr>
            <w:tcW w:w="2835" w:type="dxa"/>
          </w:tcPr>
          <w:p w14:paraId="047EE895" w14:textId="1949E87F" w:rsidR="005F40B7" w:rsidRPr="00E44B9C" w:rsidRDefault="005F40B7" w:rsidP="000E4B7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 w:hint="cs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32"/>
              </w:rPr>
              <w:t>5,000</w:t>
            </w:r>
          </w:p>
        </w:tc>
      </w:tr>
      <w:tr w:rsidR="005F40B7" w:rsidRPr="00E44B9C" w14:paraId="10B047B3" w14:textId="77777777" w:rsidTr="005F40B7">
        <w:tc>
          <w:tcPr>
            <w:tcW w:w="5387" w:type="dxa"/>
          </w:tcPr>
          <w:p w14:paraId="7B9515E8" w14:textId="213F7C59" w:rsidR="005F40B7" w:rsidRPr="00E44B9C" w:rsidRDefault="005F40B7" w:rsidP="000E4B7A">
            <w:pPr>
              <w:pStyle w:val="paragraph"/>
              <w:spacing w:before="0" w:beforeAutospacing="0" w:after="0" w:afterAutospacing="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  <w:r w:rsidRPr="00E44B9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proofErr w:type="gramStart"/>
            <w:r w:rsidRPr="005F40B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5F40B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:</w:t>
            </w:r>
            <w:proofErr w:type="gramEnd"/>
            <w:r w:rsidRPr="005F40B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5F40B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ตรวจรับรองแหล่งผลิตพืชอินทรีย์</w:t>
            </w:r>
          </w:p>
        </w:tc>
        <w:tc>
          <w:tcPr>
            <w:tcW w:w="1559" w:type="dxa"/>
          </w:tcPr>
          <w:p w14:paraId="21766257" w14:textId="77777777" w:rsidR="005F40B7" w:rsidRPr="00E44B9C" w:rsidRDefault="005F40B7" w:rsidP="000E4B7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835" w:type="dxa"/>
          </w:tcPr>
          <w:p w14:paraId="55A75D39" w14:textId="77777777" w:rsidR="005F40B7" w:rsidRPr="00E44B9C" w:rsidRDefault="005F40B7" w:rsidP="000E4B7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5F40B7" w:rsidRPr="00E44B9C" w14:paraId="43426DC6" w14:textId="77777777" w:rsidTr="005F40B7">
        <w:tc>
          <w:tcPr>
            <w:tcW w:w="5387" w:type="dxa"/>
          </w:tcPr>
          <w:p w14:paraId="55BB5865" w14:textId="1D300D04" w:rsidR="005F40B7" w:rsidRPr="005F40B7" w:rsidRDefault="005F40B7" w:rsidP="000E4B7A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cs/>
              </w:rPr>
              <w:t xml:space="preserve">1) </w:t>
            </w:r>
            <w:r w:rsidRPr="005F40B7">
              <w:rPr>
                <w:rFonts w:ascii="TH SarabunIT๙" w:hAnsi="TH SarabunIT๙" w:cs="TH SarabunIT๙" w:hint="cs"/>
                <w:szCs w:val="32"/>
                <w:cs/>
              </w:rPr>
              <w:t>จำนวนแหล่งผลิตพืชที่ได้รับการตรวจสอบเพื่อรับรองมาตรฐานตามระบบเกษตรอินทรีย์</w:t>
            </w:r>
          </w:p>
        </w:tc>
        <w:tc>
          <w:tcPr>
            <w:tcW w:w="1559" w:type="dxa"/>
          </w:tcPr>
          <w:p w14:paraId="0F3B07A4" w14:textId="0800B07A" w:rsidR="005F40B7" w:rsidRPr="00E44B9C" w:rsidRDefault="005F40B7" w:rsidP="000E4B7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 w:hint="cs"/>
                <w:szCs w:val="32"/>
                <w:cs/>
              </w:rPr>
            </w:pPr>
            <w:r w:rsidRPr="005F40B7">
              <w:rPr>
                <w:rFonts w:ascii="TH SarabunIT๙" w:hAnsi="TH SarabunIT๙" w:cs="TH SarabunIT๙" w:hint="cs"/>
                <w:color w:val="000000"/>
                <w:szCs w:val="32"/>
                <w:cs/>
              </w:rPr>
              <w:t>แปลง</w:t>
            </w:r>
          </w:p>
        </w:tc>
        <w:tc>
          <w:tcPr>
            <w:tcW w:w="2835" w:type="dxa"/>
          </w:tcPr>
          <w:p w14:paraId="66A0D619" w14:textId="29D25B27" w:rsidR="005F40B7" w:rsidRPr="00E44B9C" w:rsidRDefault="005F40B7" w:rsidP="000E4B7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 w:hint="cs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32"/>
              </w:rPr>
              <w:t>2</w:t>
            </w:r>
            <w:r>
              <w:rPr>
                <w:rFonts w:ascii="TH SarabunIT๙" w:hAnsi="TH SarabunIT๙" w:cs="TH SarabunIT๙"/>
                <w:color w:val="000000"/>
                <w:szCs w:val="32"/>
              </w:rPr>
              <w:t>,000</w:t>
            </w:r>
          </w:p>
        </w:tc>
      </w:tr>
    </w:tbl>
    <w:p w14:paraId="207FA5CA" w14:textId="24309375" w:rsidR="009321CA" w:rsidRPr="00E44B9C" w:rsidRDefault="009321CA" w:rsidP="002013D0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6"/>
        </w:rPr>
      </w:pPr>
    </w:p>
    <w:sectPr w:rsidR="009321CA" w:rsidRPr="00E44B9C" w:rsidSect="005F40B7">
      <w:pgSz w:w="12240" w:h="15840"/>
      <w:pgMar w:top="992" w:right="1179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07C7B"/>
    <w:multiLevelType w:val="multilevel"/>
    <w:tmpl w:val="98D0D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5E3B44CD"/>
    <w:multiLevelType w:val="multilevel"/>
    <w:tmpl w:val="4880DB8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7EE02A0F"/>
    <w:multiLevelType w:val="multilevel"/>
    <w:tmpl w:val="53DEBF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FF35534"/>
    <w:multiLevelType w:val="multilevel"/>
    <w:tmpl w:val="FFA8881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num w:numId="1" w16cid:durableId="1759473040">
    <w:abstractNumId w:val="3"/>
  </w:num>
  <w:num w:numId="2" w16cid:durableId="252864886">
    <w:abstractNumId w:val="2"/>
  </w:num>
  <w:num w:numId="3" w16cid:durableId="1583374684">
    <w:abstractNumId w:val="0"/>
  </w:num>
  <w:num w:numId="4" w16cid:durableId="615718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EB"/>
    <w:rsid w:val="00000AD8"/>
    <w:rsid w:val="000015E4"/>
    <w:rsid w:val="000048F6"/>
    <w:rsid w:val="00056FAC"/>
    <w:rsid w:val="000C0A6F"/>
    <w:rsid w:val="000C693A"/>
    <w:rsid w:val="000D599E"/>
    <w:rsid w:val="00134DD3"/>
    <w:rsid w:val="001532E2"/>
    <w:rsid w:val="00167711"/>
    <w:rsid w:val="00176667"/>
    <w:rsid w:val="001A4B59"/>
    <w:rsid w:val="001B0D96"/>
    <w:rsid w:val="001C13FF"/>
    <w:rsid w:val="001C1BDA"/>
    <w:rsid w:val="001C32E1"/>
    <w:rsid w:val="001C5415"/>
    <w:rsid w:val="001D2AC0"/>
    <w:rsid w:val="001D6337"/>
    <w:rsid w:val="001D754E"/>
    <w:rsid w:val="001F1A20"/>
    <w:rsid w:val="002013D0"/>
    <w:rsid w:val="00227B81"/>
    <w:rsid w:val="00230F5B"/>
    <w:rsid w:val="002C356E"/>
    <w:rsid w:val="002D3F76"/>
    <w:rsid w:val="002F44AA"/>
    <w:rsid w:val="002F7275"/>
    <w:rsid w:val="00343AAC"/>
    <w:rsid w:val="00374B9F"/>
    <w:rsid w:val="003F4FC5"/>
    <w:rsid w:val="004520E1"/>
    <w:rsid w:val="00494400"/>
    <w:rsid w:val="004E0874"/>
    <w:rsid w:val="004E2AE1"/>
    <w:rsid w:val="004F638D"/>
    <w:rsid w:val="00520599"/>
    <w:rsid w:val="005335BD"/>
    <w:rsid w:val="00533A6F"/>
    <w:rsid w:val="00542047"/>
    <w:rsid w:val="00553975"/>
    <w:rsid w:val="00560A15"/>
    <w:rsid w:val="00584631"/>
    <w:rsid w:val="00586ED2"/>
    <w:rsid w:val="005D6B00"/>
    <w:rsid w:val="005F40B7"/>
    <w:rsid w:val="0060732E"/>
    <w:rsid w:val="00637C86"/>
    <w:rsid w:val="00637EF5"/>
    <w:rsid w:val="00646B7E"/>
    <w:rsid w:val="006651A3"/>
    <w:rsid w:val="006807CD"/>
    <w:rsid w:val="00682AA5"/>
    <w:rsid w:val="006A75E7"/>
    <w:rsid w:val="006A7EF3"/>
    <w:rsid w:val="006C2F41"/>
    <w:rsid w:val="006D4007"/>
    <w:rsid w:val="00715398"/>
    <w:rsid w:val="007209A3"/>
    <w:rsid w:val="0073418C"/>
    <w:rsid w:val="007715DA"/>
    <w:rsid w:val="007B260C"/>
    <w:rsid w:val="007B298E"/>
    <w:rsid w:val="008067D8"/>
    <w:rsid w:val="00832132"/>
    <w:rsid w:val="008578C8"/>
    <w:rsid w:val="00873FF2"/>
    <w:rsid w:val="0087684D"/>
    <w:rsid w:val="008800C4"/>
    <w:rsid w:val="00891262"/>
    <w:rsid w:val="008B0924"/>
    <w:rsid w:val="008B3B0C"/>
    <w:rsid w:val="008D777B"/>
    <w:rsid w:val="009321CA"/>
    <w:rsid w:val="00986A77"/>
    <w:rsid w:val="009A18CB"/>
    <w:rsid w:val="009D450F"/>
    <w:rsid w:val="009D72EE"/>
    <w:rsid w:val="00A076FD"/>
    <w:rsid w:val="00A42495"/>
    <w:rsid w:val="00A63C1D"/>
    <w:rsid w:val="00A76A81"/>
    <w:rsid w:val="00AA1765"/>
    <w:rsid w:val="00AF2ECF"/>
    <w:rsid w:val="00B04021"/>
    <w:rsid w:val="00B34FB9"/>
    <w:rsid w:val="00B36F26"/>
    <w:rsid w:val="00B578D2"/>
    <w:rsid w:val="00B63233"/>
    <w:rsid w:val="00B8587C"/>
    <w:rsid w:val="00BC3D12"/>
    <w:rsid w:val="00BF61CD"/>
    <w:rsid w:val="00C04643"/>
    <w:rsid w:val="00C627E8"/>
    <w:rsid w:val="00CD35EB"/>
    <w:rsid w:val="00CF172D"/>
    <w:rsid w:val="00D3649B"/>
    <w:rsid w:val="00D420BA"/>
    <w:rsid w:val="00D5008F"/>
    <w:rsid w:val="00D531BF"/>
    <w:rsid w:val="00D82810"/>
    <w:rsid w:val="00DC2DDC"/>
    <w:rsid w:val="00DE3D62"/>
    <w:rsid w:val="00DF6865"/>
    <w:rsid w:val="00DF7EDA"/>
    <w:rsid w:val="00E127D0"/>
    <w:rsid w:val="00E2054F"/>
    <w:rsid w:val="00E22899"/>
    <w:rsid w:val="00E43EBD"/>
    <w:rsid w:val="00E44073"/>
    <w:rsid w:val="00E44B9C"/>
    <w:rsid w:val="00E608DF"/>
    <w:rsid w:val="00E833D7"/>
    <w:rsid w:val="00EA1614"/>
    <w:rsid w:val="00EB1BDD"/>
    <w:rsid w:val="00ED6C4B"/>
    <w:rsid w:val="00EE71F5"/>
    <w:rsid w:val="00F005CE"/>
    <w:rsid w:val="00F23DE9"/>
    <w:rsid w:val="00F24A88"/>
    <w:rsid w:val="00F84D2C"/>
    <w:rsid w:val="00F868FE"/>
    <w:rsid w:val="00FA3BEA"/>
    <w:rsid w:val="00FB1355"/>
    <w:rsid w:val="00FC5B4A"/>
    <w:rsid w:val="00FD0CF6"/>
    <w:rsid w:val="00FD31E4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38A6"/>
  <w15:chartTrackingRefBased/>
  <w15:docId w15:val="{2C0A4D65-8F7B-4BB5-9B04-BA3CA762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5EB"/>
    <w:rPr>
      <w:kern w:val="0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7D0"/>
    <w:pPr>
      <w:spacing w:after="0" w:line="240" w:lineRule="auto"/>
    </w:pPr>
    <w:rPr>
      <w:rFonts w:ascii="TH Sarabun New" w:hAnsi="TH Sarabun New" w:cs="TH Sarabun New"/>
      <w:sz w:val="32"/>
      <w:szCs w:val="32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Footnote,En tête 1,List Number #1,ย่อหน้าขีด,(ก) List Paragraph,รายการย่อหน้า 1,วงกลม,ย่อหน้า# 1,Inhaltsverzeichnis,eq2,List Paragraph3,List Para 1,TOC etc.,List Paragraph - RFP,Bullet Styles para,List Title,ย่อย3,table"/>
    <w:basedOn w:val="a"/>
    <w:link w:val="a5"/>
    <w:uiPriority w:val="34"/>
    <w:qFormat/>
    <w:rsid w:val="00E127D0"/>
    <w:pPr>
      <w:ind w:left="720"/>
      <w:contextualSpacing/>
    </w:pPr>
    <w:rPr>
      <w:rFonts w:cs="Cordia New"/>
    </w:rPr>
  </w:style>
  <w:style w:type="character" w:customStyle="1" w:styleId="a5">
    <w:name w:val="ย่อหน้ารายการ อักขระ"/>
    <w:aliases w:val="Table Heading อักขระ,Footnote อักขระ,En tête 1 อักขระ,List Number #1 อักขระ,ย่อหน้าขีด อักขระ,(ก) List Paragraph อักขระ,รายการย่อหน้า 1 อักขระ,วงกลม อักขระ,ย่อหน้า# 1 อักขระ,Inhaltsverzeichnis อักขระ,eq2 อักขระ,List Para 1 อักขระ"/>
    <w:link w:val="a4"/>
    <w:uiPriority w:val="34"/>
    <w:qFormat/>
    <w:locked/>
    <w:rsid w:val="00F84D2C"/>
    <w:rPr>
      <w:rFonts w:cs="Cordia New"/>
      <w:kern w:val="0"/>
      <w:szCs w:val="28"/>
      <w:lang w:bidi="th-TH"/>
      <w14:ligatures w14:val="none"/>
    </w:rPr>
  </w:style>
  <w:style w:type="paragraph" w:customStyle="1" w:styleId="paragraph">
    <w:name w:val="paragraph"/>
    <w:basedOn w:val="a"/>
    <w:rsid w:val="0000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00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SAWITREE DEEIN</cp:lastModifiedBy>
  <cp:revision>3</cp:revision>
  <cp:lastPrinted>2025-01-03T01:52:00Z</cp:lastPrinted>
  <dcterms:created xsi:type="dcterms:W3CDTF">2025-01-07T03:44:00Z</dcterms:created>
  <dcterms:modified xsi:type="dcterms:W3CDTF">2025-01-07T05:52:00Z</dcterms:modified>
</cp:coreProperties>
</file>